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1A" w:rsidRDefault="000A251A" w:rsidP="000A251A">
      <w:pPr>
        <w:pStyle w:val="a5"/>
        <w:jc w:val="center"/>
      </w:pPr>
      <w:r>
        <w:rPr>
          <w:noProof/>
        </w:rPr>
        <w:pict>
          <v:shapetype id="_x0000_t202" coordsize="21600,21600" o:spt="202" path="m,l,21600r21600,l21600,xe">
            <v:stroke joinstyle="miter"/>
            <v:path gradientshapeok="t" o:connecttype="rect"/>
          </v:shapetype>
          <v:shape id="Text Box 10" o:spid="_x0000_s1028" type="#_x0000_t202" style="position:absolute;left:0;text-align:left;margin-left:409.8pt;margin-top:145.25pt;width:21pt;height:15.75pt;z-index:251657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FF8QA&#10;AADaAAAADwAAAGRycy9kb3ducmV2LnhtbESPQYvCMBSE74L/ITzBi2jqCqJdo4gg7B5WtMqye3s0&#10;z7bYvJQm2vrvjSB4HGbmG2axak0pblS7wrKC8SgCQZxaXXCm4HTcDmcgnEfWWFomBXdysFp2OwuM&#10;tW34QLfEZyJA2MWoIPe+iqV0aU4G3chWxME729qgD7LOpK6xCXBTyo8omkqDBYeFHCva5JRekqtR&#10;8D3b/k52u/Xpb7BPDwPT/Nj/aq5Uv9euP0F4av07/Gp/aQVTeF4JN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LBRfEAAAA2gAAAA8AAAAAAAAAAAAAAAAAmAIAAGRycy9k&#10;b3ducmV2LnhtbFBLBQYAAAAABAAEAPUAAACJAwAAAAA=&#10;" strokecolor="white" strokeweight="0">
            <v:textbox style="mso-next-textbox:#Text Box 10" inset="1mm,0,1mm,0">
              <w:txbxContent>
                <w:p w:rsidR="000A251A" w:rsidRPr="000A7C24" w:rsidRDefault="000A251A" w:rsidP="000A251A">
                  <w:pPr>
                    <w:jc w:val="center"/>
                    <w:rPr>
                      <w:szCs w:val="28"/>
                    </w:rPr>
                  </w:pPr>
                  <w:r w:rsidRPr="000A7C24">
                    <w:rPr>
                      <w:szCs w:val="28"/>
                      <w:lang w:val="en-US"/>
                    </w:rPr>
                    <w:t>№</w:t>
                  </w:r>
                </w:p>
              </w:txbxContent>
            </v:textbox>
          </v:shape>
        </w:pict>
      </w:r>
      <w:r>
        <w:rPr>
          <w:noProof/>
        </w:rPr>
        <w:pict>
          <v:shapetype id="_x0000_t32" coordsize="21600,21600" o:spt="32" o:oned="t" path="m,l21600,21600e" filled="f">
            <v:path arrowok="t" fillok="f" o:connecttype="none"/>
            <o:lock v:ext="edit" shapetype="t"/>
          </v:shapetype>
          <v:shape id="_x0000_s1030" type="#_x0000_t32" style="position:absolute;left:0;text-align:left;margin-left:430.8pt;margin-top:156.5pt;width:47.25pt;height:0;z-index:251659776" o:connectortype="straight"/>
        </w:pict>
      </w:r>
      <w:r>
        <w:rPr>
          <w:noProof/>
        </w:rPr>
        <w:pict>
          <v:shape id="_x0000_s1029" type="#_x0000_t32" style="position:absolute;left:0;text-align:left;margin-left:0;margin-top:156.5pt;width:125.55pt;height:0;flip:x;z-index:251658752" o:connectortype="straight"/>
        </w:pict>
      </w:r>
      <w:r>
        <w:rPr>
          <w:noProof/>
        </w:rPr>
        <w:pict>
          <v:shape id="Text Box 3" o:spid="_x0000_s1026" type="#_x0000_t202" style="position:absolute;left:0;text-align:left;margin-left:18.3pt;margin-top:58.55pt;width:467.5pt;height:46.15pt;z-index:251655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style="mso-next-textbox:#Text Box 3" inset="0,0,0,0">
              <w:txbxContent>
                <w:p w:rsidR="000A251A" w:rsidRPr="00FE04F2" w:rsidRDefault="000A251A" w:rsidP="000A251A">
                  <w:pPr>
                    <w:spacing w:before="100" w:beforeAutospacing="1" w:after="100" w:afterAutospacing="1"/>
                    <w:jc w:val="center"/>
                    <w:rPr>
                      <w:b/>
                      <w:sz w:val="32"/>
                      <w:szCs w:val="32"/>
                    </w:rPr>
                  </w:pPr>
                  <w:r w:rsidRPr="00FE04F2">
                    <w:rPr>
                      <w:b/>
                      <w:sz w:val="32"/>
                      <w:szCs w:val="32"/>
                    </w:rPr>
                    <w:t xml:space="preserve">Администрация Уренского муниципального </w:t>
                  </w:r>
                  <w:r>
                    <w:rPr>
                      <w:b/>
                      <w:sz w:val="32"/>
                      <w:szCs w:val="32"/>
                    </w:rPr>
                    <w:t>округа</w:t>
                  </w:r>
                  <w:r w:rsidRPr="00FE04F2">
                    <w:rPr>
                      <w:b/>
                      <w:sz w:val="32"/>
                      <w:szCs w:val="32"/>
                    </w:rPr>
                    <w:t xml:space="preserve"> Нижегородской области</w:t>
                  </w:r>
                </w:p>
                <w:p w:rsidR="000A251A" w:rsidRPr="00FE04F2" w:rsidRDefault="000A251A" w:rsidP="000A251A">
                  <w:pPr>
                    <w:spacing w:before="100" w:beforeAutospacing="1" w:after="100" w:afterAutospacing="1"/>
                    <w:jc w:val="center"/>
                    <w:rPr>
                      <w:sz w:val="36"/>
                      <w:szCs w:val="36"/>
                    </w:rPr>
                  </w:pPr>
                </w:p>
              </w:txbxContent>
            </v:textbox>
          </v:shape>
        </w:pict>
      </w:r>
      <w:r w:rsidR="009E349A">
        <w:rPr>
          <w:noProof/>
        </w:rPr>
        <w:drawing>
          <wp:inline distT="0" distB="0" distL="0" distR="0">
            <wp:extent cx="561975" cy="695325"/>
            <wp:effectExtent l="19050" t="0" r="9525" b="0"/>
            <wp:docPr id="1" name="Рисунок 1" descr="Описание: Screensho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Screenshot 18"/>
                    <pic:cNvPicPr>
                      <a:picLocks noChangeAspect="1" noChangeArrowheads="1"/>
                    </pic:cNvPicPr>
                  </pic:nvPicPr>
                  <pic:blipFill>
                    <a:blip r:embed="rId8" cstate="print"/>
                    <a:srcRect/>
                    <a:stretch>
                      <a:fillRect/>
                    </a:stretch>
                  </pic:blipFill>
                  <pic:spPr bwMode="auto">
                    <a:xfrm>
                      <a:off x="0" y="0"/>
                      <a:ext cx="561975" cy="695325"/>
                    </a:xfrm>
                    <a:prstGeom prst="rect">
                      <a:avLst/>
                    </a:prstGeom>
                    <a:noFill/>
                    <a:ln w="9525">
                      <a:noFill/>
                      <a:miter lim="800000"/>
                      <a:headEnd/>
                      <a:tailEnd/>
                    </a:ln>
                  </pic:spPr>
                </pic:pic>
              </a:graphicData>
            </a:graphic>
          </wp:inline>
        </w:drawing>
      </w:r>
    </w:p>
    <w:p w:rsidR="007F4632" w:rsidRDefault="007F4632" w:rsidP="007F4632">
      <w:pPr>
        <w:ind w:firstLine="720"/>
        <w:jc w:val="both"/>
      </w:pPr>
    </w:p>
    <w:p w:rsidR="008077F9" w:rsidRPr="008077F9" w:rsidRDefault="008077F9" w:rsidP="008077F9"/>
    <w:p w:rsidR="008077F9" w:rsidRPr="008077F9" w:rsidRDefault="008077F9" w:rsidP="008077F9"/>
    <w:p w:rsidR="008077F9" w:rsidRPr="008077F9" w:rsidRDefault="008077F9" w:rsidP="008077F9"/>
    <w:p w:rsidR="008077F9" w:rsidRPr="008077F9" w:rsidRDefault="008077F9" w:rsidP="008077F9"/>
    <w:p w:rsidR="007F4632" w:rsidRDefault="007F4632" w:rsidP="008077F9">
      <w:pPr>
        <w:tabs>
          <w:tab w:val="left" w:pos="6165"/>
        </w:tabs>
        <w:rPr>
          <w:b/>
          <w:szCs w:val="28"/>
        </w:rPr>
      </w:pPr>
    </w:p>
    <w:tbl>
      <w:tblPr>
        <w:tblpPr w:leftFromText="181" w:rightFromText="181" w:vertAnchor="page" w:horzAnchor="margin" w:tblpY="3271"/>
        <w:tblW w:w="9640" w:type="dxa"/>
        <w:tblLayout w:type="fixed"/>
        <w:tblCellMar>
          <w:left w:w="0" w:type="dxa"/>
          <w:right w:w="0" w:type="dxa"/>
        </w:tblCellMar>
        <w:tblLook w:val="01E0"/>
      </w:tblPr>
      <w:tblGrid>
        <w:gridCol w:w="851"/>
        <w:gridCol w:w="1704"/>
        <w:gridCol w:w="3830"/>
        <w:gridCol w:w="2404"/>
        <w:gridCol w:w="851"/>
      </w:tblGrid>
      <w:tr w:rsidR="007F4632" w:rsidTr="0027134B">
        <w:trPr>
          <w:trHeight w:val="283"/>
        </w:trPr>
        <w:tc>
          <w:tcPr>
            <w:tcW w:w="2555" w:type="dxa"/>
            <w:gridSpan w:val="2"/>
            <w:shd w:val="clear" w:color="auto" w:fill="auto"/>
          </w:tcPr>
          <w:p w:rsidR="007F4632" w:rsidRPr="00FE04F2" w:rsidRDefault="000A251A" w:rsidP="0027134B">
            <w:pPr>
              <w:rPr>
                <w:noProof/>
              </w:rPr>
            </w:pPr>
            <w:r>
              <w:rPr>
                <w:noProof/>
              </w:rPr>
              <w:pict>
                <v:shape id="Text Box 4" o:spid="_x0000_s1027" type="#_x0000_t202" style="position:absolute;margin-left:0;margin-top:-.35pt;width:478.05pt;height:23.5pt;z-index:251656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zMcUA&#10;AADaAAAADwAAAGRycy9kb3ducmV2LnhtbESPQWvCQBSE74L/YXmFXopurGBj6hpCoVCKCE0Lwdsj&#10;+5qEZt/G7Ebjv3eFgsdhZr5hNuloWnGi3jWWFSzmEQji0uqGKwU/3++zGITzyBpby6TgQg7S7XSy&#10;wUTbM3/RKfeVCBB2CSqove8SKV1Zk0E3tx1x8H5tb9AH2VdS93gOcNPK5yhaSYMNh4UaO3qrqfzL&#10;B6Og2BfrRTW8ZMPxErefh7Xh3ZNR6vFhzF5BeBr9Pfzf/tAKlnC7Em6A3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ZHMxxQAAANoAAAAPAAAAAAAAAAAAAAAAAJgCAABkcnMv&#10;ZG93bnJldi54bWxQSwUGAAAAAAQABAD1AAAAigMAAAAA&#10;" o:allowoverlap="f" filled="f" strokecolor="white">
                  <v:textbox style="mso-next-textbox:#Text Box 4" inset="0,0,0,0">
                    <w:txbxContent>
                      <w:p w:rsidR="000A251A" w:rsidRPr="003313C2" w:rsidRDefault="000A251A" w:rsidP="000A251A">
                        <w:pPr>
                          <w:jc w:val="center"/>
                        </w:pPr>
                        <w:r w:rsidRPr="006129F9">
                          <w:rPr>
                            <w:b/>
                            <w:spacing w:val="40"/>
                            <w:sz w:val="40"/>
                            <w:szCs w:val="40"/>
                          </w:rPr>
                          <w:t>ПОСТАНОВЛЕНИЕ</w:t>
                        </w:r>
                      </w:p>
                      <w:p w:rsidR="00B54A7A" w:rsidRDefault="00B54A7A"/>
                    </w:txbxContent>
                  </v:textbox>
                </v:shape>
              </w:pict>
            </w:r>
          </w:p>
        </w:tc>
        <w:tc>
          <w:tcPr>
            <w:tcW w:w="3830" w:type="dxa"/>
            <w:shd w:val="clear" w:color="auto" w:fill="auto"/>
          </w:tcPr>
          <w:p w:rsidR="007F4632" w:rsidRPr="007E4066" w:rsidRDefault="007F4632" w:rsidP="0027134B">
            <w:pPr>
              <w:rPr>
                <w:noProof/>
              </w:rPr>
            </w:pPr>
          </w:p>
        </w:tc>
        <w:tc>
          <w:tcPr>
            <w:tcW w:w="2404" w:type="dxa"/>
            <w:shd w:val="clear" w:color="auto" w:fill="auto"/>
            <w:tcMar>
              <w:left w:w="113" w:type="dxa"/>
            </w:tcMar>
          </w:tcPr>
          <w:p w:rsidR="007F4632" w:rsidRPr="00FE04F2" w:rsidRDefault="007F4632" w:rsidP="0027134B">
            <w:pPr>
              <w:ind w:left="1158" w:right="-562"/>
              <w:jc w:val="right"/>
              <w:rPr>
                <w:noProof/>
              </w:rPr>
            </w:pPr>
            <w:r>
              <w:rPr>
                <w:noProof/>
              </w:rPr>
              <w:t>1</w:t>
            </w:r>
          </w:p>
        </w:tc>
        <w:tc>
          <w:tcPr>
            <w:tcW w:w="851" w:type="dxa"/>
            <w:shd w:val="clear" w:color="auto" w:fill="auto"/>
          </w:tcPr>
          <w:p w:rsidR="007F4632" w:rsidRPr="00F60551" w:rsidRDefault="007F4632" w:rsidP="0027134B">
            <w:pPr>
              <w:pStyle w:val="a5"/>
              <w:rPr>
                <w:noProof/>
              </w:rPr>
            </w:pPr>
          </w:p>
        </w:tc>
      </w:tr>
      <w:tr w:rsidR="007F4632" w:rsidTr="0027134B">
        <w:trPr>
          <w:trHeight w:hRule="exact" w:val="530"/>
        </w:trPr>
        <w:tc>
          <w:tcPr>
            <w:tcW w:w="851" w:type="dxa"/>
            <w:shd w:val="clear" w:color="auto" w:fill="auto"/>
          </w:tcPr>
          <w:p w:rsidR="007F4632" w:rsidRPr="00F60551" w:rsidRDefault="000A251A" w:rsidP="0027134B">
            <w:pPr>
              <w:pStyle w:val="a5"/>
              <w:rPr>
                <w:noProof/>
              </w:rPr>
            </w:pPr>
            <w:r>
              <w:rPr>
                <w:noProof/>
              </w:rPr>
              <w:t>16.12.20</w:t>
            </w:r>
          </w:p>
        </w:tc>
        <w:tc>
          <w:tcPr>
            <w:tcW w:w="1704" w:type="dxa"/>
            <w:shd w:val="clear" w:color="auto" w:fill="auto"/>
          </w:tcPr>
          <w:p w:rsidR="007F4632" w:rsidRPr="00F60551" w:rsidRDefault="000A251A" w:rsidP="0027134B">
            <w:pPr>
              <w:pStyle w:val="a5"/>
              <w:rPr>
                <w:noProof/>
              </w:rPr>
            </w:pPr>
            <w:r>
              <w:rPr>
                <w:noProof/>
              </w:rPr>
              <w:t>25</w:t>
            </w:r>
          </w:p>
        </w:tc>
        <w:tc>
          <w:tcPr>
            <w:tcW w:w="3830" w:type="dxa"/>
            <w:shd w:val="clear" w:color="auto" w:fill="auto"/>
          </w:tcPr>
          <w:p w:rsidR="007F4632" w:rsidRPr="00F60551" w:rsidRDefault="007F4632" w:rsidP="0027134B">
            <w:pPr>
              <w:pStyle w:val="a5"/>
              <w:rPr>
                <w:noProof/>
              </w:rPr>
            </w:pPr>
          </w:p>
        </w:tc>
        <w:tc>
          <w:tcPr>
            <w:tcW w:w="2404" w:type="dxa"/>
            <w:shd w:val="clear" w:color="auto" w:fill="auto"/>
          </w:tcPr>
          <w:p w:rsidR="007F4632" w:rsidRPr="00F60551" w:rsidRDefault="007F4632" w:rsidP="0027134B">
            <w:pPr>
              <w:pStyle w:val="a5"/>
              <w:rPr>
                <w:noProof/>
              </w:rPr>
            </w:pPr>
          </w:p>
        </w:tc>
        <w:tc>
          <w:tcPr>
            <w:tcW w:w="851" w:type="dxa"/>
            <w:shd w:val="clear" w:color="auto" w:fill="auto"/>
          </w:tcPr>
          <w:p w:rsidR="007F4632" w:rsidRPr="00F60551" w:rsidRDefault="000A251A" w:rsidP="0027134B">
            <w:pPr>
              <w:pStyle w:val="a5"/>
              <w:rPr>
                <w:noProof/>
              </w:rPr>
            </w:pPr>
            <w:r>
              <w:rPr>
                <w:noProof/>
              </w:rPr>
              <w:t>2271</w:t>
            </w:r>
          </w:p>
        </w:tc>
      </w:tr>
      <w:tr w:rsidR="007F4632" w:rsidTr="0027134B">
        <w:tc>
          <w:tcPr>
            <w:tcW w:w="851" w:type="dxa"/>
            <w:shd w:val="clear" w:color="auto" w:fill="auto"/>
          </w:tcPr>
          <w:p w:rsidR="007F4632" w:rsidRPr="00F60551" w:rsidRDefault="007F4632" w:rsidP="0027134B">
            <w:pPr>
              <w:pStyle w:val="a5"/>
              <w:rPr>
                <w:noProof/>
              </w:rPr>
            </w:pPr>
          </w:p>
        </w:tc>
        <w:tc>
          <w:tcPr>
            <w:tcW w:w="7938" w:type="dxa"/>
            <w:gridSpan w:val="3"/>
            <w:shd w:val="clear" w:color="auto" w:fill="auto"/>
          </w:tcPr>
          <w:p w:rsidR="000A251A" w:rsidRDefault="000A251A" w:rsidP="0027134B">
            <w:pPr>
              <w:spacing w:line="276" w:lineRule="auto"/>
              <w:jc w:val="center"/>
              <w:rPr>
                <w:b/>
                <w:sz w:val="28"/>
                <w:szCs w:val="28"/>
              </w:rPr>
            </w:pPr>
          </w:p>
          <w:p w:rsidR="007F4632" w:rsidRPr="007F4632" w:rsidRDefault="007F4632" w:rsidP="0027134B">
            <w:pPr>
              <w:spacing w:line="276" w:lineRule="auto"/>
              <w:jc w:val="center"/>
              <w:rPr>
                <w:b/>
                <w:sz w:val="28"/>
                <w:szCs w:val="28"/>
              </w:rPr>
            </w:pPr>
            <w:r w:rsidRPr="007F4632">
              <w:rPr>
                <w:b/>
                <w:sz w:val="28"/>
                <w:szCs w:val="28"/>
              </w:rPr>
              <w:t>О внесении изменений в постановление администрации Уренского муниципального округа Нижегородской области от 10.02.2021 №184 « Об утверждении муниципальной программы «Развитие агропромышленного комплекса Уренского муниципального округа Нижегородской области»</w:t>
            </w:r>
          </w:p>
        </w:tc>
        <w:tc>
          <w:tcPr>
            <w:tcW w:w="851" w:type="dxa"/>
            <w:shd w:val="clear" w:color="auto" w:fill="auto"/>
          </w:tcPr>
          <w:p w:rsidR="007F4632" w:rsidRPr="00F60551" w:rsidRDefault="007F4632" w:rsidP="0027134B">
            <w:pPr>
              <w:pStyle w:val="a5"/>
              <w:rPr>
                <w:noProof/>
              </w:rPr>
            </w:pPr>
          </w:p>
        </w:tc>
      </w:tr>
    </w:tbl>
    <w:p w:rsidR="007F4632" w:rsidRDefault="007F4632" w:rsidP="007F4632">
      <w:pPr>
        <w:pStyle w:val="ad"/>
        <w:spacing w:line="240" w:lineRule="auto"/>
        <w:ind w:left="0" w:firstLine="360"/>
        <w:jc w:val="both"/>
        <w:rPr>
          <w:rFonts w:ascii="Times New Roman" w:hAnsi="Times New Roman"/>
          <w:sz w:val="28"/>
        </w:rPr>
      </w:pPr>
    </w:p>
    <w:p w:rsidR="007F4632" w:rsidRDefault="007F4632" w:rsidP="007F4632">
      <w:pPr>
        <w:pStyle w:val="ad"/>
        <w:spacing w:line="240" w:lineRule="auto"/>
        <w:ind w:left="0" w:firstLine="360"/>
        <w:jc w:val="both"/>
        <w:rPr>
          <w:rFonts w:ascii="Times New Roman" w:hAnsi="Times New Roman"/>
          <w:sz w:val="28"/>
        </w:rPr>
      </w:pPr>
    </w:p>
    <w:p w:rsidR="007F4632" w:rsidRDefault="007F4632" w:rsidP="007F4632">
      <w:pPr>
        <w:pStyle w:val="ad"/>
        <w:spacing w:line="360" w:lineRule="auto"/>
        <w:ind w:left="0" w:firstLine="709"/>
        <w:jc w:val="both"/>
        <w:rPr>
          <w:rFonts w:ascii="Times New Roman" w:hAnsi="Times New Roman"/>
          <w:sz w:val="28"/>
          <w:szCs w:val="28"/>
        </w:rPr>
      </w:pPr>
      <w:r w:rsidRPr="00B62F09">
        <w:rPr>
          <w:rFonts w:ascii="Times New Roman" w:hAnsi="Times New Roman"/>
          <w:sz w:val="28"/>
        </w:rPr>
        <w:t xml:space="preserve">В </w:t>
      </w:r>
      <w:r>
        <w:rPr>
          <w:rFonts w:ascii="Times New Roman" w:hAnsi="Times New Roman"/>
          <w:sz w:val="28"/>
        </w:rPr>
        <w:t xml:space="preserve">соответствии со ст.16 Федерального закона от 06.10.2003 №131-ФЗ «Об общих принципах организации местного самоуправления в РФ», в соответствии со ст.179 Бюджетного кодекса РФ, в целях реализации муниципальной программы «Развитие агропромышленного комплекса Уренского муниципального округа Нижегородской области» </w:t>
      </w:r>
      <w:r w:rsidRPr="00DE3A9D">
        <w:rPr>
          <w:rFonts w:ascii="Times New Roman" w:hAnsi="Times New Roman"/>
          <w:sz w:val="28"/>
          <w:szCs w:val="28"/>
        </w:rPr>
        <w:t>администрация</w:t>
      </w:r>
      <w:r>
        <w:rPr>
          <w:rFonts w:ascii="Times New Roman" w:hAnsi="Times New Roman"/>
          <w:sz w:val="28"/>
          <w:szCs w:val="28"/>
        </w:rPr>
        <w:t xml:space="preserve"> </w:t>
      </w:r>
      <w:r w:rsidRPr="00DE3A9D">
        <w:rPr>
          <w:rFonts w:ascii="Times New Roman" w:hAnsi="Times New Roman"/>
          <w:sz w:val="28"/>
          <w:szCs w:val="28"/>
        </w:rPr>
        <w:t xml:space="preserve">Уренского муниципального </w:t>
      </w:r>
      <w:r>
        <w:rPr>
          <w:rFonts w:ascii="Times New Roman" w:hAnsi="Times New Roman"/>
          <w:sz w:val="28"/>
          <w:szCs w:val="28"/>
        </w:rPr>
        <w:t>округа</w:t>
      </w:r>
      <w:r w:rsidRPr="00DE3A9D">
        <w:rPr>
          <w:rFonts w:ascii="Times New Roman" w:hAnsi="Times New Roman"/>
          <w:sz w:val="28"/>
          <w:szCs w:val="28"/>
        </w:rPr>
        <w:t xml:space="preserve"> </w:t>
      </w:r>
      <w:r>
        <w:rPr>
          <w:rFonts w:ascii="Times New Roman" w:hAnsi="Times New Roman"/>
          <w:sz w:val="28"/>
          <w:szCs w:val="28"/>
        </w:rPr>
        <w:t>Нижегородской области</w:t>
      </w:r>
    </w:p>
    <w:p w:rsidR="007F4632" w:rsidRPr="00E510D3" w:rsidRDefault="007F4632" w:rsidP="007F4632">
      <w:pPr>
        <w:pStyle w:val="ad"/>
        <w:spacing w:line="360" w:lineRule="auto"/>
        <w:ind w:left="0"/>
        <w:jc w:val="both"/>
        <w:rPr>
          <w:sz w:val="28"/>
          <w:szCs w:val="28"/>
        </w:rPr>
      </w:pPr>
      <w:r>
        <w:rPr>
          <w:rFonts w:ascii="Times New Roman" w:hAnsi="Times New Roman"/>
          <w:b/>
          <w:sz w:val="28"/>
          <w:szCs w:val="28"/>
        </w:rPr>
        <w:t xml:space="preserve">п </w:t>
      </w:r>
      <w:r w:rsidRPr="00BE2993">
        <w:rPr>
          <w:rFonts w:ascii="Times New Roman" w:hAnsi="Times New Roman"/>
          <w:b/>
          <w:sz w:val="28"/>
          <w:szCs w:val="28"/>
        </w:rPr>
        <w:t>о</w:t>
      </w:r>
      <w:r>
        <w:rPr>
          <w:rFonts w:ascii="Times New Roman" w:hAnsi="Times New Roman"/>
          <w:b/>
          <w:sz w:val="28"/>
          <w:szCs w:val="28"/>
        </w:rPr>
        <w:t xml:space="preserve"> </w:t>
      </w:r>
      <w:r w:rsidRPr="00BE2993">
        <w:rPr>
          <w:rFonts w:ascii="Times New Roman" w:hAnsi="Times New Roman"/>
          <w:b/>
          <w:sz w:val="28"/>
          <w:szCs w:val="28"/>
        </w:rPr>
        <w:t>с</w:t>
      </w:r>
      <w:r>
        <w:rPr>
          <w:rFonts w:ascii="Times New Roman" w:hAnsi="Times New Roman"/>
          <w:b/>
          <w:sz w:val="28"/>
          <w:szCs w:val="28"/>
        </w:rPr>
        <w:t xml:space="preserve"> </w:t>
      </w:r>
      <w:r w:rsidRPr="00BE2993">
        <w:rPr>
          <w:rFonts w:ascii="Times New Roman" w:hAnsi="Times New Roman"/>
          <w:b/>
          <w:sz w:val="28"/>
          <w:szCs w:val="28"/>
        </w:rPr>
        <w:t>т</w:t>
      </w:r>
      <w:r>
        <w:rPr>
          <w:rFonts w:ascii="Times New Roman" w:hAnsi="Times New Roman"/>
          <w:b/>
          <w:sz w:val="28"/>
          <w:szCs w:val="28"/>
        </w:rPr>
        <w:t xml:space="preserve"> </w:t>
      </w:r>
      <w:r w:rsidRPr="00BE2993">
        <w:rPr>
          <w:rFonts w:ascii="Times New Roman" w:hAnsi="Times New Roman"/>
          <w:b/>
          <w:sz w:val="28"/>
          <w:szCs w:val="28"/>
        </w:rPr>
        <w:t>а</w:t>
      </w:r>
      <w:r>
        <w:rPr>
          <w:rFonts w:ascii="Times New Roman" w:hAnsi="Times New Roman"/>
          <w:b/>
          <w:sz w:val="28"/>
          <w:szCs w:val="28"/>
        </w:rPr>
        <w:t xml:space="preserve"> </w:t>
      </w:r>
      <w:r w:rsidRPr="00BE2993">
        <w:rPr>
          <w:rFonts w:ascii="Times New Roman" w:hAnsi="Times New Roman"/>
          <w:b/>
          <w:sz w:val="28"/>
          <w:szCs w:val="28"/>
        </w:rPr>
        <w:t>н</w:t>
      </w:r>
      <w:r>
        <w:rPr>
          <w:rFonts w:ascii="Times New Roman" w:hAnsi="Times New Roman"/>
          <w:b/>
          <w:sz w:val="28"/>
          <w:szCs w:val="28"/>
        </w:rPr>
        <w:t xml:space="preserve"> </w:t>
      </w:r>
      <w:r w:rsidRPr="00BE2993">
        <w:rPr>
          <w:rFonts w:ascii="Times New Roman" w:hAnsi="Times New Roman"/>
          <w:b/>
          <w:sz w:val="28"/>
          <w:szCs w:val="28"/>
        </w:rPr>
        <w:t>о</w:t>
      </w:r>
      <w:r>
        <w:rPr>
          <w:rFonts w:ascii="Times New Roman" w:hAnsi="Times New Roman"/>
          <w:b/>
          <w:sz w:val="28"/>
          <w:szCs w:val="28"/>
        </w:rPr>
        <w:t xml:space="preserve"> </w:t>
      </w:r>
      <w:r w:rsidRPr="00BE2993">
        <w:rPr>
          <w:rFonts w:ascii="Times New Roman" w:hAnsi="Times New Roman"/>
          <w:b/>
          <w:sz w:val="28"/>
          <w:szCs w:val="28"/>
        </w:rPr>
        <w:t>в</w:t>
      </w:r>
      <w:r>
        <w:rPr>
          <w:rFonts w:ascii="Times New Roman" w:hAnsi="Times New Roman"/>
          <w:b/>
          <w:sz w:val="28"/>
          <w:szCs w:val="28"/>
        </w:rPr>
        <w:t xml:space="preserve"> </w:t>
      </w:r>
      <w:r w:rsidRPr="00BE2993">
        <w:rPr>
          <w:rFonts w:ascii="Times New Roman" w:hAnsi="Times New Roman"/>
          <w:b/>
          <w:sz w:val="28"/>
          <w:szCs w:val="28"/>
        </w:rPr>
        <w:t>л</w:t>
      </w:r>
      <w:r>
        <w:rPr>
          <w:rFonts w:ascii="Times New Roman" w:hAnsi="Times New Roman"/>
          <w:b/>
          <w:sz w:val="28"/>
          <w:szCs w:val="28"/>
        </w:rPr>
        <w:t xml:space="preserve"> </w:t>
      </w:r>
      <w:r w:rsidRPr="00BE2993">
        <w:rPr>
          <w:rFonts w:ascii="Times New Roman" w:hAnsi="Times New Roman"/>
          <w:b/>
          <w:sz w:val="28"/>
          <w:szCs w:val="28"/>
        </w:rPr>
        <w:t>я</w:t>
      </w:r>
      <w:r>
        <w:rPr>
          <w:rFonts w:ascii="Times New Roman" w:hAnsi="Times New Roman"/>
          <w:b/>
          <w:sz w:val="28"/>
          <w:szCs w:val="28"/>
        </w:rPr>
        <w:t xml:space="preserve"> </w:t>
      </w:r>
      <w:r w:rsidRPr="00BE2993">
        <w:rPr>
          <w:rFonts w:ascii="Times New Roman" w:hAnsi="Times New Roman"/>
          <w:b/>
          <w:sz w:val="28"/>
          <w:szCs w:val="28"/>
        </w:rPr>
        <w:t>е</w:t>
      </w:r>
      <w:r>
        <w:rPr>
          <w:rFonts w:ascii="Times New Roman" w:hAnsi="Times New Roman"/>
          <w:b/>
          <w:sz w:val="28"/>
          <w:szCs w:val="28"/>
        </w:rPr>
        <w:t xml:space="preserve"> </w:t>
      </w:r>
      <w:r w:rsidRPr="00BE2993">
        <w:rPr>
          <w:rFonts w:ascii="Times New Roman" w:hAnsi="Times New Roman"/>
          <w:b/>
          <w:sz w:val="28"/>
          <w:szCs w:val="28"/>
        </w:rPr>
        <w:t>т</w:t>
      </w:r>
      <w:r>
        <w:rPr>
          <w:rFonts w:ascii="Times New Roman" w:hAnsi="Times New Roman"/>
          <w:b/>
          <w:sz w:val="28"/>
          <w:szCs w:val="28"/>
        </w:rPr>
        <w:t xml:space="preserve"> </w:t>
      </w:r>
      <w:r w:rsidRPr="00BE2993">
        <w:rPr>
          <w:rFonts w:ascii="Times New Roman" w:hAnsi="Times New Roman"/>
          <w:b/>
          <w:sz w:val="28"/>
          <w:szCs w:val="28"/>
        </w:rPr>
        <w:t>:</w:t>
      </w:r>
      <w:r w:rsidRPr="00BE2993">
        <w:rPr>
          <w:rFonts w:ascii="Times New Roman" w:hAnsi="Times New Roman"/>
          <w:sz w:val="28"/>
          <w:szCs w:val="28"/>
        </w:rPr>
        <w:t xml:space="preserve"> </w:t>
      </w:r>
    </w:p>
    <w:p w:rsidR="007F4632" w:rsidRPr="000131E9" w:rsidRDefault="007F4632" w:rsidP="007F4632">
      <w:pPr>
        <w:pStyle w:val="ad"/>
        <w:spacing w:line="360" w:lineRule="auto"/>
        <w:ind w:left="0" w:firstLine="709"/>
        <w:jc w:val="both"/>
        <w:rPr>
          <w:rFonts w:ascii="Times New Roman" w:hAnsi="Times New Roman"/>
          <w:sz w:val="28"/>
          <w:szCs w:val="28"/>
        </w:rPr>
      </w:pPr>
      <w:r>
        <w:rPr>
          <w:rFonts w:ascii="Times New Roman" w:hAnsi="Times New Roman"/>
          <w:sz w:val="28"/>
          <w:szCs w:val="28"/>
        </w:rPr>
        <w:t>1.</w:t>
      </w:r>
      <w:r w:rsidRPr="00E510D3">
        <w:rPr>
          <w:rFonts w:ascii="Times New Roman" w:hAnsi="Times New Roman"/>
          <w:sz w:val="28"/>
          <w:szCs w:val="28"/>
        </w:rPr>
        <w:t>Внести в постановлени</w:t>
      </w:r>
      <w:r>
        <w:rPr>
          <w:rFonts w:ascii="Times New Roman" w:hAnsi="Times New Roman"/>
          <w:sz w:val="28"/>
          <w:szCs w:val="28"/>
        </w:rPr>
        <w:t xml:space="preserve">е </w:t>
      </w:r>
      <w:r w:rsidRPr="00E510D3">
        <w:rPr>
          <w:rFonts w:ascii="Times New Roman" w:hAnsi="Times New Roman"/>
          <w:sz w:val="28"/>
          <w:szCs w:val="28"/>
        </w:rPr>
        <w:t>администрации Уренского муниципального округа Нижегородской области</w:t>
      </w:r>
      <w:r w:rsidRPr="00C97A34">
        <w:rPr>
          <w:rFonts w:ascii="Times New Roman" w:hAnsi="Times New Roman"/>
          <w:sz w:val="28"/>
          <w:szCs w:val="28"/>
        </w:rPr>
        <w:t xml:space="preserve"> </w:t>
      </w:r>
      <w:r w:rsidRPr="00E510D3">
        <w:rPr>
          <w:rFonts w:ascii="Times New Roman" w:hAnsi="Times New Roman"/>
          <w:sz w:val="28"/>
          <w:szCs w:val="28"/>
        </w:rPr>
        <w:t>от 10.02.2021 № 184 «Об утверждении муниципальной программы «Развитие агропромышленного комплекса Уренского муниципального округа Нижегородской области»</w:t>
      </w:r>
      <w:r>
        <w:rPr>
          <w:rFonts w:ascii="Times New Roman" w:hAnsi="Times New Roman"/>
          <w:sz w:val="28"/>
          <w:szCs w:val="28"/>
        </w:rPr>
        <w:t xml:space="preserve"> (с изменениями от 09.04.2021 №509; от 31.05.2021 № 703; от 19.07.2021 № 933; от 09.08.2021 № 1004; от 21.09.2021 № 1189; от 16.02.2022 № 265; от 14.06.2022 № 904; от 08.09.2022 № 1453; от 30.01.2023 № 136; от 17.05.2023 № 782; от 06.12.2023 № 1918; от 18.01.2024 № 46; от 13.05.2024 № 746; от 25.09.2024 № 1554; от 03.02.2025 №211; от 10.10.2025 № 1703)</w:t>
      </w:r>
      <w:r w:rsidRPr="00E510D3">
        <w:rPr>
          <w:rFonts w:ascii="Times New Roman" w:hAnsi="Times New Roman"/>
          <w:sz w:val="28"/>
          <w:szCs w:val="28"/>
        </w:rPr>
        <w:t xml:space="preserve"> следующие изменения:</w:t>
      </w:r>
      <w:r>
        <w:rPr>
          <w:rFonts w:ascii="Times New Roman" w:hAnsi="Times New Roman"/>
          <w:sz w:val="28"/>
          <w:szCs w:val="28"/>
        </w:rPr>
        <w:t xml:space="preserve"> </w:t>
      </w:r>
    </w:p>
    <w:p w:rsidR="007F4632" w:rsidRDefault="007F4632" w:rsidP="007F4632">
      <w:pPr>
        <w:pStyle w:val="ad"/>
        <w:spacing w:line="360" w:lineRule="auto"/>
        <w:ind w:left="0" w:firstLine="709"/>
        <w:jc w:val="both"/>
        <w:rPr>
          <w:rFonts w:ascii="Times New Roman" w:hAnsi="Times New Roman"/>
          <w:sz w:val="28"/>
          <w:szCs w:val="28"/>
        </w:rPr>
      </w:pPr>
      <w:r>
        <w:rPr>
          <w:rFonts w:ascii="Times New Roman" w:hAnsi="Times New Roman"/>
          <w:sz w:val="28"/>
          <w:szCs w:val="28"/>
        </w:rPr>
        <w:lastRenderedPageBreak/>
        <w:t>1.1.Изложить прилагаемую муниципальную программу «Развитие агропромышленного комплекса Уренского муниципального округа Нижегородской области» в новой редакции.</w:t>
      </w:r>
    </w:p>
    <w:p w:rsidR="007F4632" w:rsidRPr="00B62F09" w:rsidRDefault="007F4632" w:rsidP="007F4632">
      <w:pPr>
        <w:pStyle w:val="ad"/>
        <w:spacing w:line="360" w:lineRule="auto"/>
        <w:ind w:left="0" w:firstLine="709"/>
        <w:jc w:val="both"/>
        <w:rPr>
          <w:rFonts w:ascii="Times New Roman" w:hAnsi="Times New Roman"/>
          <w:sz w:val="28"/>
          <w:szCs w:val="28"/>
        </w:rPr>
      </w:pPr>
      <w:r>
        <w:rPr>
          <w:rFonts w:ascii="Times New Roman" w:hAnsi="Times New Roman"/>
          <w:sz w:val="28"/>
          <w:szCs w:val="28"/>
        </w:rPr>
        <w:t xml:space="preserve">2. Разместить </w:t>
      </w:r>
      <w:r w:rsidRPr="00B62F09">
        <w:rPr>
          <w:rFonts w:ascii="Times New Roman" w:hAnsi="Times New Roman"/>
          <w:sz w:val="28"/>
          <w:szCs w:val="28"/>
        </w:rPr>
        <w:t>настояще</w:t>
      </w:r>
      <w:r>
        <w:rPr>
          <w:rFonts w:ascii="Times New Roman" w:hAnsi="Times New Roman"/>
          <w:sz w:val="28"/>
          <w:szCs w:val="28"/>
        </w:rPr>
        <w:t>е</w:t>
      </w:r>
      <w:r w:rsidRPr="00B62F09">
        <w:rPr>
          <w:rFonts w:ascii="Times New Roman" w:hAnsi="Times New Roman"/>
          <w:sz w:val="28"/>
          <w:szCs w:val="28"/>
        </w:rPr>
        <w:t xml:space="preserve"> постановлени</w:t>
      </w:r>
      <w:r>
        <w:rPr>
          <w:rFonts w:ascii="Times New Roman" w:hAnsi="Times New Roman"/>
          <w:sz w:val="28"/>
          <w:szCs w:val="28"/>
        </w:rPr>
        <w:t>е</w:t>
      </w:r>
      <w:r w:rsidRPr="00B62F09">
        <w:rPr>
          <w:rFonts w:ascii="Times New Roman" w:hAnsi="Times New Roman"/>
          <w:sz w:val="28"/>
          <w:szCs w:val="28"/>
        </w:rPr>
        <w:t xml:space="preserve"> на официальном сайте</w:t>
      </w:r>
      <w:r>
        <w:rPr>
          <w:rFonts w:ascii="Times New Roman" w:hAnsi="Times New Roman"/>
          <w:sz w:val="28"/>
          <w:szCs w:val="28"/>
        </w:rPr>
        <w:t xml:space="preserve"> администрации Уренского муниципального округа Нижегородской области.</w:t>
      </w:r>
    </w:p>
    <w:p w:rsidR="007F4632" w:rsidRPr="00B62F09" w:rsidRDefault="007F4632" w:rsidP="007F4632">
      <w:pPr>
        <w:pStyle w:val="ad"/>
        <w:spacing w:line="360" w:lineRule="auto"/>
        <w:ind w:left="0" w:firstLine="709"/>
        <w:jc w:val="both"/>
        <w:rPr>
          <w:rFonts w:ascii="Times New Roman" w:hAnsi="Times New Roman"/>
          <w:sz w:val="28"/>
        </w:rPr>
      </w:pPr>
      <w:r>
        <w:rPr>
          <w:rFonts w:ascii="Times New Roman" w:hAnsi="Times New Roman"/>
          <w:sz w:val="28"/>
          <w:szCs w:val="28"/>
        </w:rPr>
        <w:t xml:space="preserve">3. </w:t>
      </w:r>
      <w:r w:rsidRPr="00B62F09">
        <w:rPr>
          <w:rFonts w:ascii="Times New Roman" w:hAnsi="Times New Roman"/>
          <w:sz w:val="28"/>
          <w:szCs w:val="28"/>
        </w:rPr>
        <w:t>Контроль за исполнением настоящего постановления возложить на</w:t>
      </w:r>
      <w:r>
        <w:rPr>
          <w:rFonts w:ascii="Times New Roman" w:hAnsi="Times New Roman"/>
          <w:sz w:val="28"/>
          <w:szCs w:val="28"/>
        </w:rPr>
        <w:t xml:space="preserve"> </w:t>
      </w:r>
      <w:r w:rsidRPr="00B62F09">
        <w:rPr>
          <w:rFonts w:ascii="Times New Roman" w:hAnsi="Times New Roman"/>
          <w:sz w:val="28"/>
          <w:szCs w:val="28"/>
        </w:rPr>
        <w:t xml:space="preserve">начальника управления сельского хозяйства администрации Уренского муниципального </w:t>
      </w:r>
      <w:r>
        <w:rPr>
          <w:rFonts w:ascii="Times New Roman" w:hAnsi="Times New Roman"/>
          <w:sz w:val="28"/>
          <w:szCs w:val="28"/>
        </w:rPr>
        <w:t>округа</w:t>
      </w:r>
      <w:r w:rsidRPr="00B62F09">
        <w:rPr>
          <w:rFonts w:ascii="Times New Roman" w:hAnsi="Times New Roman"/>
          <w:sz w:val="28"/>
          <w:szCs w:val="28"/>
        </w:rPr>
        <w:t xml:space="preserve"> Смирнова А.Н.</w:t>
      </w:r>
    </w:p>
    <w:p w:rsidR="007F4632" w:rsidRPr="00B62F09" w:rsidRDefault="007F4632" w:rsidP="007F4632">
      <w:pPr>
        <w:jc w:val="both"/>
        <w:rPr>
          <w:szCs w:val="28"/>
        </w:rPr>
      </w:pPr>
    </w:p>
    <w:p w:rsidR="007F4632" w:rsidRPr="00B62F09" w:rsidRDefault="007F4632" w:rsidP="007F4632">
      <w:pPr>
        <w:jc w:val="both"/>
        <w:rPr>
          <w:szCs w:val="28"/>
        </w:rPr>
      </w:pPr>
    </w:p>
    <w:p w:rsidR="007F4632" w:rsidRPr="007F4632" w:rsidRDefault="007F4632" w:rsidP="007F4632">
      <w:pPr>
        <w:jc w:val="both"/>
        <w:rPr>
          <w:sz w:val="28"/>
          <w:szCs w:val="28"/>
        </w:rPr>
      </w:pPr>
      <w:r w:rsidRPr="007F4632">
        <w:rPr>
          <w:sz w:val="28"/>
          <w:szCs w:val="28"/>
        </w:rPr>
        <w:t xml:space="preserve">И.о.главы местного самоуправления </w:t>
      </w:r>
      <w:r w:rsidRPr="007F4632">
        <w:rPr>
          <w:sz w:val="28"/>
          <w:szCs w:val="28"/>
        </w:rPr>
        <w:tab/>
      </w:r>
      <w:r w:rsidRPr="007F4632">
        <w:rPr>
          <w:sz w:val="28"/>
          <w:szCs w:val="28"/>
        </w:rPr>
        <w:tab/>
      </w:r>
      <w:r w:rsidRPr="007F4632">
        <w:rPr>
          <w:sz w:val="28"/>
          <w:szCs w:val="28"/>
        </w:rPr>
        <w:tab/>
      </w:r>
      <w:r w:rsidRPr="007F4632">
        <w:rPr>
          <w:sz w:val="28"/>
          <w:szCs w:val="28"/>
        </w:rPr>
        <w:tab/>
        <w:t xml:space="preserve">       С.А.Смирнов</w:t>
      </w:r>
    </w:p>
    <w:p w:rsidR="007F4632" w:rsidRPr="00B62F09" w:rsidRDefault="007F4632" w:rsidP="007F4632">
      <w:pPr>
        <w:ind w:left="405" w:firstLine="720"/>
        <w:jc w:val="both"/>
      </w:pPr>
    </w:p>
    <w:p w:rsidR="007F4632" w:rsidRPr="00B62F09"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7F4632" w:rsidRDefault="007F4632" w:rsidP="007F4632">
      <w:pPr>
        <w:jc w:val="both"/>
        <w:rPr>
          <w:szCs w:val="28"/>
        </w:rPr>
      </w:pPr>
    </w:p>
    <w:p w:rsidR="008077F9" w:rsidRDefault="00D91730">
      <w:r>
        <w:t xml:space="preserve">    </w:t>
      </w:r>
      <w:r w:rsidR="0038126A">
        <w:t xml:space="preserve">                                                                                                        </w:t>
      </w:r>
    </w:p>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8077F9" w:rsidRDefault="008077F9"/>
    <w:p w:rsidR="00A272D4" w:rsidRPr="0038126A" w:rsidRDefault="008077F9">
      <w:r>
        <w:lastRenderedPageBreak/>
        <w:t xml:space="preserve">                                                                                                          </w:t>
      </w:r>
      <w:r w:rsidR="0038126A">
        <w:t xml:space="preserve">  </w:t>
      </w:r>
      <w:r w:rsidR="0038126A" w:rsidRPr="0038126A">
        <w:t xml:space="preserve">УТВЕРЖДЕНА </w:t>
      </w:r>
    </w:p>
    <w:p w:rsidR="0038126A" w:rsidRDefault="0038126A">
      <w:pPr>
        <w:rPr>
          <w:sz w:val="28"/>
          <w:szCs w:val="28"/>
        </w:rPr>
      </w:pPr>
      <w:r>
        <w:rPr>
          <w:sz w:val="28"/>
          <w:szCs w:val="28"/>
        </w:rPr>
        <w:t xml:space="preserve">                                                                                постановлением администрации</w:t>
      </w:r>
    </w:p>
    <w:p w:rsidR="0038126A" w:rsidRDefault="0038126A">
      <w:pPr>
        <w:rPr>
          <w:sz w:val="28"/>
          <w:szCs w:val="28"/>
        </w:rPr>
      </w:pPr>
      <w:r>
        <w:rPr>
          <w:sz w:val="28"/>
          <w:szCs w:val="28"/>
        </w:rPr>
        <w:t xml:space="preserve">                                                                             Уренского муниципального </w:t>
      </w:r>
      <w:r w:rsidR="00C8360B">
        <w:rPr>
          <w:sz w:val="28"/>
          <w:szCs w:val="28"/>
        </w:rPr>
        <w:t>округа</w:t>
      </w:r>
    </w:p>
    <w:p w:rsidR="0038126A" w:rsidRPr="007F4632" w:rsidRDefault="0038126A">
      <w:pPr>
        <w:rPr>
          <w:sz w:val="28"/>
          <w:szCs w:val="28"/>
          <w:u w:val="single"/>
        </w:rPr>
      </w:pPr>
      <w:r>
        <w:rPr>
          <w:sz w:val="28"/>
          <w:szCs w:val="28"/>
        </w:rPr>
        <w:t xml:space="preserve">                                                                              </w:t>
      </w:r>
      <w:r w:rsidR="007F4632">
        <w:rPr>
          <w:sz w:val="28"/>
          <w:szCs w:val="28"/>
        </w:rPr>
        <w:t xml:space="preserve">           </w:t>
      </w:r>
      <w:r>
        <w:rPr>
          <w:sz w:val="28"/>
          <w:szCs w:val="28"/>
        </w:rPr>
        <w:t xml:space="preserve"> </w:t>
      </w:r>
      <w:r w:rsidRPr="007F4632">
        <w:rPr>
          <w:sz w:val="28"/>
          <w:szCs w:val="28"/>
          <w:u w:val="single"/>
        </w:rPr>
        <w:t xml:space="preserve">от </w:t>
      </w:r>
      <w:r w:rsidR="007F4632" w:rsidRPr="007F4632">
        <w:rPr>
          <w:sz w:val="28"/>
          <w:szCs w:val="28"/>
          <w:u w:val="single"/>
        </w:rPr>
        <w:t xml:space="preserve">16.12.2025 </w:t>
      </w:r>
      <w:r w:rsidRPr="007F4632">
        <w:rPr>
          <w:sz w:val="28"/>
          <w:szCs w:val="28"/>
          <w:u w:val="single"/>
        </w:rPr>
        <w:t>№</w:t>
      </w:r>
      <w:r w:rsidR="007F4632" w:rsidRPr="007F4632">
        <w:rPr>
          <w:sz w:val="28"/>
          <w:szCs w:val="28"/>
          <w:u w:val="single"/>
        </w:rPr>
        <w:t xml:space="preserve"> 2271</w:t>
      </w:r>
    </w:p>
    <w:p w:rsidR="0038126A" w:rsidRDefault="0038126A">
      <w:pPr>
        <w:rPr>
          <w:sz w:val="28"/>
          <w:szCs w:val="28"/>
        </w:rPr>
      </w:pPr>
    </w:p>
    <w:p w:rsidR="0038126A" w:rsidRPr="0038126A" w:rsidRDefault="0038126A" w:rsidP="0038126A">
      <w:pPr>
        <w:jc w:val="center"/>
        <w:rPr>
          <w:b/>
          <w:sz w:val="28"/>
          <w:szCs w:val="28"/>
        </w:rPr>
      </w:pPr>
      <w:r w:rsidRPr="0038126A">
        <w:rPr>
          <w:b/>
          <w:sz w:val="28"/>
          <w:szCs w:val="28"/>
        </w:rPr>
        <w:t xml:space="preserve">Муниципальная программа «Развитие агропромышленного комплекса Уренского муниципального </w:t>
      </w:r>
      <w:r w:rsidR="000C6D3F">
        <w:rPr>
          <w:b/>
          <w:sz w:val="28"/>
          <w:szCs w:val="28"/>
        </w:rPr>
        <w:t>округа</w:t>
      </w:r>
      <w:r w:rsidRPr="0038126A">
        <w:rPr>
          <w:b/>
          <w:sz w:val="28"/>
          <w:szCs w:val="28"/>
        </w:rPr>
        <w:t xml:space="preserve"> Нижегородской области»</w:t>
      </w:r>
    </w:p>
    <w:p w:rsidR="0038126A" w:rsidRDefault="0038126A" w:rsidP="0038126A">
      <w:pPr>
        <w:jc w:val="center"/>
        <w:rPr>
          <w:sz w:val="28"/>
          <w:szCs w:val="28"/>
        </w:rPr>
      </w:pPr>
      <w:r>
        <w:rPr>
          <w:sz w:val="28"/>
          <w:szCs w:val="28"/>
        </w:rPr>
        <w:t>(далее Муниципальная программа, Программа)</w:t>
      </w:r>
    </w:p>
    <w:p w:rsidR="00832F89" w:rsidRDefault="00832F89" w:rsidP="0038126A">
      <w:pPr>
        <w:jc w:val="center"/>
        <w:rPr>
          <w:sz w:val="28"/>
          <w:szCs w:val="28"/>
        </w:rPr>
      </w:pPr>
    </w:p>
    <w:p w:rsidR="0038126A" w:rsidRPr="0038126A" w:rsidRDefault="0038126A" w:rsidP="0038126A">
      <w:pPr>
        <w:numPr>
          <w:ilvl w:val="0"/>
          <w:numId w:val="1"/>
        </w:numPr>
        <w:jc w:val="center"/>
        <w:rPr>
          <w:b/>
          <w:sz w:val="28"/>
          <w:szCs w:val="28"/>
        </w:rPr>
      </w:pPr>
      <w:r w:rsidRPr="0038126A">
        <w:rPr>
          <w:b/>
          <w:sz w:val="28"/>
          <w:szCs w:val="28"/>
        </w:rPr>
        <w:t>Паспорт Муниципальной программы</w:t>
      </w:r>
    </w:p>
    <w:p w:rsidR="0038126A" w:rsidRDefault="0038126A" w:rsidP="0038126A">
      <w:pPr>
        <w:jc w:val="center"/>
        <w:rPr>
          <w:sz w:val="28"/>
          <w:szCs w:val="28"/>
        </w:rPr>
      </w:pPr>
    </w:p>
    <w:tbl>
      <w:tblPr>
        <w:tblW w:w="0" w:type="auto"/>
        <w:tblCellSpacing w:w="5" w:type="nil"/>
        <w:tblInd w:w="75" w:type="dxa"/>
        <w:tblLayout w:type="fixed"/>
        <w:tblCellMar>
          <w:left w:w="75" w:type="dxa"/>
          <w:right w:w="75" w:type="dxa"/>
        </w:tblCellMar>
        <w:tblLook w:val="0000"/>
      </w:tblPr>
      <w:tblGrid>
        <w:gridCol w:w="2891"/>
        <w:gridCol w:w="6732"/>
      </w:tblGrid>
      <w:tr w:rsidR="0038126A"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38126A" w:rsidRPr="006A35AC" w:rsidRDefault="0038126A" w:rsidP="00F36599">
            <w:pPr>
              <w:widowControl w:val="0"/>
              <w:autoSpaceDE w:val="0"/>
              <w:autoSpaceDN w:val="0"/>
              <w:adjustRightInd w:val="0"/>
              <w:jc w:val="both"/>
            </w:pPr>
            <w:r>
              <w:t>Муниципальный</w:t>
            </w:r>
            <w:r w:rsidRPr="006A35AC">
              <w:t xml:space="preserve"> заказчик-координатор Программы</w:t>
            </w:r>
          </w:p>
        </w:tc>
        <w:tc>
          <w:tcPr>
            <w:tcW w:w="6732" w:type="dxa"/>
            <w:tcBorders>
              <w:top w:val="single" w:sz="4" w:space="0" w:color="auto"/>
              <w:left w:val="single" w:sz="4" w:space="0" w:color="auto"/>
              <w:bottom w:val="single" w:sz="4" w:space="0" w:color="auto"/>
              <w:right w:val="single" w:sz="4" w:space="0" w:color="auto"/>
            </w:tcBorders>
          </w:tcPr>
          <w:p w:rsidR="0038126A" w:rsidRPr="006A35AC" w:rsidRDefault="00F11A23" w:rsidP="00C8360B">
            <w:pPr>
              <w:widowControl w:val="0"/>
              <w:autoSpaceDE w:val="0"/>
              <w:autoSpaceDN w:val="0"/>
              <w:adjustRightInd w:val="0"/>
              <w:jc w:val="both"/>
            </w:pPr>
            <w:r>
              <w:t xml:space="preserve">Управление сельского хозяйства администрации Уренского муниципального </w:t>
            </w:r>
            <w:r w:rsidR="00C8360B">
              <w:t>округа</w:t>
            </w:r>
            <w:r>
              <w:t xml:space="preserve">  Нижегородской области (далее – Управление сельского хозяйства)</w:t>
            </w:r>
          </w:p>
        </w:tc>
      </w:tr>
      <w:tr w:rsidR="0038126A"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38126A" w:rsidRPr="006A35AC" w:rsidRDefault="0038126A" w:rsidP="00F36599">
            <w:pPr>
              <w:widowControl w:val="0"/>
              <w:autoSpaceDE w:val="0"/>
              <w:autoSpaceDN w:val="0"/>
              <w:adjustRightInd w:val="0"/>
              <w:jc w:val="both"/>
            </w:pPr>
            <w:r w:rsidRPr="006A35AC">
              <w:t>Соисполнители Программы</w:t>
            </w:r>
          </w:p>
        </w:tc>
        <w:tc>
          <w:tcPr>
            <w:tcW w:w="6732" w:type="dxa"/>
            <w:tcBorders>
              <w:top w:val="single" w:sz="4" w:space="0" w:color="auto"/>
              <w:left w:val="single" w:sz="4" w:space="0" w:color="auto"/>
              <w:bottom w:val="single" w:sz="4" w:space="0" w:color="auto"/>
              <w:right w:val="single" w:sz="4" w:space="0" w:color="auto"/>
            </w:tcBorders>
          </w:tcPr>
          <w:p w:rsidR="0038126A" w:rsidRPr="006A35AC" w:rsidRDefault="00F11A23" w:rsidP="00C8360B">
            <w:pPr>
              <w:widowControl w:val="0"/>
              <w:autoSpaceDE w:val="0"/>
              <w:autoSpaceDN w:val="0"/>
              <w:adjustRightInd w:val="0"/>
              <w:jc w:val="both"/>
            </w:pPr>
            <w:r>
              <w:t xml:space="preserve">Администрация Уренского муниципального </w:t>
            </w:r>
            <w:r w:rsidR="00C8360B">
              <w:t>округа</w:t>
            </w:r>
            <w:r>
              <w:t xml:space="preserve"> Нижегородской области (далее - Администрация)</w:t>
            </w:r>
          </w:p>
        </w:tc>
      </w:tr>
      <w:tr w:rsidR="00684E69"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684E69" w:rsidRPr="006A35AC" w:rsidRDefault="00684E69" w:rsidP="00A76378">
            <w:pPr>
              <w:widowControl w:val="0"/>
              <w:autoSpaceDE w:val="0"/>
              <w:autoSpaceDN w:val="0"/>
              <w:adjustRightInd w:val="0"/>
              <w:jc w:val="both"/>
            </w:pPr>
            <w:r w:rsidRPr="006A35AC">
              <w:t>Подпрограммы Программы</w:t>
            </w:r>
          </w:p>
        </w:tc>
        <w:tc>
          <w:tcPr>
            <w:tcW w:w="6732" w:type="dxa"/>
            <w:tcBorders>
              <w:top w:val="single" w:sz="4" w:space="0" w:color="auto"/>
              <w:left w:val="single" w:sz="4" w:space="0" w:color="auto"/>
              <w:bottom w:val="single" w:sz="4" w:space="0" w:color="auto"/>
              <w:right w:val="single" w:sz="4" w:space="0" w:color="auto"/>
            </w:tcBorders>
          </w:tcPr>
          <w:p w:rsidR="00684E69" w:rsidRPr="006A35AC" w:rsidRDefault="00684E69" w:rsidP="00A76378">
            <w:pPr>
              <w:widowControl w:val="0"/>
              <w:autoSpaceDE w:val="0"/>
              <w:autoSpaceDN w:val="0"/>
              <w:adjustRightInd w:val="0"/>
              <w:jc w:val="both"/>
            </w:pPr>
            <w:r w:rsidRPr="006A35AC">
              <w:t>"</w:t>
            </w:r>
            <w:hyperlink w:anchor="Par3612" w:history="1">
              <w:r w:rsidRPr="006A35AC">
                <w:t>Развитие</w:t>
              </w:r>
            </w:hyperlink>
            <w:r w:rsidRPr="006A35AC">
              <w:t xml:space="preserve"> сельского хозяйства, пищевой и перерабатывающей промышленности </w:t>
            </w:r>
            <w:r>
              <w:t xml:space="preserve">Уренского муниципального </w:t>
            </w:r>
            <w:r w:rsidR="000C6D3F">
              <w:t>округа</w:t>
            </w:r>
            <w:r w:rsidR="00CC3B84">
              <w:t xml:space="preserve"> Нижегородской области</w:t>
            </w:r>
            <w:r w:rsidRPr="006A35AC">
              <w:t>" (далее - Подпрограмма "Развитие производства", Подпрограмма 1);</w:t>
            </w:r>
          </w:p>
          <w:p w:rsidR="00E96406" w:rsidRDefault="00E96406" w:rsidP="00E96406">
            <w:pPr>
              <w:widowControl w:val="0"/>
              <w:autoSpaceDE w:val="0"/>
              <w:autoSpaceDN w:val="0"/>
              <w:adjustRightInd w:val="0"/>
              <w:jc w:val="both"/>
            </w:pPr>
            <w:r w:rsidRPr="006A35AC">
              <w:t xml:space="preserve">"Эпизоотическое </w:t>
            </w:r>
            <w:hyperlink w:anchor="Par4289" w:history="1">
              <w:r w:rsidRPr="006A35AC">
                <w:t>благополучие</w:t>
              </w:r>
            </w:hyperlink>
            <w:r>
              <w:t xml:space="preserve"> Уренского муниципального </w:t>
            </w:r>
            <w:r w:rsidR="000C6D3F">
              <w:t>округа</w:t>
            </w:r>
            <w:r w:rsidR="00D6218E">
              <w:t xml:space="preserve"> Нижегородской области" </w:t>
            </w:r>
            <w:r w:rsidRPr="006A35AC">
              <w:t>(далее - Подпрограмма "Эпизоотическ</w:t>
            </w:r>
            <w:r>
              <w:t>ое благополучие", Подпрограмма 3</w:t>
            </w:r>
            <w:r w:rsidRPr="006A35AC">
              <w:t>);</w:t>
            </w:r>
          </w:p>
          <w:p w:rsidR="005E03BD" w:rsidRPr="006A35AC" w:rsidRDefault="005E03BD" w:rsidP="005E03BD">
            <w:pPr>
              <w:widowControl w:val="0"/>
              <w:autoSpaceDE w:val="0"/>
              <w:autoSpaceDN w:val="0"/>
              <w:adjustRightInd w:val="0"/>
              <w:jc w:val="both"/>
            </w:pPr>
            <w:r>
              <w:t xml:space="preserve">«Комплексное развитие сельских территорий Уренского муниципального </w:t>
            </w:r>
            <w:r w:rsidR="000C6D3F">
              <w:t>округа</w:t>
            </w:r>
            <w:r w:rsidR="00E74D45">
              <w:t xml:space="preserve"> Нижегородской области</w:t>
            </w:r>
            <w:r>
              <w:t xml:space="preserve">», </w:t>
            </w:r>
            <w:r w:rsidR="003B0B6A">
              <w:t xml:space="preserve"> ( </w:t>
            </w:r>
            <w:r w:rsidR="00243CD7">
              <w:t xml:space="preserve">далее </w:t>
            </w:r>
            <w:r w:rsidR="001554E5">
              <w:t>Подпрограмма</w:t>
            </w:r>
            <w:r w:rsidR="00EC750C">
              <w:t>-</w:t>
            </w:r>
            <w:r w:rsidR="001554E5">
              <w:t xml:space="preserve"> «Комплексное развитие», </w:t>
            </w:r>
            <w:r>
              <w:t>Подпрограмма 4);</w:t>
            </w:r>
          </w:p>
          <w:p w:rsidR="00684E69" w:rsidRPr="006A35AC" w:rsidRDefault="00684E69" w:rsidP="005E03BD">
            <w:pPr>
              <w:widowControl w:val="0"/>
              <w:autoSpaceDE w:val="0"/>
              <w:autoSpaceDN w:val="0"/>
              <w:adjustRightInd w:val="0"/>
              <w:jc w:val="both"/>
            </w:pPr>
            <w:r w:rsidRPr="006A35AC">
              <w:t>"</w:t>
            </w:r>
            <w:hyperlink w:anchor="Par4412" w:history="1">
              <w:r w:rsidRPr="006A35AC">
                <w:t>Обеспечение</w:t>
              </w:r>
            </w:hyperlink>
            <w:r w:rsidRPr="006A35AC">
              <w:t xml:space="preserve"> реализации </w:t>
            </w:r>
            <w:r>
              <w:t>муниципальной</w:t>
            </w:r>
            <w:r w:rsidRPr="006A35AC">
              <w:t xml:space="preserve"> программы" (далее - Подпрограмма "Обеспечение реал</w:t>
            </w:r>
            <w:r w:rsidR="00E96406">
              <w:t xml:space="preserve">изации", Подпрограмма </w:t>
            </w:r>
            <w:r w:rsidR="005E03BD">
              <w:t>5</w:t>
            </w:r>
            <w:r w:rsidRPr="006A35AC">
              <w:t>)</w:t>
            </w:r>
          </w:p>
        </w:tc>
      </w:tr>
      <w:tr w:rsidR="00684E69"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684E69" w:rsidRPr="006A35AC" w:rsidRDefault="00684E69" w:rsidP="00A76378">
            <w:pPr>
              <w:widowControl w:val="0"/>
              <w:autoSpaceDE w:val="0"/>
              <w:autoSpaceDN w:val="0"/>
              <w:adjustRightInd w:val="0"/>
              <w:jc w:val="both"/>
            </w:pPr>
            <w:r>
              <w:t>Цели Программы</w:t>
            </w:r>
          </w:p>
        </w:tc>
        <w:tc>
          <w:tcPr>
            <w:tcW w:w="6732" w:type="dxa"/>
            <w:tcBorders>
              <w:top w:val="single" w:sz="4" w:space="0" w:color="auto"/>
              <w:left w:val="single" w:sz="4" w:space="0" w:color="auto"/>
              <w:bottom w:val="single" w:sz="4" w:space="0" w:color="auto"/>
              <w:right w:val="single" w:sz="4" w:space="0" w:color="auto"/>
            </w:tcBorders>
          </w:tcPr>
          <w:p w:rsidR="00684E69" w:rsidRDefault="00243CD7" w:rsidP="00A76378">
            <w:pPr>
              <w:widowControl w:val="0"/>
              <w:autoSpaceDE w:val="0"/>
              <w:autoSpaceDN w:val="0"/>
              <w:adjustRightInd w:val="0"/>
              <w:jc w:val="both"/>
            </w:pPr>
            <w:r>
              <w:t>Р</w:t>
            </w:r>
            <w:r w:rsidR="00684E69">
              <w:t>азвитие производственно-финансовой деятельности организаций агропромышленного комплекса;</w:t>
            </w:r>
          </w:p>
          <w:p w:rsidR="00E96406" w:rsidRDefault="00E96406" w:rsidP="00E96406">
            <w:pPr>
              <w:widowControl w:val="0"/>
              <w:autoSpaceDE w:val="0"/>
              <w:autoSpaceDN w:val="0"/>
              <w:adjustRightInd w:val="0"/>
              <w:jc w:val="both"/>
            </w:pPr>
            <w:r w:rsidRPr="006A35AC">
              <w:t>обеспечение эпизоотического благополучия в</w:t>
            </w:r>
            <w:r>
              <w:t xml:space="preserve"> Уренском муниципальном </w:t>
            </w:r>
            <w:r w:rsidR="000C6D3F">
              <w:t>округе</w:t>
            </w:r>
            <w:r w:rsidRPr="006A35AC">
              <w:t xml:space="preserve"> Нижегородской области;</w:t>
            </w:r>
          </w:p>
          <w:p w:rsidR="005E03BD" w:rsidRPr="006A35AC" w:rsidRDefault="005E03BD" w:rsidP="00E96406">
            <w:pPr>
              <w:widowControl w:val="0"/>
              <w:autoSpaceDE w:val="0"/>
              <w:autoSpaceDN w:val="0"/>
              <w:adjustRightInd w:val="0"/>
              <w:jc w:val="both"/>
            </w:pPr>
            <w:r w:rsidRPr="005E03BD">
              <w:t>создание условий для комплексного развития сельских территорий;</w:t>
            </w:r>
          </w:p>
          <w:p w:rsidR="00684E69" w:rsidRPr="006A35AC" w:rsidRDefault="00684E69" w:rsidP="00A76378">
            <w:pPr>
              <w:widowControl w:val="0"/>
              <w:autoSpaceDE w:val="0"/>
              <w:autoSpaceDN w:val="0"/>
              <w:adjustRightInd w:val="0"/>
              <w:jc w:val="both"/>
            </w:pPr>
            <w:r>
              <w:t xml:space="preserve">обеспечение создания условий для реализации муниципальной программы </w:t>
            </w:r>
          </w:p>
        </w:tc>
      </w:tr>
      <w:tr w:rsidR="00684E69"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684E69" w:rsidRDefault="007F05C1" w:rsidP="00A76378">
            <w:pPr>
              <w:widowControl w:val="0"/>
              <w:autoSpaceDE w:val="0"/>
              <w:autoSpaceDN w:val="0"/>
              <w:adjustRightInd w:val="0"/>
              <w:jc w:val="both"/>
            </w:pPr>
            <w:r>
              <w:t>Задачи Программы</w:t>
            </w:r>
          </w:p>
        </w:tc>
        <w:tc>
          <w:tcPr>
            <w:tcW w:w="6732" w:type="dxa"/>
            <w:tcBorders>
              <w:top w:val="single" w:sz="4" w:space="0" w:color="auto"/>
              <w:left w:val="single" w:sz="4" w:space="0" w:color="auto"/>
              <w:bottom w:val="single" w:sz="4" w:space="0" w:color="auto"/>
              <w:right w:val="single" w:sz="4" w:space="0" w:color="auto"/>
            </w:tcBorders>
          </w:tcPr>
          <w:p w:rsidR="007F05C1" w:rsidRDefault="00243CD7" w:rsidP="007F05C1">
            <w:pPr>
              <w:widowControl w:val="0"/>
              <w:autoSpaceDE w:val="0"/>
              <w:autoSpaceDN w:val="0"/>
              <w:adjustRightInd w:val="0"/>
              <w:jc w:val="both"/>
            </w:pPr>
            <w:r>
              <w:t>О</w:t>
            </w:r>
            <w:r w:rsidR="007F05C1" w:rsidRPr="006A35AC">
              <w:t xml:space="preserve">беспечение населения </w:t>
            </w:r>
            <w:r w:rsidR="007F05C1">
              <w:t xml:space="preserve">Уренского муниципального </w:t>
            </w:r>
            <w:r w:rsidR="000C6D3F">
              <w:t>округа</w:t>
            </w:r>
            <w:r w:rsidR="007F05C1">
              <w:t xml:space="preserve"> и  </w:t>
            </w:r>
            <w:r w:rsidR="007F05C1" w:rsidRPr="006A35AC">
              <w:t>Нижегородской области высококачественными продуктами питания;</w:t>
            </w:r>
          </w:p>
          <w:p w:rsidR="007F05C1" w:rsidRPr="006A35AC" w:rsidRDefault="007F05C1" w:rsidP="007F05C1">
            <w:pPr>
              <w:widowControl w:val="0"/>
              <w:autoSpaceDE w:val="0"/>
              <w:autoSpaceDN w:val="0"/>
              <w:adjustRightInd w:val="0"/>
              <w:jc w:val="both"/>
            </w:pPr>
            <w:r w:rsidRPr="006A35AC">
              <w:t>создание условий для повышения конкурентоспособности сельскохозяйственной продукции на основе инновационного развити</w:t>
            </w:r>
            <w:r>
              <w:t xml:space="preserve">я агропромышленного комплекса Уренского муниципального </w:t>
            </w:r>
            <w:r w:rsidR="000C6D3F">
              <w:t>округа</w:t>
            </w:r>
            <w:r w:rsidRPr="006A35AC">
              <w:t>;</w:t>
            </w:r>
          </w:p>
          <w:p w:rsidR="00EE7359" w:rsidRDefault="00EE7359" w:rsidP="005E03BD">
            <w:pPr>
              <w:widowControl w:val="0"/>
              <w:autoSpaceDE w:val="0"/>
              <w:autoSpaceDN w:val="0"/>
              <w:adjustRightInd w:val="0"/>
              <w:jc w:val="both"/>
            </w:pPr>
            <w:r w:rsidRPr="00EE7359">
              <w:t>сохранение доли сельского населения в общей численности населения Нижегородской области;</w:t>
            </w:r>
          </w:p>
          <w:p w:rsidR="005E03BD" w:rsidRDefault="005E03BD" w:rsidP="005E03BD">
            <w:pPr>
              <w:widowControl w:val="0"/>
              <w:autoSpaceDE w:val="0"/>
              <w:autoSpaceDN w:val="0"/>
              <w:adjustRightInd w:val="0"/>
              <w:jc w:val="both"/>
            </w:pPr>
            <w:r>
              <w:t>защита населения от болезней, общих для человека и животных;</w:t>
            </w:r>
          </w:p>
          <w:p w:rsidR="005E03BD" w:rsidRDefault="005E03BD" w:rsidP="005E03BD">
            <w:pPr>
              <w:widowControl w:val="0"/>
              <w:autoSpaceDE w:val="0"/>
              <w:autoSpaceDN w:val="0"/>
              <w:adjustRightInd w:val="0"/>
              <w:jc w:val="both"/>
            </w:pPr>
            <w:r>
              <w:t>защита животных от инфекционных и инвазионных болезней;</w:t>
            </w:r>
          </w:p>
          <w:p w:rsidR="005E03BD" w:rsidRDefault="005E03BD" w:rsidP="005E03BD">
            <w:pPr>
              <w:widowControl w:val="0"/>
              <w:autoSpaceDE w:val="0"/>
              <w:autoSpaceDN w:val="0"/>
              <w:adjustRightInd w:val="0"/>
              <w:jc w:val="both"/>
            </w:pPr>
            <w:r>
              <w:t>рост располагаемых ресурсов сельского населения;</w:t>
            </w:r>
          </w:p>
          <w:p w:rsidR="005E03BD" w:rsidRDefault="005E03BD" w:rsidP="005E03BD">
            <w:pPr>
              <w:widowControl w:val="0"/>
              <w:autoSpaceDE w:val="0"/>
              <w:autoSpaceDN w:val="0"/>
              <w:adjustRightInd w:val="0"/>
              <w:jc w:val="both"/>
            </w:pPr>
            <w:r>
              <w:t>повышение доли общей площади благоустроенных жилых помещений в сельских населенных пунктах;</w:t>
            </w:r>
          </w:p>
          <w:p w:rsidR="005E03BD" w:rsidRDefault="005E03BD" w:rsidP="005E03BD">
            <w:pPr>
              <w:widowControl w:val="0"/>
              <w:autoSpaceDE w:val="0"/>
              <w:autoSpaceDN w:val="0"/>
              <w:adjustRightInd w:val="0"/>
              <w:jc w:val="both"/>
            </w:pPr>
            <w:r>
              <w:lastRenderedPageBreak/>
              <w:t xml:space="preserve">активизация  участия  граждан,  проживающих  в  сельской  местности,  в  реализации  общественно </w:t>
            </w:r>
          </w:p>
          <w:p w:rsidR="00684E69" w:rsidRDefault="005E03BD" w:rsidP="005E03BD">
            <w:pPr>
              <w:widowControl w:val="0"/>
              <w:autoSpaceDE w:val="0"/>
              <w:autoSpaceDN w:val="0"/>
              <w:adjustRightInd w:val="0"/>
              <w:jc w:val="both"/>
            </w:pPr>
            <w:r>
              <w:t>значимых проектов;</w:t>
            </w:r>
          </w:p>
        </w:tc>
      </w:tr>
      <w:tr w:rsidR="007F05C1"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7F05C1" w:rsidRPr="00AB687F" w:rsidRDefault="007F05C1" w:rsidP="00A76378">
            <w:pPr>
              <w:widowControl w:val="0"/>
              <w:autoSpaceDE w:val="0"/>
              <w:autoSpaceDN w:val="0"/>
              <w:adjustRightInd w:val="0"/>
              <w:jc w:val="both"/>
            </w:pPr>
            <w:r w:rsidRPr="00AB687F">
              <w:lastRenderedPageBreak/>
              <w:t>Этапы и сроки реализации Программы</w:t>
            </w:r>
          </w:p>
        </w:tc>
        <w:tc>
          <w:tcPr>
            <w:tcW w:w="6732" w:type="dxa"/>
            <w:tcBorders>
              <w:top w:val="single" w:sz="4" w:space="0" w:color="auto"/>
              <w:left w:val="single" w:sz="4" w:space="0" w:color="auto"/>
              <w:bottom w:val="single" w:sz="4" w:space="0" w:color="auto"/>
              <w:right w:val="single" w:sz="4" w:space="0" w:color="auto"/>
            </w:tcBorders>
          </w:tcPr>
          <w:p w:rsidR="007F05C1" w:rsidRPr="001B38E4" w:rsidRDefault="007F05C1" w:rsidP="00E323B4">
            <w:pPr>
              <w:widowControl w:val="0"/>
              <w:autoSpaceDE w:val="0"/>
              <w:autoSpaceDN w:val="0"/>
              <w:adjustRightInd w:val="0"/>
              <w:jc w:val="both"/>
              <w:rPr>
                <w:color w:val="FF0000"/>
              </w:rPr>
            </w:pPr>
            <w:r w:rsidRPr="00AB687F">
              <w:t>Реализация Программы предусмотрена в период с 20</w:t>
            </w:r>
            <w:r w:rsidR="000C6D3F">
              <w:t>2</w:t>
            </w:r>
            <w:r w:rsidR="00E73E5E">
              <w:t>6</w:t>
            </w:r>
            <w:r w:rsidR="00D6218E" w:rsidRPr="00AB687F">
              <w:t xml:space="preserve"> по 202</w:t>
            </w:r>
            <w:r w:rsidR="00E73E5E">
              <w:t>8</w:t>
            </w:r>
            <w:r w:rsidRPr="00AB687F">
              <w:t xml:space="preserve"> годы. </w:t>
            </w:r>
            <w:r w:rsidR="00327A8A" w:rsidRPr="00AB687F">
              <w:t xml:space="preserve">Программа реализуется в </w:t>
            </w:r>
            <w:r w:rsidR="00564DFB">
              <w:t>один</w:t>
            </w:r>
            <w:r w:rsidR="00327A8A" w:rsidRPr="00AB687F">
              <w:t xml:space="preserve"> этап</w:t>
            </w:r>
            <w:r w:rsidR="00AB687F">
              <w:t>.</w:t>
            </w:r>
          </w:p>
        </w:tc>
      </w:tr>
    </w:tbl>
    <w:p w:rsidR="00227550" w:rsidRDefault="00227550"/>
    <w:tbl>
      <w:tblPr>
        <w:tblW w:w="0" w:type="auto"/>
        <w:tblCellSpacing w:w="5" w:type="nil"/>
        <w:tblInd w:w="75" w:type="dxa"/>
        <w:tblLayout w:type="fixed"/>
        <w:tblCellMar>
          <w:left w:w="75" w:type="dxa"/>
          <w:right w:w="75" w:type="dxa"/>
        </w:tblCellMar>
        <w:tblLook w:val="0000"/>
      </w:tblPr>
      <w:tblGrid>
        <w:gridCol w:w="2891"/>
        <w:gridCol w:w="6732"/>
      </w:tblGrid>
      <w:tr w:rsidR="00681237"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681237" w:rsidRPr="006A35AC" w:rsidRDefault="00681237" w:rsidP="00E74D45">
            <w:pPr>
              <w:widowControl w:val="0"/>
              <w:autoSpaceDE w:val="0"/>
              <w:autoSpaceDN w:val="0"/>
              <w:adjustRightInd w:val="0"/>
              <w:jc w:val="both"/>
            </w:pPr>
            <w:r w:rsidRPr="006A35AC">
              <w:t>Объемы бюджетных ассигнований Прог</w:t>
            </w:r>
            <w:r>
              <w:t xml:space="preserve">раммы за счет средств </w:t>
            </w:r>
            <w:r w:rsidRPr="006A35AC">
              <w:t>бюджета</w:t>
            </w:r>
            <w:r w:rsidR="00E74D45">
              <w:t xml:space="preserve"> Уренского муниципального округа</w:t>
            </w:r>
            <w:r w:rsidR="006758CD">
              <w:t xml:space="preserve"> Нижегородской области</w:t>
            </w:r>
          </w:p>
        </w:tc>
        <w:tc>
          <w:tcPr>
            <w:tcW w:w="6732" w:type="dxa"/>
            <w:tcBorders>
              <w:top w:val="single" w:sz="4" w:space="0" w:color="auto"/>
              <w:left w:val="single" w:sz="4" w:space="0" w:color="auto"/>
              <w:bottom w:val="single" w:sz="4" w:space="0" w:color="auto"/>
              <w:right w:val="single" w:sz="4" w:space="0" w:color="auto"/>
            </w:tcBorders>
          </w:tcPr>
          <w:p w:rsidR="00681237" w:rsidRDefault="00681237" w:rsidP="00A76378">
            <w:pPr>
              <w:widowControl w:val="0"/>
              <w:autoSpaceDE w:val="0"/>
              <w:autoSpaceDN w:val="0"/>
              <w:adjustRightInd w:val="0"/>
              <w:jc w:val="both"/>
            </w:pPr>
            <w:r>
              <w:t>Муниципальная</w:t>
            </w:r>
            <w:r w:rsidRPr="006A35AC">
              <w:t xml:space="preserve"> программа: всего </w:t>
            </w:r>
            <w:r>
              <w:t>–</w:t>
            </w:r>
            <w:r w:rsidR="00131538">
              <w:t xml:space="preserve"> </w:t>
            </w:r>
            <w:r w:rsidR="00E73E5E">
              <w:t>7126,1</w:t>
            </w:r>
            <w:r w:rsidR="00117669">
              <w:t xml:space="preserve"> тыс</w:t>
            </w:r>
            <w:r w:rsidRPr="006A35AC">
              <w:t>. рублей, в том числе по годам реализации:</w:t>
            </w:r>
          </w:p>
          <w:p w:rsidR="00D6218E" w:rsidRDefault="00D6218E" w:rsidP="00A76378">
            <w:pPr>
              <w:widowControl w:val="0"/>
              <w:autoSpaceDE w:val="0"/>
              <w:autoSpaceDN w:val="0"/>
              <w:adjustRightInd w:val="0"/>
              <w:jc w:val="both"/>
            </w:pPr>
            <w:r>
              <w:t>202</w:t>
            </w:r>
            <w:r w:rsidR="00E73E5E">
              <w:t>6</w:t>
            </w:r>
            <w:r w:rsidR="00E323B4">
              <w:t xml:space="preserve"> </w:t>
            </w:r>
            <w:r>
              <w:t>год –</w:t>
            </w:r>
            <w:r w:rsidR="00522E0C">
              <w:t xml:space="preserve"> </w:t>
            </w:r>
            <w:r w:rsidR="00E73E5E">
              <w:t>7126,1</w:t>
            </w:r>
            <w:r w:rsidR="00F139C3">
              <w:t xml:space="preserve"> тыс. рублей;</w:t>
            </w:r>
          </w:p>
          <w:p w:rsidR="00F139C3" w:rsidRDefault="00F139C3" w:rsidP="00A76378">
            <w:pPr>
              <w:widowControl w:val="0"/>
              <w:autoSpaceDE w:val="0"/>
              <w:autoSpaceDN w:val="0"/>
              <w:adjustRightInd w:val="0"/>
              <w:jc w:val="both"/>
            </w:pPr>
            <w:r>
              <w:t>202</w:t>
            </w:r>
            <w:r w:rsidR="00E73E5E">
              <w:t>7</w:t>
            </w:r>
            <w:r>
              <w:t xml:space="preserve"> год –</w:t>
            </w:r>
            <w:r w:rsidR="00C95A83">
              <w:t xml:space="preserve"> </w:t>
            </w:r>
            <w:r w:rsidR="00E73E5E">
              <w:t>0,0</w:t>
            </w:r>
            <w:r w:rsidR="00C95A83">
              <w:t xml:space="preserve"> тыс. </w:t>
            </w:r>
            <w:r w:rsidR="00AB687F">
              <w:t>рублей</w:t>
            </w:r>
            <w:r w:rsidR="00A954A1">
              <w:t>;</w:t>
            </w:r>
          </w:p>
          <w:p w:rsidR="005C02EC" w:rsidRDefault="00E323B4" w:rsidP="00A76378">
            <w:pPr>
              <w:widowControl w:val="0"/>
              <w:autoSpaceDE w:val="0"/>
              <w:autoSpaceDN w:val="0"/>
              <w:adjustRightInd w:val="0"/>
              <w:jc w:val="both"/>
            </w:pPr>
            <w:r>
              <w:t>202</w:t>
            </w:r>
            <w:r w:rsidR="00E73E5E">
              <w:t>8</w:t>
            </w:r>
            <w:r>
              <w:t xml:space="preserve"> </w:t>
            </w:r>
            <w:r w:rsidR="00A954A1">
              <w:t xml:space="preserve">год -  </w:t>
            </w:r>
            <w:r w:rsidR="00E73E5E">
              <w:t>0,0</w:t>
            </w:r>
            <w:r w:rsidR="00A954A1">
              <w:t xml:space="preserve"> тыс. рублей.</w:t>
            </w:r>
          </w:p>
          <w:p w:rsidR="00681237" w:rsidRDefault="00681237" w:rsidP="00A76378">
            <w:pPr>
              <w:widowControl w:val="0"/>
              <w:autoSpaceDE w:val="0"/>
              <w:autoSpaceDN w:val="0"/>
              <w:adjustRightInd w:val="0"/>
              <w:jc w:val="both"/>
            </w:pPr>
            <w:hyperlink w:anchor="Par3612" w:history="1">
              <w:r w:rsidRPr="006A35AC">
                <w:t>Подпрограмма</w:t>
              </w:r>
            </w:hyperlink>
            <w:r w:rsidRPr="006A35AC">
              <w:t xml:space="preserve"> "Развитие </w:t>
            </w:r>
            <w:r w:rsidR="00EE7000">
              <w:t>сельского хозяйства</w:t>
            </w:r>
            <w:r w:rsidRPr="006A35AC">
              <w:t xml:space="preserve">": всего </w:t>
            </w:r>
            <w:r w:rsidR="007031A5">
              <w:t>–</w:t>
            </w:r>
            <w:r w:rsidRPr="006A35AC">
              <w:t xml:space="preserve"> </w:t>
            </w:r>
            <w:r w:rsidR="00522E0C">
              <w:t>0,</w:t>
            </w:r>
            <w:r w:rsidR="00117669">
              <w:t>0</w:t>
            </w:r>
            <w:r w:rsidRPr="006A35AC">
              <w:t xml:space="preserve"> тыс. рублей, в том числе по годам реализации:</w:t>
            </w:r>
          </w:p>
          <w:p w:rsidR="00F139C3" w:rsidRDefault="004407BD" w:rsidP="00A76378">
            <w:pPr>
              <w:widowControl w:val="0"/>
              <w:autoSpaceDE w:val="0"/>
              <w:autoSpaceDN w:val="0"/>
              <w:adjustRightInd w:val="0"/>
              <w:jc w:val="both"/>
            </w:pPr>
            <w:r>
              <w:t>202</w:t>
            </w:r>
            <w:r w:rsidR="00E73E5E">
              <w:t>6</w:t>
            </w:r>
            <w:r w:rsidR="00F139C3" w:rsidRPr="00AB687F">
              <w:t xml:space="preserve"> год – </w:t>
            </w:r>
            <w:r w:rsidR="00522E0C">
              <w:t>0,0</w:t>
            </w:r>
            <w:r w:rsidR="00F139C3" w:rsidRPr="00AB687F">
              <w:t xml:space="preserve"> тыс. рублей</w:t>
            </w:r>
            <w:r w:rsidR="00AB687F" w:rsidRPr="00AB687F">
              <w:t>.</w:t>
            </w:r>
          </w:p>
          <w:p w:rsidR="00A954A1" w:rsidRDefault="004407BD" w:rsidP="00A76378">
            <w:pPr>
              <w:widowControl w:val="0"/>
              <w:autoSpaceDE w:val="0"/>
              <w:autoSpaceDN w:val="0"/>
              <w:adjustRightInd w:val="0"/>
              <w:jc w:val="both"/>
            </w:pPr>
            <w:r>
              <w:t>202</w:t>
            </w:r>
            <w:r w:rsidR="00E73E5E">
              <w:t>7</w:t>
            </w:r>
            <w:r w:rsidR="00522E0C">
              <w:t xml:space="preserve"> год  - 0,</w:t>
            </w:r>
            <w:r w:rsidR="000C6D3F">
              <w:t>0 тыс.</w:t>
            </w:r>
            <w:r w:rsidR="00A954A1">
              <w:t xml:space="preserve"> </w:t>
            </w:r>
            <w:r w:rsidR="000C6D3F">
              <w:t>рублей</w:t>
            </w:r>
            <w:r w:rsidR="00A954A1">
              <w:t>;</w:t>
            </w:r>
          </w:p>
          <w:p w:rsidR="005C02EC" w:rsidRPr="00AB687F" w:rsidRDefault="00E323B4" w:rsidP="00A76378">
            <w:pPr>
              <w:widowControl w:val="0"/>
              <w:autoSpaceDE w:val="0"/>
              <w:autoSpaceDN w:val="0"/>
              <w:adjustRightInd w:val="0"/>
              <w:jc w:val="both"/>
            </w:pPr>
            <w:r>
              <w:t>202</w:t>
            </w:r>
            <w:r w:rsidR="00E73E5E">
              <w:t>8</w:t>
            </w:r>
            <w:r w:rsidR="00522E0C">
              <w:t xml:space="preserve"> год – 0,</w:t>
            </w:r>
            <w:r w:rsidR="00A954A1">
              <w:t>0 тыс. рублей</w:t>
            </w:r>
            <w:r w:rsidR="000C6D3F">
              <w:t>.</w:t>
            </w:r>
          </w:p>
          <w:p w:rsidR="00E8720B" w:rsidRDefault="00E8720B" w:rsidP="00A76378">
            <w:pPr>
              <w:widowControl w:val="0"/>
              <w:autoSpaceDE w:val="0"/>
              <w:autoSpaceDN w:val="0"/>
              <w:adjustRightInd w:val="0"/>
              <w:jc w:val="both"/>
            </w:pPr>
            <w:hyperlink w:anchor="Par4289" w:history="1">
              <w:r w:rsidRPr="006A35AC">
                <w:t>Подпрограмма</w:t>
              </w:r>
            </w:hyperlink>
            <w:r w:rsidRPr="006A35AC">
              <w:t xml:space="preserve"> "Эпизоотическое благополучие" не предусматривает бюджетных ассигнований за счет средств </w:t>
            </w:r>
            <w:r>
              <w:t>районного</w:t>
            </w:r>
            <w:r w:rsidRPr="006A35AC">
              <w:t xml:space="preserve"> бюджета.</w:t>
            </w:r>
          </w:p>
          <w:p w:rsidR="005B1E6C" w:rsidRDefault="005B1E6C" w:rsidP="00A76378">
            <w:pPr>
              <w:widowControl w:val="0"/>
              <w:autoSpaceDE w:val="0"/>
              <w:autoSpaceDN w:val="0"/>
              <w:adjustRightInd w:val="0"/>
              <w:jc w:val="both"/>
            </w:pPr>
            <w:r>
              <w:t>Подпрограмма « Комплексное развитие сельских территорий»</w:t>
            </w:r>
          </w:p>
          <w:p w:rsidR="00C95A83" w:rsidRDefault="00C95A83" w:rsidP="00A76378">
            <w:pPr>
              <w:widowControl w:val="0"/>
              <w:autoSpaceDE w:val="0"/>
              <w:autoSpaceDN w:val="0"/>
              <w:adjustRightInd w:val="0"/>
              <w:jc w:val="both"/>
            </w:pPr>
            <w:r>
              <w:t xml:space="preserve">всего </w:t>
            </w:r>
            <w:r w:rsidR="00E73E5E">
              <w:t>7126</w:t>
            </w:r>
            <w:r w:rsidR="007F57A6">
              <w:t>,1</w:t>
            </w:r>
            <w:r>
              <w:t xml:space="preserve"> </w:t>
            </w:r>
            <w:r w:rsidRPr="006A35AC">
              <w:t>тыс. рублей, в том числе по годам реализации</w:t>
            </w:r>
            <w:r>
              <w:t>:</w:t>
            </w:r>
            <w:r w:rsidR="00335A19">
              <w:t>-</w:t>
            </w:r>
            <w:r w:rsidR="00135835">
              <w:t xml:space="preserve"> </w:t>
            </w:r>
          </w:p>
          <w:p w:rsidR="005B1E6C" w:rsidRDefault="005B1E6C" w:rsidP="005B1E6C">
            <w:pPr>
              <w:widowControl w:val="0"/>
              <w:autoSpaceDE w:val="0"/>
              <w:autoSpaceDN w:val="0"/>
              <w:adjustRightInd w:val="0"/>
              <w:jc w:val="both"/>
            </w:pPr>
            <w:r>
              <w:t>202</w:t>
            </w:r>
            <w:r w:rsidR="00E73E5E">
              <w:t>6</w:t>
            </w:r>
            <w:r>
              <w:t xml:space="preserve"> год – </w:t>
            </w:r>
            <w:r w:rsidR="00E73E5E">
              <w:t>71</w:t>
            </w:r>
            <w:r w:rsidR="005370D3">
              <w:t>2</w:t>
            </w:r>
            <w:r w:rsidR="00E73E5E">
              <w:t>6,1</w:t>
            </w:r>
            <w:r w:rsidR="00FC6103">
              <w:t xml:space="preserve"> </w:t>
            </w:r>
            <w:r>
              <w:t>тыс. рублей.</w:t>
            </w:r>
          </w:p>
          <w:p w:rsidR="00A954A1" w:rsidRDefault="005B1E6C" w:rsidP="00A76378">
            <w:pPr>
              <w:widowControl w:val="0"/>
              <w:autoSpaceDE w:val="0"/>
              <w:autoSpaceDN w:val="0"/>
              <w:adjustRightInd w:val="0"/>
              <w:jc w:val="both"/>
            </w:pPr>
            <w:r>
              <w:t>202</w:t>
            </w:r>
            <w:r w:rsidR="00E73E5E">
              <w:t>7</w:t>
            </w:r>
            <w:r>
              <w:t xml:space="preserve"> год - </w:t>
            </w:r>
            <w:r w:rsidR="00FC6103">
              <w:t xml:space="preserve"> </w:t>
            </w:r>
            <w:r w:rsidR="00E73E5E">
              <w:t>0</w:t>
            </w:r>
            <w:r w:rsidR="007F57A6">
              <w:t>,0</w:t>
            </w:r>
            <w:r w:rsidRPr="006A35AC">
              <w:t xml:space="preserve"> тыс. рублей</w:t>
            </w:r>
          </w:p>
          <w:p w:rsidR="005B1E6C" w:rsidRPr="006A35AC" w:rsidRDefault="004407BD" w:rsidP="00A76378">
            <w:pPr>
              <w:widowControl w:val="0"/>
              <w:autoSpaceDE w:val="0"/>
              <w:autoSpaceDN w:val="0"/>
              <w:adjustRightInd w:val="0"/>
              <w:jc w:val="both"/>
            </w:pPr>
            <w:r>
              <w:t>202</w:t>
            </w:r>
            <w:r w:rsidR="00E73E5E">
              <w:t>8</w:t>
            </w:r>
            <w:r w:rsidR="00A954A1">
              <w:t xml:space="preserve"> год -   </w:t>
            </w:r>
            <w:r w:rsidR="00522E0C">
              <w:t>0,</w:t>
            </w:r>
            <w:r w:rsidR="00A954A1">
              <w:t>0   тыс.рублей</w:t>
            </w:r>
            <w:r w:rsidR="005B1E6C">
              <w:t>.</w:t>
            </w:r>
          </w:p>
          <w:p w:rsidR="00681237" w:rsidRDefault="00681237" w:rsidP="00A76378">
            <w:pPr>
              <w:widowControl w:val="0"/>
              <w:autoSpaceDE w:val="0"/>
              <w:autoSpaceDN w:val="0"/>
              <w:adjustRightInd w:val="0"/>
              <w:jc w:val="both"/>
            </w:pPr>
            <w:hyperlink w:anchor="Par4412" w:history="1">
              <w:r w:rsidRPr="006A35AC">
                <w:t>Подпрограмма</w:t>
              </w:r>
            </w:hyperlink>
            <w:r w:rsidRPr="006A35AC">
              <w:t xml:space="preserve"> "Обеспечени</w:t>
            </w:r>
            <w:r w:rsidR="008A0482">
              <w:t xml:space="preserve">е реализации": всего – </w:t>
            </w:r>
            <w:r w:rsidR="005370D3">
              <w:t>0,0</w:t>
            </w:r>
            <w:r w:rsidRPr="006A35AC">
              <w:t xml:space="preserve"> тыс. рублей, в том числе по годам реализации:</w:t>
            </w:r>
          </w:p>
          <w:p w:rsidR="00D6218E" w:rsidRDefault="00D6218E" w:rsidP="005B1E6C">
            <w:pPr>
              <w:widowControl w:val="0"/>
              <w:autoSpaceDE w:val="0"/>
              <w:autoSpaceDN w:val="0"/>
              <w:adjustRightInd w:val="0"/>
              <w:jc w:val="both"/>
            </w:pPr>
            <w:r>
              <w:t>202</w:t>
            </w:r>
            <w:r w:rsidR="00E73E5E">
              <w:t>6</w:t>
            </w:r>
            <w:r>
              <w:t>год –</w:t>
            </w:r>
            <w:r w:rsidR="005370D3">
              <w:t>0,0</w:t>
            </w:r>
            <w:r w:rsidR="00F870E3">
              <w:t xml:space="preserve"> </w:t>
            </w:r>
            <w:r>
              <w:t>тыс. рублей</w:t>
            </w:r>
            <w:r w:rsidR="005B1E6C">
              <w:t>;</w:t>
            </w:r>
          </w:p>
          <w:p w:rsidR="00A954A1" w:rsidRDefault="005B1E6C" w:rsidP="00A954A1">
            <w:pPr>
              <w:widowControl w:val="0"/>
              <w:autoSpaceDE w:val="0"/>
              <w:autoSpaceDN w:val="0"/>
              <w:adjustRightInd w:val="0"/>
              <w:jc w:val="both"/>
            </w:pPr>
            <w:r>
              <w:t>202</w:t>
            </w:r>
            <w:r w:rsidR="00E73E5E">
              <w:t>7</w:t>
            </w:r>
            <w:r>
              <w:t xml:space="preserve">год – </w:t>
            </w:r>
            <w:r w:rsidR="005370D3">
              <w:t>0,0</w:t>
            </w:r>
            <w:r>
              <w:t xml:space="preserve"> тыс .рублей</w:t>
            </w:r>
            <w:r w:rsidR="00A954A1">
              <w:t>;</w:t>
            </w:r>
          </w:p>
          <w:p w:rsidR="005B1E6C" w:rsidRPr="006A35AC" w:rsidRDefault="00E323B4" w:rsidP="00522E0C">
            <w:pPr>
              <w:widowControl w:val="0"/>
              <w:autoSpaceDE w:val="0"/>
              <w:autoSpaceDN w:val="0"/>
              <w:adjustRightInd w:val="0"/>
              <w:jc w:val="both"/>
            </w:pPr>
            <w:r>
              <w:t>202</w:t>
            </w:r>
            <w:r w:rsidR="00E73E5E">
              <w:t>8</w:t>
            </w:r>
            <w:r w:rsidR="00A954A1">
              <w:t xml:space="preserve"> год – </w:t>
            </w:r>
            <w:r w:rsidR="005370D3">
              <w:t>0,0</w:t>
            </w:r>
            <w:r w:rsidR="00A954A1">
              <w:t xml:space="preserve"> тыс .рублей.</w:t>
            </w:r>
          </w:p>
        </w:tc>
      </w:tr>
      <w:tr w:rsidR="00B90AF6" w:rsidRPr="006A35AC">
        <w:tblPrEx>
          <w:tblCellMar>
            <w:top w:w="0" w:type="dxa"/>
            <w:bottom w:w="0" w:type="dxa"/>
          </w:tblCellMar>
        </w:tblPrEx>
        <w:trPr>
          <w:tblCellSpacing w:w="5" w:type="nil"/>
        </w:trPr>
        <w:tc>
          <w:tcPr>
            <w:tcW w:w="2891" w:type="dxa"/>
            <w:tcBorders>
              <w:top w:val="single" w:sz="4" w:space="0" w:color="auto"/>
              <w:left w:val="single" w:sz="4" w:space="0" w:color="auto"/>
              <w:bottom w:val="single" w:sz="4" w:space="0" w:color="auto"/>
              <w:right w:val="single" w:sz="4" w:space="0" w:color="auto"/>
            </w:tcBorders>
          </w:tcPr>
          <w:p w:rsidR="00B90AF6" w:rsidRPr="006A35AC" w:rsidRDefault="00B90AF6" w:rsidP="00A76378">
            <w:pPr>
              <w:widowControl w:val="0"/>
              <w:autoSpaceDE w:val="0"/>
              <w:autoSpaceDN w:val="0"/>
              <w:adjustRightInd w:val="0"/>
              <w:jc w:val="both"/>
            </w:pPr>
            <w:r w:rsidRPr="006A35AC">
              <w:t>Индикаторы достижения целей и показатели непосредственных результатов Программы</w:t>
            </w:r>
          </w:p>
        </w:tc>
        <w:tc>
          <w:tcPr>
            <w:tcW w:w="6732" w:type="dxa"/>
            <w:tcBorders>
              <w:top w:val="single" w:sz="4" w:space="0" w:color="auto"/>
              <w:left w:val="single" w:sz="4" w:space="0" w:color="auto"/>
              <w:bottom w:val="single" w:sz="4" w:space="0" w:color="auto"/>
              <w:right w:val="single" w:sz="4" w:space="0" w:color="auto"/>
            </w:tcBorders>
          </w:tcPr>
          <w:p w:rsidR="00B90AF6" w:rsidRPr="006A35AC" w:rsidRDefault="00B90AF6" w:rsidP="00A76378">
            <w:pPr>
              <w:widowControl w:val="0"/>
              <w:autoSpaceDE w:val="0"/>
              <w:autoSpaceDN w:val="0"/>
              <w:adjustRightInd w:val="0"/>
              <w:jc w:val="both"/>
            </w:pPr>
            <w:r w:rsidRPr="006A35AC">
              <w:t xml:space="preserve">По итогам реализации </w:t>
            </w:r>
            <w:r>
              <w:t>муниципальной</w:t>
            </w:r>
            <w:r w:rsidRPr="006A35AC">
              <w:t xml:space="preserve"> программы будут достигнуты следующие значения индикаторов и непосредственных результатов:</w:t>
            </w:r>
          </w:p>
          <w:p w:rsidR="00B90AF6" w:rsidRPr="006A35AC" w:rsidRDefault="00B90AF6" w:rsidP="00A76378">
            <w:pPr>
              <w:widowControl w:val="0"/>
              <w:autoSpaceDE w:val="0"/>
              <w:autoSpaceDN w:val="0"/>
              <w:adjustRightInd w:val="0"/>
              <w:jc w:val="both"/>
            </w:pPr>
            <w:hyperlink w:anchor="Par3612" w:history="1">
              <w:r w:rsidRPr="006A35AC">
                <w:t>Подпрограмма</w:t>
              </w:r>
            </w:hyperlink>
            <w:r w:rsidRPr="006A35AC">
              <w:t xml:space="preserve"> "Развитие производства".</w:t>
            </w:r>
          </w:p>
          <w:p w:rsidR="00B90AF6" w:rsidRPr="006A35AC" w:rsidRDefault="00B90AF6" w:rsidP="00A76378">
            <w:pPr>
              <w:widowControl w:val="0"/>
              <w:autoSpaceDE w:val="0"/>
              <w:autoSpaceDN w:val="0"/>
              <w:adjustRightInd w:val="0"/>
              <w:jc w:val="both"/>
            </w:pPr>
            <w:r w:rsidRPr="006A35AC">
              <w:t>1. Индикаторы:</w:t>
            </w:r>
          </w:p>
          <w:p w:rsidR="00FB30FB" w:rsidRDefault="00B90AF6" w:rsidP="00FB30FB">
            <w:pPr>
              <w:widowControl w:val="0"/>
              <w:autoSpaceDE w:val="0"/>
              <w:autoSpaceDN w:val="0"/>
              <w:adjustRightInd w:val="0"/>
              <w:jc w:val="both"/>
            </w:pPr>
            <w:r w:rsidRPr="009B7D26">
              <w:t>1.1. Индекс производства продукции сельского хозяйства в хозяйствах всех категор</w:t>
            </w:r>
            <w:r w:rsidR="00F870E3">
              <w:t>ий (в сопоставимых ценах) 1</w:t>
            </w:r>
            <w:r w:rsidR="00C95A83">
              <w:t>10,1</w:t>
            </w:r>
            <w:r w:rsidRPr="009B7D26">
              <w:t>% к 20</w:t>
            </w:r>
            <w:r w:rsidR="004B20C2">
              <w:t>2</w:t>
            </w:r>
            <w:r w:rsidR="00B00EEB">
              <w:t>2</w:t>
            </w:r>
            <w:r w:rsidRPr="009B7D26">
              <w:t xml:space="preserve"> году.</w:t>
            </w:r>
            <w:r w:rsidR="00FB30FB">
              <w:t xml:space="preserve"> в том числе:</w:t>
            </w:r>
          </w:p>
          <w:p w:rsidR="00FB30FB" w:rsidRDefault="00FB30FB" w:rsidP="00FB30FB">
            <w:pPr>
              <w:widowControl w:val="0"/>
              <w:autoSpaceDE w:val="0"/>
              <w:autoSpaceDN w:val="0"/>
              <w:adjustRightInd w:val="0"/>
              <w:jc w:val="both"/>
            </w:pPr>
            <w:r>
              <w:t>- продукции растениеводства – 117,5 процента;</w:t>
            </w:r>
          </w:p>
          <w:p w:rsidR="00FB30FB" w:rsidRDefault="00FB30FB" w:rsidP="00FB30FB">
            <w:pPr>
              <w:widowControl w:val="0"/>
              <w:autoSpaceDE w:val="0"/>
              <w:autoSpaceDN w:val="0"/>
              <w:adjustRightInd w:val="0"/>
              <w:jc w:val="both"/>
            </w:pPr>
            <w:r>
              <w:t>- продукции животноводства – 105,8 процента.;</w:t>
            </w:r>
          </w:p>
          <w:p w:rsidR="005C02EC" w:rsidRPr="009B7D26" w:rsidRDefault="007C3F7F" w:rsidP="00FB30FB">
            <w:pPr>
              <w:widowControl w:val="0"/>
              <w:autoSpaceDE w:val="0"/>
              <w:autoSpaceDN w:val="0"/>
              <w:adjustRightInd w:val="0"/>
              <w:jc w:val="both"/>
            </w:pPr>
            <w:r w:rsidRPr="009B7D26">
              <w:t>1.2</w:t>
            </w:r>
            <w:r w:rsidR="00B90AF6" w:rsidRPr="009B7D26">
              <w:t>. Уровень рентабельности сельс</w:t>
            </w:r>
            <w:r w:rsidR="00D5371E" w:rsidRPr="009B7D26">
              <w:t>кохозяйственных организаций 17</w:t>
            </w:r>
            <w:r w:rsidR="005A655C">
              <w:t>,2</w:t>
            </w:r>
            <w:r w:rsidR="00B90AF6" w:rsidRPr="009B7D26">
              <w:t>%.</w:t>
            </w:r>
          </w:p>
          <w:p w:rsidR="005C02EC" w:rsidRPr="009B7D26" w:rsidRDefault="007C3F7F" w:rsidP="00A76378">
            <w:pPr>
              <w:widowControl w:val="0"/>
              <w:autoSpaceDE w:val="0"/>
              <w:autoSpaceDN w:val="0"/>
              <w:adjustRightInd w:val="0"/>
              <w:jc w:val="both"/>
            </w:pPr>
            <w:r w:rsidRPr="009B7D26">
              <w:t>1.3</w:t>
            </w:r>
            <w:r w:rsidR="00B90AF6" w:rsidRPr="009B7D26">
              <w:t>. Среднемесячная номинальная заработная плата в сельском хозяйстве</w:t>
            </w:r>
            <w:r w:rsidR="00D5371E" w:rsidRPr="009B7D26">
              <w:t xml:space="preserve"> (по сельско</w:t>
            </w:r>
            <w:r w:rsidR="005A655C">
              <w:t xml:space="preserve">хозяйственным организациям </w:t>
            </w:r>
            <w:r w:rsidR="001818A5">
              <w:t>30482</w:t>
            </w:r>
            <w:r w:rsidR="00F11A23" w:rsidRPr="009B7D26">
              <w:t xml:space="preserve"> рублей</w:t>
            </w:r>
            <w:r w:rsidR="00B90AF6" w:rsidRPr="009B7D26">
              <w:t>.</w:t>
            </w:r>
          </w:p>
          <w:p w:rsidR="00B90AF6" w:rsidRPr="009B7D26" w:rsidRDefault="007C3F7F" w:rsidP="00A76378">
            <w:pPr>
              <w:widowControl w:val="0"/>
              <w:autoSpaceDE w:val="0"/>
              <w:autoSpaceDN w:val="0"/>
              <w:adjustRightInd w:val="0"/>
              <w:jc w:val="both"/>
            </w:pPr>
            <w:r w:rsidRPr="009B7D26">
              <w:t>1.4</w:t>
            </w:r>
            <w:r w:rsidR="00B90AF6" w:rsidRPr="009B7D26">
              <w:t xml:space="preserve">. </w:t>
            </w:r>
            <w:r w:rsidR="00D5371E" w:rsidRPr="009B7D26">
              <w:t>Стоимость валовой</w:t>
            </w:r>
            <w:r w:rsidR="00B90AF6" w:rsidRPr="009B7D26">
              <w:t xml:space="preserve"> продукция сельского хозяйства во всех категор</w:t>
            </w:r>
            <w:r w:rsidR="005A655C">
              <w:t>иях хозяйств 1182,2</w:t>
            </w:r>
            <w:r w:rsidR="00D5371E" w:rsidRPr="009B7D26">
              <w:t xml:space="preserve"> млн.</w:t>
            </w:r>
            <w:r w:rsidR="00B90AF6" w:rsidRPr="009B7D26">
              <w:t xml:space="preserve"> руб.</w:t>
            </w:r>
          </w:p>
          <w:p w:rsidR="00B90AF6" w:rsidRPr="009B7D26" w:rsidRDefault="00B90AF6" w:rsidP="00A76378">
            <w:pPr>
              <w:widowControl w:val="0"/>
              <w:autoSpaceDE w:val="0"/>
              <w:autoSpaceDN w:val="0"/>
              <w:adjustRightInd w:val="0"/>
              <w:jc w:val="both"/>
            </w:pPr>
            <w:r w:rsidRPr="009B7D26">
              <w:t>2. Непосредственные результаты:</w:t>
            </w:r>
          </w:p>
          <w:p w:rsidR="00975AC3" w:rsidRPr="009B7D26" w:rsidRDefault="00B90AF6" w:rsidP="00A76378">
            <w:pPr>
              <w:widowControl w:val="0"/>
              <w:autoSpaceDE w:val="0"/>
              <w:autoSpaceDN w:val="0"/>
              <w:adjustRightInd w:val="0"/>
              <w:jc w:val="both"/>
            </w:pPr>
            <w:r w:rsidRPr="009B7D26">
              <w:t xml:space="preserve">2.1. Производство продукции растениеводства </w:t>
            </w:r>
          </w:p>
          <w:p w:rsidR="00B90AF6" w:rsidRPr="009B7D26" w:rsidRDefault="00B90AF6" w:rsidP="00A76378">
            <w:pPr>
              <w:widowControl w:val="0"/>
              <w:autoSpaceDE w:val="0"/>
              <w:autoSpaceDN w:val="0"/>
              <w:adjustRightInd w:val="0"/>
              <w:jc w:val="both"/>
            </w:pPr>
            <w:r w:rsidRPr="009B7D26">
              <w:t>- зерно</w:t>
            </w:r>
            <w:r w:rsidR="00414154" w:rsidRPr="009B7D26">
              <w:t>в</w:t>
            </w:r>
            <w:r w:rsidR="00D5371E" w:rsidRPr="009B7D26">
              <w:t>ые и зернобобовые культуры</w:t>
            </w:r>
            <w:r w:rsidR="00975AC3" w:rsidRPr="009B7D26">
              <w:t xml:space="preserve"> в хозяйствах всех категорий</w:t>
            </w:r>
            <w:r w:rsidR="00D5371E" w:rsidRPr="009B7D26">
              <w:t xml:space="preserve"> </w:t>
            </w:r>
            <w:r w:rsidR="00D5371E" w:rsidRPr="005D764D">
              <w:t>1</w:t>
            </w:r>
            <w:r w:rsidR="007472B8">
              <w:t>6</w:t>
            </w:r>
            <w:r w:rsidR="00D5371E" w:rsidRPr="005D764D">
              <w:t>740</w:t>
            </w:r>
            <w:r w:rsidRPr="009B7D26">
              <w:t xml:space="preserve"> тонн;</w:t>
            </w:r>
          </w:p>
          <w:p w:rsidR="00B90AF6" w:rsidRPr="009B7D26" w:rsidRDefault="00B90AF6" w:rsidP="00A76378">
            <w:pPr>
              <w:widowControl w:val="0"/>
              <w:autoSpaceDE w:val="0"/>
              <w:autoSpaceDN w:val="0"/>
              <w:adjustRightInd w:val="0"/>
              <w:jc w:val="both"/>
            </w:pPr>
            <w:r w:rsidRPr="009B7D26">
              <w:t>2.2. Производство продукции животноводства:</w:t>
            </w:r>
          </w:p>
          <w:p w:rsidR="005C02EC" w:rsidRPr="009B7D26" w:rsidRDefault="00B90AF6" w:rsidP="00A76378">
            <w:pPr>
              <w:widowControl w:val="0"/>
              <w:autoSpaceDE w:val="0"/>
              <w:autoSpaceDN w:val="0"/>
              <w:adjustRightInd w:val="0"/>
              <w:jc w:val="both"/>
            </w:pPr>
            <w:r w:rsidRPr="009B7D26">
              <w:t>- скот и птица</w:t>
            </w:r>
            <w:r w:rsidR="00414154" w:rsidRPr="009B7D26">
              <w:t xml:space="preserve"> на убой (в живом весе)</w:t>
            </w:r>
            <w:r w:rsidR="005A655C">
              <w:t xml:space="preserve"> в хозяйствах всех категорий </w:t>
            </w:r>
            <w:r w:rsidR="00AE74C7">
              <w:t>698</w:t>
            </w:r>
            <w:r w:rsidRPr="009B7D26">
              <w:t xml:space="preserve"> тонн;</w:t>
            </w:r>
          </w:p>
          <w:p w:rsidR="00A3647D" w:rsidRPr="009B7D26" w:rsidRDefault="00414154" w:rsidP="00A76378">
            <w:pPr>
              <w:widowControl w:val="0"/>
              <w:autoSpaceDE w:val="0"/>
              <w:autoSpaceDN w:val="0"/>
              <w:adjustRightInd w:val="0"/>
              <w:jc w:val="both"/>
            </w:pPr>
            <w:r w:rsidRPr="009B7D26">
              <w:lastRenderedPageBreak/>
              <w:t xml:space="preserve">- молоко </w:t>
            </w:r>
            <w:r w:rsidR="00975AC3" w:rsidRPr="009B7D26">
              <w:t>в сельскохо</w:t>
            </w:r>
            <w:r w:rsidR="005A655C">
              <w:t>зяйственных организациях 1</w:t>
            </w:r>
            <w:r w:rsidR="00AE74C7">
              <w:t>9819</w:t>
            </w:r>
            <w:r w:rsidR="00612B29">
              <w:t xml:space="preserve">   </w:t>
            </w:r>
            <w:r w:rsidR="00B90AF6" w:rsidRPr="009B7D26">
              <w:t xml:space="preserve"> тонн</w:t>
            </w:r>
            <w:r w:rsidR="00A3647D">
              <w:t>.</w:t>
            </w:r>
          </w:p>
          <w:p w:rsidR="00E8720B" w:rsidRPr="009B7D26" w:rsidRDefault="00E8720B" w:rsidP="00E8720B">
            <w:pPr>
              <w:widowControl w:val="0"/>
              <w:autoSpaceDE w:val="0"/>
              <w:autoSpaceDN w:val="0"/>
              <w:adjustRightInd w:val="0"/>
              <w:jc w:val="both"/>
            </w:pPr>
            <w:hyperlink w:anchor="Par4289" w:history="1">
              <w:r w:rsidRPr="009B7D26">
                <w:t>Подпрограмма</w:t>
              </w:r>
            </w:hyperlink>
            <w:r w:rsidRPr="009B7D26">
              <w:t xml:space="preserve"> "Эпизоотическое благополучие".</w:t>
            </w:r>
          </w:p>
          <w:p w:rsidR="00E8720B" w:rsidRPr="009B7D26" w:rsidRDefault="00E8720B" w:rsidP="00E8720B">
            <w:pPr>
              <w:widowControl w:val="0"/>
              <w:autoSpaceDE w:val="0"/>
              <w:autoSpaceDN w:val="0"/>
              <w:adjustRightInd w:val="0"/>
              <w:jc w:val="both"/>
            </w:pPr>
            <w:r w:rsidRPr="009B7D26">
              <w:t>1. Индикаторы:</w:t>
            </w:r>
          </w:p>
          <w:p w:rsidR="00E8720B" w:rsidRPr="009B7D26" w:rsidRDefault="00E8720B" w:rsidP="00E8720B">
            <w:pPr>
              <w:widowControl w:val="0"/>
              <w:autoSpaceDE w:val="0"/>
              <w:autoSpaceDN w:val="0"/>
              <w:adjustRightInd w:val="0"/>
              <w:jc w:val="both"/>
            </w:pPr>
            <w:r w:rsidRPr="009B7D26">
              <w:t>1.1. Отсутствие вспышек особо опасных болезней животных, против которых предусмотрено проведение профилактических прививок и лечебно-профилактических обработок животных.</w:t>
            </w:r>
          </w:p>
          <w:p w:rsidR="00A307B8" w:rsidRPr="009B7D26" w:rsidRDefault="00A307B8" w:rsidP="00A307B8">
            <w:pPr>
              <w:widowControl w:val="0"/>
              <w:autoSpaceDE w:val="0"/>
              <w:autoSpaceDN w:val="0"/>
              <w:adjustRightInd w:val="0"/>
              <w:jc w:val="both"/>
            </w:pPr>
            <w:r w:rsidRPr="009B7D26">
              <w:t>2. Непосредственные результаты:</w:t>
            </w:r>
          </w:p>
          <w:p w:rsidR="00A307B8" w:rsidRDefault="00A307B8" w:rsidP="00E8720B">
            <w:pPr>
              <w:widowControl w:val="0"/>
              <w:autoSpaceDE w:val="0"/>
              <w:autoSpaceDN w:val="0"/>
              <w:adjustRightInd w:val="0"/>
              <w:jc w:val="both"/>
            </w:pPr>
            <w:r w:rsidRPr="009B7D26">
              <w:t>2.1. Отлов бездомных животных с целью предотвращения распространения болезней общих для человека и животных.</w:t>
            </w:r>
          </w:p>
          <w:p w:rsidR="00C95A83" w:rsidRDefault="00C95A83" w:rsidP="00E8720B">
            <w:pPr>
              <w:widowControl w:val="0"/>
              <w:autoSpaceDE w:val="0"/>
              <w:autoSpaceDN w:val="0"/>
              <w:adjustRightInd w:val="0"/>
              <w:jc w:val="both"/>
            </w:pPr>
            <w:r>
              <w:t>Подпрограмма «Комплексное развитие сельских территорий»</w:t>
            </w:r>
          </w:p>
          <w:p w:rsidR="00C95A83" w:rsidRDefault="00C95A83" w:rsidP="00C95A83">
            <w:pPr>
              <w:widowControl w:val="0"/>
              <w:autoSpaceDE w:val="0"/>
              <w:autoSpaceDN w:val="0"/>
              <w:adjustRightInd w:val="0"/>
              <w:jc w:val="both"/>
            </w:pPr>
            <w:r>
              <w:t>1. Индикаторы</w:t>
            </w:r>
            <w:r w:rsidR="00002022">
              <w:t xml:space="preserve"> (значения, достигнутые к 20</w:t>
            </w:r>
            <w:r w:rsidR="00624EF2">
              <w:t>2</w:t>
            </w:r>
            <w:r w:rsidR="00AC4949">
              <w:t>8</w:t>
            </w:r>
            <w:r w:rsidR="00002022">
              <w:t xml:space="preserve"> году)</w:t>
            </w:r>
            <w:r>
              <w:t>:</w:t>
            </w:r>
          </w:p>
          <w:p w:rsidR="00C95A83" w:rsidRDefault="00237A24" w:rsidP="00C95A83">
            <w:pPr>
              <w:widowControl w:val="0"/>
              <w:autoSpaceDE w:val="0"/>
              <w:autoSpaceDN w:val="0"/>
              <w:adjustRightInd w:val="0"/>
              <w:jc w:val="both"/>
            </w:pPr>
            <w:r>
              <w:t>1.1.</w:t>
            </w:r>
            <w:r w:rsidR="00C95A83">
              <w:t xml:space="preserve"> </w:t>
            </w:r>
            <w:r w:rsidR="00C95A83" w:rsidRPr="00AB687F">
              <w:t>Сохранение доли сельского населения в общей численности населения не менее 20,3%.</w:t>
            </w:r>
          </w:p>
          <w:p w:rsidR="00002022" w:rsidRPr="00AB687F" w:rsidRDefault="00002022" w:rsidP="00C95A83">
            <w:pPr>
              <w:widowControl w:val="0"/>
              <w:autoSpaceDE w:val="0"/>
              <w:autoSpaceDN w:val="0"/>
              <w:adjustRightInd w:val="0"/>
              <w:jc w:val="both"/>
            </w:pPr>
            <w:r>
              <w:t>1.2. Соотношение среднедушевых располагаемых ресурсов сельского и городского домохозяйств 79,3%.</w:t>
            </w:r>
          </w:p>
          <w:p w:rsidR="00C95A83" w:rsidRPr="00AB687F" w:rsidRDefault="00C95A83" w:rsidP="00C95A83">
            <w:pPr>
              <w:widowControl w:val="0"/>
              <w:autoSpaceDE w:val="0"/>
              <w:autoSpaceDN w:val="0"/>
              <w:adjustRightInd w:val="0"/>
              <w:jc w:val="both"/>
            </w:pPr>
            <w:r w:rsidRPr="00AB687F">
              <w:t>1.</w:t>
            </w:r>
            <w:r w:rsidR="00002022">
              <w:t>3</w:t>
            </w:r>
            <w:r w:rsidRPr="00AB687F">
              <w:t>. Доля общей площади благоустроенных жилых помещений в сельских населенных пунктах 35,1%.</w:t>
            </w:r>
          </w:p>
          <w:p w:rsidR="00C95A83" w:rsidRPr="00AB687F" w:rsidRDefault="00237A24" w:rsidP="00C95A83">
            <w:pPr>
              <w:widowControl w:val="0"/>
              <w:autoSpaceDE w:val="0"/>
              <w:autoSpaceDN w:val="0"/>
              <w:adjustRightInd w:val="0"/>
              <w:jc w:val="both"/>
            </w:pPr>
            <w:r w:rsidRPr="00AB687F">
              <w:t>1.</w:t>
            </w:r>
            <w:r w:rsidR="00002022">
              <w:t>4</w:t>
            </w:r>
            <w:r w:rsidRPr="00AB687F">
              <w:t>.</w:t>
            </w:r>
            <w:r w:rsidR="00C95A83" w:rsidRPr="00AB687F">
              <w:t xml:space="preserve">Уровень занятости сельского населения от общей численности трудоспособного населения 95,7%. </w:t>
            </w:r>
          </w:p>
          <w:p w:rsidR="00C95A83" w:rsidRPr="00AB687F" w:rsidRDefault="00237A24" w:rsidP="00C95A83">
            <w:pPr>
              <w:widowControl w:val="0"/>
              <w:autoSpaceDE w:val="0"/>
              <w:autoSpaceDN w:val="0"/>
              <w:adjustRightInd w:val="0"/>
              <w:jc w:val="both"/>
            </w:pPr>
            <w:r w:rsidRPr="00AB687F">
              <w:t>1.</w:t>
            </w:r>
            <w:r w:rsidR="00002022">
              <w:t>5</w:t>
            </w:r>
            <w:r w:rsidRPr="00AB687F">
              <w:t>.</w:t>
            </w:r>
            <w:r w:rsidR="00C95A83" w:rsidRPr="00AB687F">
              <w:t>Уровень безработицы сельского населения трудоспособного возраста 4,8%.</w:t>
            </w:r>
          </w:p>
          <w:p w:rsidR="00C95A83" w:rsidRPr="00AB687F" w:rsidRDefault="00C95A83" w:rsidP="00C95A83">
            <w:pPr>
              <w:widowControl w:val="0"/>
              <w:autoSpaceDE w:val="0"/>
              <w:autoSpaceDN w:val="0"/>
              <w:adjustRightInd w:val="0"/>
              <w:jc w:val="both"/>
            </w:pPr>
            <w:r w:rsidRPr="00AB687F">
              <w:t>1.</w:t>
            </w:r>
            <w:r w:rsidR="00002022">
              <w:t>6</w:t>
            </w:r>
            <w:r w:rsidRPr="00AB687F">
              <w:t>. Удельный вес общей площади сельского жилищного фонда, оборудованного водопроводом 66,6%.</w:t>
            </w:r>
          </w:p>
          <w:p w:rsidR="00C95A83" w:rsidRPr="00AB687F" w:rsidRDefault="00C95A83" w:rsidP="00C95A83">
            <w:pPr>
              <w:widowControl w:val="0"/>
              <w:autoSpaceDE w:val="0"/>
              <w:autoSpaceDN w:val="0"/>
              <w:adjustRightInd w:val="0"/>
              <w:jc w:val="both"/>
            </w:pPr>
            <w:r w:rsidRPr="00AB687F">
              <w:t>1.</w:t>
            </w:r>
            <w:r w:rsidR="00002022">
              <w:t>7</w:t>
            </w:r>
            <w:r w:rsidRPr="00AB687F">
              <w:t xml:space="preserve">. Уровень  газификации  природным  газом  жилищного  фонда,  подлежащего  газификации  в  сельской  местности </w:t>
            </w:r>
          </w:p>
          <w:p w:rsidR="00C95A83" w:rsidRPr="00AB687F" w:rsidRDefault="00C95A83" w:rsidP="00C95A83">
            <w:pPr>
              <w:widowControl w:val="0"/>
              <w:autoSpaceDE w:val="0"/>
              <w:autoSpaceDN w:val="0"/>
              <w:adjustRightInd w:val="0"/>
              <w:jc w:val="both"/>
            </w:pPr>
            <w:r w:rsidRPr="00AB687F">
              <w:t>63,01%.</w:t>
            </w:r>
          </w:p>
          <w:p w:rsidR="00AB687F" w:rsidRPr="00F81D48" w:rsidRDefault="00AB687F" w:rsidP="00AB687F">
            <w:pPr>
              <w:widowControl w:val="0"/>
              <w:autoSpaceDE w:val="0"/>
              <w:autoSpaceDN w:val="0"/>
              <w:adjustRightInd w:val="0"/>
              <w:jc w:val="both"/>
            </w:pPr>
            <w:r w:rsidRPr="00AB687F">
              <w:t>2. Непосредственные результаты</w:t>
            </w:r>
            <w:r w:rsidR="00002022">
              <w:t xml:space="preserve"> (значения, достигнутые к 202</w:t>
            </w:r>
            <w:r w:rsidR="00AC4949">
              <w:t>8</w:t>
            </w:r>
            <w:r w:rsidR="00002022">
              <w:t xml:space="preserve"> году)*</w:t>
            </w:r>
            <w:r>
              <w:t>*</w:t>
            </w:r>
            <w:r w:rsidRPr="00AB687F">
              <w:t>:</w:t>
            </w:r>
          </w:p>
          <w:p w:rsidR="00002022" w:rsidRDefault="00AB687F" w:rsidP="00AB687F">
            <w:pPr>
              <w:widowControl w:val="0"/>
              <w:autoSpaceDE w:val="0"/>
              <w:autoSpaceDN w:val="0"/>
              <w:adjustRightInd w:val="0"/>
              <w:jc w:val="both"/>
            </w:pPr>
            <w:r w:rsidRPr="00F81D48">
              <w:t>2.</w:t>
            </w:r>
            <w:r w:rsidR="00421488">
              <w:t>1</w:t>
            </w:r>
            <w:r w:rsidRPr="00F81D48">
              <w:t xml:space="preserve">. </w:t>
            </w:r>
            <w:r w:rsidR="00002022">
              <w:t>Среднедушевой размер располагаемых ресурсов домохозяйств в сельской местности, тыс.руб. в месяц.</w:t>
            </w:r>
          </w:p>
          <w:p w:rsidR="00A3647D" w:rsidRDefault="00AB687F" w:rsidP="00AB687F">
            <w:pPr>
              <w:widowControl w:val="0"/>
              <w:autoSpaceDE w:val="0"/>
              <w:autoSpaceDN w:val="0"/>
              <w:adjustRightInd w:val="0"/>
              <w:jc w:val="both"/>
            </w:pPr>
            <w:r w:rsidRPr="00F81D48">
              <w:t>2.</w:t>
            </w:r>
            <w:r w:rsidR="00421488">
              <w:t>2</w:t>
            </w:r>
            <w:r w:rsidRPr="00F81D48">
              <w:t>.  Ввод  жилых  помещений  (жилых  домов)</w:t>
            </w:r>
            <w:r w:rsidR="00002022">
              <w:t xml:space="preserve"> для граждан</w:t>
            </w:r>
            <w:r w:rsidRPr="00F81D48">
              <w:t xml:space="preserve">,  </w:t>
            </w:r>
            <w:r w:rsidR="00002022">
              <w:t>проживающих на сельских территориях, кв.метров.</w:t>
            </w:r>
          </w:p>
          <w:p w:rsidR="00A3647D" w:rsidRDefault="00002022" w:rsidP="00002022">
            <w:pPr>
              <w:widowControl w:val="0"/>
              <w:autoSpaceDE w:val="0"/>
              <w:autoSpaceDN w:val="0"/>
              <w:adjustRightInd w:val="0"/>
              <w:jc w:val="both"/>
            </w:pPr>
            <w:r>
              <w:t>2.3.</w:t>
            </w:r>
            <w:r w:rsidRPr="00F81D48">
              <w:t>Количество семей, улучшивших жилищные условия,</w:t>
            </w:r>
          </w:p>
          <w:p w:rsidR="00002022" w:rsidRDefault="005C4E48" w:rsidP="00002022">
            <w:pPr>
              <w:widowControl w:val="0"/>
              <w:autoSpaceDE w:val="0"/>
              <w:autoSpaceDN w:val="0"/>
              <w:adjustRightInd w:val="0"/>
              <w:jc w:val="both"/>
            </w:pPr>
            <w:r>
              <w:t>11</w:t>
            </w:r>
            <w:r w:rsidR="00002022" w:rsidRPr="00F81D48">
              <w:t xml:space="preserve"> семей.</w:t>
            </w:r>
          </w:p>
          <w:p w:rsidR="00002022" w:rsidRDefault="006A7681" w:rsidP="00002022">
            <w:pPr>
              <w:widowControl w:val="0"/>
              <w:autoSpaceDE w:val="0"/>
              <w:autoSpaceDN w:val="0"/>
              <w:adjustRightInd w:val="0"/>
              <w:jc w:val="both"/>
            </w:pPr>
            <w:r>
              <w:t>2.4. Ввод жилых помещений (жилых домов),</w:t>
            </w:r>
            <w:r w:rsidR="00002022" w:rsidRPr="00F81D48">
              <w:t>предоставляемых  на  условиях  найма  гражданам,  проживающим  на сельских территориях.</w:t>
            </w:r>
          </w:p>
          <w:p w:rsidR="00AB687F" w:rsidRDefault="00AB687F" w:rsidP="00AB687F">
            <w:pPr>
              <w:widowControl w:val="0"/>
              <w:autoSpaceDE w:val="0"/>
              <w:autoSpaceDN w:val="0"/>
              <w:adjustRightInd w:val="0"/>
              <w:jc w:val="both"/>
            </w:pPr>
            <w:r w:rsidRPr="00F81D48">
              <w:t>2.</w:t>
            </w:r>
            <w:r w:rsidR="006A7681">
              <w:t>5</w:t>
            </w:r>
            <w:r w:rsidRPr="00F81D48">
              <w:t xml:space="preserve">. Количество семей, получивших жилые помещения </w:t>
            </w:r>
            <w:r w:rsidR="00E323B4">
              <w:t>(жилые дома) на условиях найма.</w:t>
            </w:r>
          </w:p>
          <w:p w:rsidR="006A7681" w:rsidRDefault="006A7681" w:rsidP="00AB687F">
            <w:pPr>
              <w:widowControl w:val="0"/>
              <w:autoSpaceDE w:val="0"/>
              <w:autoSpaceDN w:val="0"/>
              <w:adjustRightInd w:val="0"/>
              <w:jc w:val="both"/>
            </w:pPr>
            <w:r>
              <w:t>2.6.Количество предоставленных жилищных (ипотечных) кредитов (займов) по льготной ставке от 0,1 до 3 процентов годовых гражданам, для строительства (приобретения) жилых помещений (жилых домов) на сельских территориях, единиц.</w:t>
            </w:r>
          </w:p>
          <w:p w:rsidR="006A7681" w:rsidRDefault="006A7681" w:rsidP="00AB687F">
            <w:pPr>
              <w:widowControl w:val="0"/>
              <w:autoSpaceDE w:val="0"/>
              <w:autoSpaceDN w:val="0"/>
              <w:adjustRightInd w:val="0"/>
              <w:jc w:val="both"/>
            </w:pPr>
            <w:r>
              <w:t>2.7.Численность занятого сельского населения, тыс.чел.</w:t>
            </w:r>
          </w:p>
          <w:p w:rsidR="006A7681" w:rsidRPr="00F81D48" w:rsidRDefault="006A7681" w:rsidP="00AB687F">
            <w:pPr>
              <w:widowControl w:val="0"/>
              <w:autoSpaceDE w:val="0"/>
              <w:autoSpaceDN w:val="0"/>
              <w:adjustRightInd w:val="0"/>
              <w:jc w:val="both"/>
            </w:pPr>
            <w:r>
              <w:t>2.8. Численность безработного сельского населения, тыс.чел.</w:t>
            </w:r>
          </w:p>
          <w:p w:rsidR="000033DE" w:rsidRPr="00F81D48" w:rsidRDefault="00AB687F" w:rsidP="000033DE">
            <w:pPr>
              <w:widowControl w:val="0"/>
              <w:autoSpaceDE w:val="0"/>
              <w:autoSpaceDN w:val="0"/>
              <w:adjustRightInd w:val="0"/>
              <w:jc w:val="both"/>
            </w:pPr>
            <w:r w:rsidRPr="00F81D48">
              <w:t>2.</w:t>
            </w:r>
            <w:r w:rsidR="000033DE">
              <w:t>9</w:t>
            </w:r>
            <w:r w:rsidRPr="00F81D48">
              <w:t>. Ввод в действие распределительных газовых  сетей, всего:  километров</w:t>
            </w:r>
            <w:r w:rsidR="000033DE">
              <w:t>, в том числе в рамках софинансирования расходных обязательств из федерального бюджета, километров.</w:t>
            </w:r>
          </w:p>
          <w:p w:rsidR="00AB687F" w:rsidRPr="00F81D48" w:rsidRDefault="00E427B2" w:rsidP="00AB687F">
            <w:pPr>
              <w:widowControl w:val="0"/>
              <w:autoSpaceDE w:val="0"/>
              <w:autoSpaceDN w:val="0"/>
              <w:adjustRightInd w:val="0"/>
              <w:jc w:val="both"/>
            </w:pPr>
            <w:r>
              <w:t>2.</w:t>
            </w:r>
            <w:r w:rsidR="000033DE">
              <w:t>10</w:t>
            </w:r>
            <w:r w:rsidR="00AB687F" w:rsidRPr="00F81D48">
              <w:t>.  Ввод  в  действие  локальных  водопроводов,  всего:  километров</w:t>
            </w:r>
            <w:r w:rsidR="000033DE">
              <w:t>, в том числе в рамках софинансирования расходных обязательств из федерального бюджета, километров.</w:t>
            </w:r>
          </w:p>
          <w:p w:rsidR="00AB687F" w:rsidRPr="00F81D48" w:rsidRDefault="00AB687F" w:rsidP="00AB687F">
            <w:pPr>
              <w:widowControl w:val="0"/>
              <w:autoSpaceDE w:val="0"/>
              <w:autoSpaceDN w:val="0"/>
              <w:adjustRightInd w:val="0"/>
              <w:jc w:val="both"/>
            </w:pPr>
            <w:r w:rsidRPr="00F81D48">
              <w:lastRenderedPageBreak/>
              <w:t>2.</w:t>
            </w:r>
            <w:r w:rsidR="000033DE">
              <w:t>11</w:t>
            </w:r>
            <w:r w:rsidRPr="00F81D48">
              <w:t>. Количество реализованных проектов по благоустройству сельских территорий.</w:t>
            </w:r>
          </w:p>
          <w:p w:rsidR="000033DE" w:rsidRPr="00F81D48" w:rsidRDefault="00E427B2" w:rsidP="000033DE">
            <w:pPr>
              <w:widowControl w:val="0"/>
              <w:autoSpaceDE w:val="0"/>
              <w:autoSpaceDN w:val="0"/>
              <w:adjustRightInd w:val="0"/>
              <w:jc w:val="both"/>
            </w:pPr>
            <w:r>
              <w:t>2.</w:t>
            </w:r>
            <w:r w:rsidR="000033DE">
              <w:t>12</w:t>
            </w:r>
            <w:r w:rsidR="00AB687F" w:rsidRPr="00F81D48">
              <w:t xml:space="preserve">. </w:t>
            </w:r>
            <w:r w:rsidR="000033DE" w:rsidRPr="00F81D48">
              <w:t xml:space="preserve">Количество реализованных проектов </w:t>
            </w:r>
            <w:r w:rsidR="000033DE">
              <w:t>комплексного развития</w:t>
            </w:r>
            <w:r w:rsidR="000033DE" w:rsidRPr="00F81D48">
              <w:t xml:space="preserve"> сельских территорий</w:t>
            </w:r>
            <w:r w:rsidR="000033DE">
              <w:t xml:space="preserve"> или сельских агломераций</w:t>
            </w:r>
            <w:r w:rsidR="000033DE" w:rsidRPr="00F81D48">
              <w:t>, единиц.</w:t>
            </w:r>
          </w:p>
          <w:p w:rsidR="00AB687F" w:rsidRPr="00F81D48" w:rsidRDefault="00AB687F" w:rsidP="00AB687F">
            <w:pPr>
              <w:widowControl w:val="0"/>
              <w:autoSpaceDE w:val="0"/>
              <w:autoSpaceDN w:val="0"/>
              <w:adjustRightInd w:val="0"/>
              <w:jc w:val="both"/>
            </w:pPr>
            <w:r w:rsidRPr="00F81D48">
              <w:t xml:space="preserve"> </w:t>
            </w:r>
            <w:r w:rsidR="000033DE">
              <w:t xml:space="preserve">2.13. </w:t>
            </w:r>
            <w:r w:rsidRPr="00F81D48">
              <w:t xml:space="preserve">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w:t>
            </w:r>
          </w:p>
          <w:p w:rsidR="00AB687F" w:rsidRPr="00F81D48" w:rsidRDefault="00AB687F" w:rsidP="00AB687F">
            <w:pPr>
              <w:widowControl w:val="0"/>
              <w:autoSpaceDE w:val="0"/>
              <w:autoSpaceDN w:val="0"/>
              <w:adjustRightInd w:val="0"/>
              <w:jc w:val="both"/>
            </w:pPr>
            <w:r w:rsidRPr="00F81D48">
              <w:t>сельских территориях, объектам производства и переработки продукции, километров</w:t>
            </w:r>
            <w:r w:rsidR="000033DE">
              <w:t>*»</w:t>
            </w:r>
            <w:r w:rsidRPr="00F81D48">
              <w:t>.</w:t>
            </w:r>
          </w:p>
          <w:p w:rsidR="00B90AF6" w:rsidRPr="009B7D26" w:rsidRDefault="00B90AF6" w:rsidP="00A76378">
            <w:pPr>
              <w:widowControl w:val="0"/>
              <w:autoSpaceDE w:val="0"/>
              <w:autoSpaceDN w:val="0"/>
              <w:adjustRightInd w:val="0"/>
              <w:jc w:val="both"/>
            </w:pPr>
            <w:hyperlink w:anchor="Par4412" w:history="1">
              <w:r w:rsidRPr="009B7D26">
                <w:t>Подпрограмма</w:t>
              </w:r>
            </w:hyperlink>
            <w:r w:rsidRPr="009B7D26">
              <w:t xml:space="preserve"> "Обеспечение реализации".</w:t>
            </w:r>
          </w:p>
          <w:p w:rsidR="00B90AF6" w:rsidRPr="009B7D26" w:rsidRDefault="00B90AF6" w:rsidP="00A76378">
            <w:pPr>
              <w:widowControl w:val="0"/>
              <w:autoSpaceDE w:val="0"/>
              <w:autoSpaceDN w:val="0"/>
              <w:adjustRightInd w:val="0"/>
              <w:jc w:val="both"/>
            </w:pPr>
            <w:r w:rsidRPr="009B7D26">
              <w:t>1. Индикаторы:</w:t>
            </w:r>
          </w:p>
          <w:p w:rsidR="00B90AF6" w:rsidRPr="009B7D26" w:rsidRDefault="00CF28F4" w:rsidP="00A76378">
            <w:pPr>
              <w:widowControl w:val="0"/>
              <w:autoSpaceDE w:val="0"/>
              <w:autoSpaceDN w:val="0"/>
              <w:adjustRightInd w:val="0"/>
              <w:jc w:val="both"/>
            </w:pPr>
            <w:r w:rsidRPr="009B7D26">
              <w:t>1.1</w:t>
            </w:r>
            <w:r w:rsidR="00B90AF6" w:rsidRPr="009B7D26">
              <w:t xml:space="preserve">. Укомплектованность должностей </w:t>
            </w:r>
            <w:r w:rsidRPr="009B7D26">
              <w:t>муниципальной службы в управлении</w:t>
            </w:r>
            <w:r w:rsidR="00B90AF6" w:rsidRPr="009B7D26">
              <w:t xml:space="preserve"> сельского хозяйства</w:t>
            </w:r>
            <w:r w:rsidRPr="009B7D26">
              <w:t xml:space="preserve"> администрации Уренского муниципального </w:t>
            </w:r>
            <w:r w:rsidR="00624EF2">
              <w:t>округа</w:t>
            </w:r>
            <w:r w:rsidR="00B90AF6" w:rsidRPr="009B7D26">
              <w:t xml:space="preserve"> - 100%.</w:t>
            </w:r>
          </w:p>
          <w:p w:rsidR="00B90AF6" w:rsidRPr="009B7D26" w:rsidRDefault="00B90AF6" w:rsidP="00A76378">
            <w:pPr>
              <w:widowControl w:val="0"/>
              <w:autoSpaceDE w:val="0"/>
              <w:autoSpaceDN w:val="0"/>
              <w:adjustRightInd w:val="0"/>
              <w:jc w:val="both"/>
            </w:pPr>
            <w:r w:rsidRPr="009B7D26">
              <w:t>2. Непосредственные результаты:</w:t>
            </w:r>
          </w:p>
          <w:p w:rsidR="00B90AF6" w:rsidRPr="009B7D26" w:rsidRDefault="00B90AF6" w:rsidP="00A76378">
            <w:pPr>
              <w:widowControl w:val="0"/>
              <w:autoSpaceDE w:val="0"/>
              <w:autoSpaceDN w:val="0"/>
              <w:adjustRightInd w:val="0"/>
              <w:jc w:val="both"/>
            </w:pPr>
            <w:r w:rsidRPr="009B7D26">
              <w:t xml:space="preserve">2.1. Обеспечение выполнения целей, задач и показателей </w:t>
            </w:r>
            <w:r w:rsidR="002D6CB5" w:rsidRPr="009B7D26">
              <w:t>муниципальной</w:t>
            </w:r>
            <w:r w:rsidRPr="009B7D26">
              <w:t xml:space="preserve"> программы в целом и в разрезе подпрограмм.</w:t>
            </w:r>
          </w:p>
          <w:p w:rsidR="00B90AF6" w:rsidRDefault="00B90AF6" w:rsidP="00A76378">
            <w:pPr>
              <w:widowControl w:val="0"/>
              <w:autoSpaceDE w:val="0"/>
              <w:autoSpaceDN w:val="0"/>
              <w:adjustRightInd w:val="0"/>
              <w:jc w:val="both"/>
            </w:pPr>
            <w:r w:rsidRPr="009B7D26">
              <w:t>2.2. Оказание консультационных услуг для сельскохозяйственных товаропроизводителей, организаций агропромышленного комплекса.</w:t>
            </w:r>
          </w:p>
          <w:p w:rsidR="005C02EC" w:rsidRPr="006A35AC" w:rsidRDefault="005C02EC" w:rsidP="00A76378">
            <w:pPr>
              <w:widowControl w:val="0"/>
              <w:autoSpaceDE w:val="0"/>
              <w:autoSpaceDN w:val="0"/>
              <w:adjustRightInd w:val="0"/>
              <w:jc w:val="both"/>
            </w:pPr>
          </w:p>
        </w:tc>
      </w:tr>
    </w:tbl>
    <w:p w:rsidR="0038126A" w:rsidRPr="00F81D48" w:rsidRDefault="000033DE" w:rsidP="00F81D48">
      <w:pPr>
        <w:jc w:val="both"/>
        <w:rPr>
          <w:sz w:val="20"/>
          <w:szCs w:val="20"/>
        </w:rPr>
      </w:pPr>
      <w:r>
        <w:rPr>
          <w:sz w:val="20"/>
          <w:szCs w:val="20"/>
        </w:rPr>
        <w:lastRenderedPageBreak/>
        <w:t>*</w:t>
      </w:r>
      <w:r w:rsidR="00AB687F" w:rsidRPr="00F81D48">
        <w:rPr>
          <w:sz w:val="20"/>
          <w:szCs w:val="20"/>
        </w:rPr>
        <w:t>*Значения  индикаторов  и  непосредственных  результатов  будут  установлены</w:t>
      </w:r>
      <w:r w:rsidR="00F81D48" w:rsidRPr="00F81D48">
        <w:rPr>
          <w:sz w:val="20"/>
          <w:szCs w:val="20"/>
        </w:rPr>
        <w:t xml:space="preserve"> </w:t>
      </w:r>
      <w:r w:rsidR="00AB687F" w:rsidRPr="00F81D48">
        <w:rPr>
          <w:sz w:val="20"/>
          <w:szCs w:val="20"/>
        </w:rPr>
        <w:t>после  определения  объемов финансирования подпрограммы 4 «Комплексное развитие сельских территорий Уренского мун</w:t>
      </w:r>
      <w:r w:rsidR="0091128F">
        <w:rPr>
          <w:sz w:val="20"/>
          <w:szCs w:val="20"/>
        </w:rPr>
        <w:t>и</w:t>
      </w:r>
      <w:r w:rsidR="00AB687F" w:rsidRPr="00F81D48">
        <w:rPr>
          <w:sz w:val="20"/>
          <w:szCs w:val="20"/>
        </w:rPr>
        <w:t>ц</w:t>
      </w:r>
      <w:r w:rsidR="0091128F">
        <w:rPr>
          <w:sz w:val="20"/>
          <w:szCs w:val="20"/>
        </w:rPr>
        <w:t>и</w:t>
      </w:r>
      <w:r w:rsidR="00AB687F" w:rsidRPr="00F81D48">
        <w:rPr>
          <w:sz w:val="20"/>
          <w:szCs w:val="20"/>
        </w:rPr>
        <w:t xml:space="preserve">пального </w:t>
      </w:r>
      <w:r>
        <w:rPr>
          <w:sz w:val="20"/>
          <w:szCs w:val="20"/>
        </w:rPr>
        <w:t>округа</w:t>
      </w:r>
      <w:r w:rsidR="00AB687F" w:rsidRPr="00F81D48">
        <w:rPr>
          <w:sz w:val="20"/>
          <w:szCs w:val="20"/>
        </w:rPr>
        <w:t>»</w:t>
      </w:r>
    </w:p>
    <w:p w:rsidR="00CF4C38" w:rsidRPr="00CF4C38" w:rsidRDefault="00CF4C38" w:rsidP="00CF4C38">
      <w:pPr>
        <w:widowControl w:val="0"/>
        <w:autoSpaceDE w:val="0"/>
        <w:autoSpaceDN w:val="0"/>
        <w:adjustRightInd w:val="0"/>
        <w:jc w:val="center"/>
        <w:outlineLvl w:val="1"/>
        <w:rPr>
          <w:b/>
        </w:rPr>
      </w:pPr>
      <w:r w:rsidRPr="00CF4C38">
        <w:rPr>
          <w:b/>
        </w:rPr>
        <w:t>2.</w:t>
      </w:r>
      <w:r>
        <w:rPr>
          <w:b/>
        </w:rPr>
        <w:t xml:space="preserve"> Текстовая часть муниципальной</w:t>
      </w:r>
      <w:r w:rsidRPr="00CF4C38">
        <w:rPr>
          <w:b/>
        </w:rPr>
        <w:t xml:space="preserve"> программы</w:t>
      </w:r>
    </w:p>
    <w:p w:rsidR="00CF4C38" w:rsidRPr="00CF4C38" w:rsidRDefault="00CF4C38" w:rsidP="00CF4C38">
      <w:pPr>
        <w:widowControl w:val="0"/>
        <w:autoSpaceDE w:val="0"/>
        <w:autoSpaceDN w:val="0"/>
        <w:adjustRightInd w:val="0"/>
        <w:jc w:val="center"/>
        <w:outlineLvl w:val="2"/>
        <w:rPr>
          <w:b/>
        </w:rPr>
      </w:pPr>
      <w:bookmarkStart w:id="0" w:name="Par170"/>
      <w:bookmarkEnd w:id="0"/>
      <w:r w:rsidRPr="00CF4C38">
        <w:rPr>
          <w:b/>
        </w:rPr>
        <w:t>2.1. Характеристика текущего состояния агропромышленного</w:t>
      </w:r>
    </w:p>
    <w:p w:rsidR="00CF4C38" w:rsidRDefault="00CF4C38" w:rsidP="00CF4C38">
      <w:pPr>
        <w:jc w:val="center"/>
        <w:rPr>
          <w:b/>
        </w:rPr>
      </w:pPr>
      <w:r>
        <w:rPr>
          <w:b/>
        </w:rPr>
        <w:t>к</w:t>
      </w:r>
      <w:r w:rsidRPr="00CF4C38">
        <w:rPr>
          <w:b/>
        </w:rPr>
        <w:t>омплекса</w:t>
      </w:r>
      <w:r>
        <w:rPr>
          <w:b/>
        </w:rPr>
        <w:t xml:space="preserve"> Уренского муниципального </w:t>
      </w:r>
      <w:r w:rsidR="00CB3D8E">
        <w:rPr>
          <w:b/>
        </w:rPr>
        <w:t>округа</w:t>
      </w:r>
    </w:p>
    <w:p w:rsidR="00944DD3" w:rsidRDefault="00CF4C38" w:rsidP="00CF4C38">
      <w:pPr>
        <w:ind w:firstLine="840"/>
        <w:jc w:val="both"/>
      </w:pPr>
      <w:r w:rsidRPr="006A35AC">
        <w:t xml:space="preserve">За период реализации </w:t>
      </w:r>
      <w:r w:rsidR="00E71C6D">
        <w:t>районных</w:t>
      </w:r>
      <w:r w:rsidRPr="006A35AC">
        <w:t xml:space="preserve"> программ по развитию а</w:t>
      </w:r>
      <w:r w:rsidR="00E71C6D">
        <w:t xml:space="preserve">гропромышленного комплекса Уренского муниципального </w:t>
      </w:r>
      <w:r w:rsidR="002806C6">
        <w:t>округа</w:t>
      </w:r>
      <w:r>
        <w:t xml:space="preserve"> в период с 20</w:t>
      </w:r>
      <w:r w:rsidR="002806C6">
        <w:t>22</w:t>
      </w:r>
      <w:r w:rsidRPr="006A35AC">
        <w:t xml:space="preserve"> по 20</w:t>
      </w:r>
      <w:r w:rsidR="004B20C2">
        <w:t>2</w:t>
      </w:r>
      <w:r w:rsidR="002806C6">
        <w:t>4</w:t>
      </w:r>
      <w:r w:rsidRPr="006A35AC">
        <w:t xml:space="preserve"> годы </w:t>
      </w:r>
      <w:r w:rsidR="00A437DD">
        <w:t xml:space="preserve">произошло </w:t>
      </w:r>
      <w:r w:rsidR="002806C6">
        <w:t>увеличение</w:t>
      </w:r>
      <w:r w:rsidRPr="006A35AC">
        <w:t xml:space="preserve"> продукции сельского хозяйства на </w:t>
      </w:r>
      <w:r w:rsidR="00A437DD">
        <w:t>1</w:t>
      </w:r>
      <w:r w:rsidR="002806C6">
        <w:t>9</w:t>
      </w:r>
      <w:r w:rsidR="00A437DD">
        <w:t>,</w:t>
      </w:r>
      <w:r w:rsidR="002806C6">
        <w:t>6</w:t>
      </w:r>
      <w:r w:rsidRPr="006A35AC">
        <w:t xml:space="preserve"> процента</w:t>
      </w:r>
      <w:r w:rsidR="00BC72B8">
        <w:t>.</w:t>
      </w:r>
      <w:r w:rsidR="00A437DD">
        <w:t xml:space="preserve"> Наибольшее </w:t>
      </w:r>
      <w:r w:rsidR="002806C6">
        <w:t>увеличение</w:t>
      </w:r>
      <w:r w:rsidR="00A437DD">
        <w:t xml:space="preserve"> произошло на </w:t>
      </w:r>
      <w:r w:rsidR="004D22AE">
        <w:t xml:space="preserve">производство </w:t>
      </w:r>
      <w:r w:rsidR="00A437DD">
        <w:t>прод</w:t>
      </w:r>
      <w:r w:rsidR="004D22AE">
        <w:t>укции</w:t>
      </w:r>
      <w:r w:rsidR="00A437DD">
        <w:t xml:space="preserve"> </w:t>
      </w:r>
      <w:r w:rsidR="002806C6">
        <w:t>животноводства</w:t>
      </w:r>
      <w:r w:rsidR="00A437DD">
        <w:t xml:space="preserve"> и в частности на </w:t>
      </w:r>
      <w:r w:rsidR="002806C6">
        <w:t>производство молока</w:t>
      </w:r>
      <w:r w:rsidR="00A437DD">
        <w:t xml:space="preserve"> (</w:t>
      </w:r>
      <w:r w:rsidR="002806C6">
        <w:t>плюс</w:t>
      </w:r>
      <w:r w:rsidR="00944DD3">
        <w:t xml:space="preserve"> 25,9</w:t>
      </w:r>
      <w:r w:rsidR="00A437DD">
        <w:t>% к уровню 20</w:t>
      </w:r>
      <w:r w:rsidR="00944DD3">
        <w:t>22</w:t>
      </w:r>
      <w:r w:rsidR="00A437DD">
        <w:t xml:space="preserve"> года),</w:t>
      </w:r>
      <w:r w:rsidR="004D22AE">
        <w:t xml:space="preserve"> </w:t>
      </w:r>
    </w:p>
    <w:p w:rsidR="00171793" w:rsidRDefault="00171793" w:rsidP="00CF4C38">
      <w:pPr>
        <w:ind w:firstLine="840"/>
        <w:jc w:val="both"/>
      </w:pPr>
      <w:r>
        <w:t>Однако</w:t>
      </w:r>
      <w:r w:rsidR="00963EDD">
        <w:t>,</w:t>
      </w:r>
      <w:r w:rsidR="004371DF">
        <w:t xml:space="preserve"> </w:t>
      </w:r>
      <w:r w:rsidR="005C072A">
        <w:t>202</w:t>
      </w:r>
      <w:r w:rsidR="00944DD3">
        <w:t>4</w:t>
      </w:r>
      <w:r w:rsidR="005C072A">
        <w:t xml:space="preserve"> год был </w:t>
      </w:r>
      <w:r w:rsidR="00944DD3">
        <w:t>не</w:t>
      </w:r>
      <w:r w:rsidR="005C072A">
        <w:t xml:space="preserve"> </w:t>
      </w:r>
      <w:r w:rsidR="004371DF">
        <w:t xml:space="preserve">благоприятным и </w:t>
      </w:r>
      <w:r w:rsidR="005C072A">
        <w:t>удачным</w:t>
      </w:r>
      <w:r w:rsidR="004371DF">
        <w:t xml:space="preserve"> для сельскохозяйственных организаций</w:t>
      </w:r>
      <w:r w:rsidR="00944DD3">
        <w:t xml:space="preserve"> в области растениеводства</w:t>
      </w:r>
      <w:r w:rsidR="004371DF">
        <w:t>, так валовой сбор зерновых культур в 202</w:t>
      </w:r>
      <w:r w:rsidR="00944DD3">
        <w:t>4</w:t>
      </w:r>
      <w:r w:rsidR="004371DF">
        <w:t xml:space="preserve"> году по сравнению с 202</w:t>
      </w:r>
      <w:r w:rsidR="00944DD3">
        <w:t>2</w:t>
      </w:r>
      <w:r w:rsidR="004371DF">
        <w:t xml:space="preserve"> годом </w:t>
      </w:r>
      <w:r w:rsidR="00944DD3">
        <w:t>снизился</w:t>
      </w:r>
      <w:r w:rsidR="004371DF">
        <w:t xml:space="preserve"> на </w:t>
      </w:r>
      <w:r w:rsidR="00944DD3">
        <w:t>31,5</w:t>
      </w:r>
      <w:r w:rsidR="004371DF">
        <w:t>%</w:t>
      </w:r>
      <w:r w:rsidR="005C072A">
        <w:t xml:space="preserve">. </w:t>
      </w:r>
      <w:r w:rsidR="004371DF">
        <w:t>Э</w:t>
      </w:r>
      <w:r>
        <w:t>кономическое состояние сельскохозяйственных организаций улучшилось, так общая выручка от продажи товаров и услуг в</w:t>
      </w:r>
      <w:r w:rsidR="00F81D48">
        <w:t>ы</w:t>
      </w:r>
      <w:r>
        <w:t xml:space="preserve">росла на </w:t>
      </w:r>
      <w:r w:rsidR="00AC4949" w:rsidRPr="00AC4949">
        <w:t>75.3</w:t>
      </w:r>
      <w:r>
        <w:t xml:space="preserve"> и составила в 20</w:t>
      </w:r>
      <w:r w:rsidR="000A4F2C">
        <w:t>2</w:t>
      </w:r>
      <w:r w:rsidR="00AC4949" w:rsidRPr="00AC4949">
        <w:t>4</w:t>
      </w:r>
      <w:r>
        <w:t xml:space="preserve"> году </w:t>
      </w:r>
      <w:r w:rsidR="00AC4949" w:rsidRPr="00AC4949">
        <w:t>1319.0</w:t>
      </w:r>
      <w:r>
        <w:t xml:space="preserve"> млн. руб., </w:t>
      </w:r>
      <w:r w:rsidR="00963EDD">
        <w:t xml:space="preserve">на </w:t>
      </w:r>
      <w:r w:rsidR="00AC4949" w:rsidRPr="00AC4949">
        <w:t>112.6</w:t>
      </w:r>
      <w:r w:rsidR="00963EDD">
        <w:t xml:space="preserve"> % увеличилась прибыль и составила в 20</w:t>
      </w:r>
      <w:r w:rsidR="005C02EC">
        <w:t>2</w:t>
      </w:r>
      <w:r w:rsidR="00AC4949" w:rsidRPr="00AC4949">
        <w:t>4</w:t>
      </w:r>
      <w:r w:rsidR="00963EDD">
        <w:t xml:space="preserve"> году </w:t>
      </w:r>
      <w:r w:rsidR="00AC4949" w:rsidRPr="00AC4949">
        <w:t>506.8</w:t>
      </w:r>
      <w:r w:rsidR="00963EDD">
        <w:t xml:space="preserve"> млн. руб.</w:t>
      </w:r>
    </w:p>
    <w:p w:rsidR="00963EDD" w:rsidRPr="006A35AC" w:rsidRDefault="00963EDD" w:rsidP="00963EDD">
      <w:pPr>
        <w:widowControl w:val="0"/>
        <w:autoSpaceDE w:val="0"/>
        <w:autoSpaceDN w:val="0"/>
        <w:adjustRightInd w:val="0"/>
        <w:ind w:firstLine="540"/>
        <w:jc w:val="both"/>
      </w:pPr>
      <w:r w:rsidRPr="006A35AC">
        <w:t xml:space="preserve">Основными проблемами развития агропромышленного комплекса (далее - АПК) </w:t>
      </w:r>
      <w:r>
        <w:t xml:space="preserve">Уренского муниципального </w:t>
      </w:r>
      <w:r w:rsidR="00E74D45">
        <w:t>округа</w:t>
      </w:r>
      <w:r>
        <w:t xml:space="preserve"> </w:t>
      </w:r>
      <w:r w:rsidRPr="006A35AC">
        <w:t>являются:</w:t>
      </w:r>
    </w:p>
    <w:p w:rsidR="00963EDD" w:rsidRPr="006A35AC" w:rsidRDefault="00963EDD" w:rsidP="00963EDD">
      <w:pPr>
        <w:widowControl w:val="0"/>
        <w:autoSpaceDE w:val="0"/>
        <w:autoSpaceDN w:val="0"/>
        <w:adjustRightInd w:val="0"/>
        <w:ind w:firstLine="540"/>
        <w:jc w:val="both"/>
      </w:pPr>
      <w:r w:rsidRPr="006A35AC">
        <w:t>недостаточный уровень доходов сельскохозяйственных товаропроизводителей для осуществления технической и технологической модернизации производства;</w:t>
      </w:r>
    </w:p>
    <w:p w:rsidR="00963EDD" w:rsidRPr="006A35AC" w:rsidRDefault="00963EDD" w:rsidP="00963EDD">
      <w:pPr>
        <w:widowControl w:val="0"/>
        <w:autoSpaceDE w:val="0"/>
        <w:autoSpaceDN w:val="0"/>
        <w:adjustRightInd w:val="0"/>
        <w:ind w:firstLine="540"/>
        <w:jc w:val="both"/>
      </w:pPr>
      <w:r w:rsidRPr="006A35AC">
        <w:t>медленные темпы социального развития сельских территорий, определяющие ухудшение социально-демографической ситуации, отток трудоспособного населения, особенно молодежи.</w:t>
      </w:r>
    </w:p>
    <w:p w:rsidR="00963EDD" w:rsidRPr="006A35AC" w:rsidRDefault="00963EDD" w:rsidP="00963EDD">
      <w:pPr>
        <w:widowControl w:val="0"/>
        <w:autoSpaceDE w:val="0"/>
        <w:autoSpaceDN w:val="0"/>
        <w:adjustRightInd w:val="0"/>
        <w:ind w:firstLine="540"/>
        <w:jc w:val="both"/>
      </w:pPr>
      <w:r w:rsidRPr="006A35AC">
        <w:t xml:space="preserve">Динамика развития агропромышленного комплекса </w:t>
      </w:r>
      <w:r>
        <w:t xml:space="preserve">Уренского муниципального </w:t>
      </w:r>
      <w:r w:rsidR="00E74D45">
        <w:t>округа до</w:t>
      </w:r>
      <w:r w:rsidRPr="006A35AC">
        <w:t xml:space="preserve"> 202</w:t>
      </w:r>
      <w:r w:rsidR="00AC4949" w:rsidRPr="00AC4949">
        <w:t>8</w:t>
      </w:r>
      <w:r w:rsidRPr="006A35AC">
        <w:t xml:space="preserve"> года будет формироваться под воздействием различных факторов. С одной стороны скажутся меры, которые были приняты в последние годы по повышению устойчивости агропромышленного производства, с другой стороны возможно сохранится сложная макроэкономическая обстановка в связи с последствиями кризиса, что усиливает вероятность рисков для устойчивого и </w:t>
      </w:r>
      <w:r>
        <w:t xml:space="preserve">динамичного развития АПК </w:t>
      </w:r>
      <w:r w:rsidR="00E74D45">
        <w:t>Уренского муниципального округа</w:t>
      </w:r>
      <w:r w:rsidRPr="006A35AC">
        <w:t>.</w:t>
      </w:r>
    </w:p>
    <w:p w:rsidR="00963EDD" w:rsidRPr="006A35AC" w:rsidRDefault="00963EDD" w:rsidP="00963EDD">
      <w:pPr>
        <w:widowControl w:val="0"/>
        <w:autoSpaceDE w:val="0"/>
        <w:autoSpaceDN w:val="0"/>
        <w:adjustRightInd w:val="0"/>
        <w:ind w:firstLine="540"/>
        <w:jc w:val="both"/>
      </w:pPr>
      <w:r w:rsidRPr="006A35AC">
        <w:lastRenderedPageBreak/>
        <w:t>В прогнозный период наметятся следующие значимые тенденции:</w:t>
      </w:r>
    </w:p>
    <w:p w:rsidR="00963EDD" w:rsidRPr="006A35AC" w:rsidRDefault="00963EDD" w:rsidP="00963EDD">
      <w:pPr>
        <w:widowControl w:val="0"/>
        <w:autoSpaceDE w:val="0"/>
        <w:autoSpaceDN w:val="0"/>
        <w:adjustRightInd w:val="0"/>
        <w:ind w:firstLine="540"/>
        <w:jc w:val="both"/>
      </w:pPr>
      <w:r w:rsidRPr="006A35AC">
        <w:t>увеличение инвестиций на повышение плодородия почв и развитие мелиорации земель сельскохозяйственного назначения, стимулирование улучшения использования земельных угодий;</w:t>
      </w:r>
    </w:p>
    <w:p w:rsidR="00963EDD" w:rsidRPr="006A35AC" w:rsidRDefault="00963EDD" w:rsidP="00963EDD">
      <w:pPr>
        <w:widowControl w:val="0"/>
        <w:autoSpaceDE w:val="0"/>
        <w:autoSpaceDN w:val="0"/>
        <w:adjustRightInd w:val="0"/>
        <w:ind w:firstLine="540"/>
        <w:jc w:val="both"/>
      </w:pPr>
      <w:r w:rsidRPr="006A35AC">
        <w:t>создание условий для наращивания производства сельскохозяйственной продукции и продукции ее переработки;</w:t>
      </w:r>
    </w:p>
    <w:p w:rsidR="00963EDD" w:rsidRPr="006A35AC" w:rsidRDefault="00963EDD" w:rsidP="00963EDD">
      <w:pPr>
        <w:widowControl w:val="0"/>
        <w:autoSpaceDE w:val="0"/>
        <w:autoSpaceDN w:val="0"/>
        <w:adjustRightInd w:val="0"/>
        <w:ind w:firstLine="540"/>
        <w:jc w:val="both"/>
      </w:pPr>
      <w:r w:rsidRPr="006A35AC">
        <w:t>ускорение обновления технической базы агропромышленного производства;</w:t>
      </w:r>
    </w:p>
    <w:p w:rsidR="00963EDD" w:rsidRPr="006A35AC" w:rsidRDefault="00963EDD" w:rsidP="00963EDD">
      <w:pPr>
        <w:widowControl w:val="0"/>
        <w:autoSpaceDE w:val="0"/>
        <w:autoSpaceDN w:val="0"/>
        <w:adjustRightInd w:val="0"/>
        <w:ind w:firstLine="540"/>
        <w:jc w:val="both"/>
      </w:pPr>
      <w:r w:rsidRPr="006A35AC">
        <w:t>экологизация и биологизация агропромышленного производства на основе применения новых технологий в растениеводстве, животноводстве и пищевой промышленности в целях сохранения природного потенциала и повышения безопасности пищевых продуктов.</w:t>
      </w:r>
    </w:p>
    <w:p w:rsidR="00963EDD" w:rsidRPr="006A35AC" w:rsidRDefault="00963EDD" w:rsidP="00963EDD">
      <w:pPr>
        <w:widowControl w:val="0"/>
        <w:autoSpaceDE w:val="0"/>
        <w:autoSpaceDN w:val="0"/>
        <w:adjustRightInd w:val="0"/>
        <w:ind w:firstLine="540"/>
        <w:jc w:val="both"/>
      </w:pPr>
      <w:r w:rsidRPr="006A35AC">
        <w:t>Прогноз реализации Программы основывается на достижении значений ее основных показателей (индикаторов), а также частных индикаторов реализации входящих в нее Подпрограмм.</w:t>
      </w:r>
    </w:p>
    <w:p w:rsidR="005E3AB0" w:rsidRPr="00E533B7" w:rsidRDefault="006E131F" w:rsidP="005E3AB0">
      <w:pPr>
        <w:widowControl w:val="0"/>
        <w:autoSpaceDE w:val="0"/>
        <w:autoSpaceDN w:val="0"/>
        <w:adjustRightInd w:val="0"/>
        <w:ind w:firstLine="540"/>
        <w:jc w:val="both"/>
      </w:pPr>
      <w:r w:rsidRPr="00E533B7">
        <w:t>В части основ</w:t>
      </w:r>
      <w:r w:rsidR="00D6218E">
        <w:t>ных показателей Программы к 202</w:t>
      </w:r>
      <w:r w:rsidR="005370D3">
        <w:t>8</w:t>
      </w:r>
      <w:r w:rsidRPr="00E533B7">
        <w:t xml:space="preserve"> году прогнозируются:</w:t>
      </w:r>
    </w:p>
    <w:p w:rsidR="005E3AB0" w:rsidRDefault="005E3AB0" w:rsidP="005E3AB0">
      <w:pPr>
        <w:widowControl w:val="0"/>
        <w:autoSpaceDE w:val="0"/>
        <w:autoSpaceDN w:val="0"/>
        <w:adjustRightInd w:val="0"/>
        <w:ind w:firstLine="540"/>
        <w:jc w:val="both"/>
      </w:pPr>
      <w:r w:rsidRPr="00E533B7">
        <w:t xml:space="preserve">индекс производства продукции сельского хозяйства в хозяйствах всех категорий (в сопоставимых ценах) </w:t>
      </w:r>
      <w:r w:rsidR="00122C43">
        <w:t xml:space="preserve">110,1 </w:t>
      </w:r>
      <w:r w:rsidRPr="00E533B7">
        <w:t>% к 20</w:t>
      </w:r>
      <w:r w:rsidR="00041925">
        <w:t>2</w:t>
      </w:r>
      <w:r w:rsidR="00B00EEB">
        <w:t>2</w:t>
      </w:r>
      <w:r w:rsidRPr="00E533B7">
        <w:t xml:space="preserve"> году;</w:t>
      </w:r>
    </w:p>
    <w:p w:rsidR="00A132BF" w:rsidRDefault="00A132BF" w:rsidP="00A132BF">
      <w:pPr>
        <w:widowControl w:val="0"/>
        <w:autoSpaceDE w:val="0"/>
        <w:autoSpaceDN w:val="0"/>
        <w:adjustRightInd w:val="0"/>
        <w:jc w:val="both"/>
      </w:pPr>
      <w:r>
        <w:t>- продукции растениеводства – 1</w:t>
      </w:r>
      <w:r w:rsidR="005C02EC">
        <w:t>0</w:t>
      </w:r>
      <w:r w:rsidR="004513BB">
        <w:t>7,5</w:t>
      </w:r>
      <w:r>
        <w:t xml:space="preserve"> процента;</w:t>
      </w:r>
    </w:p>
    <w:p w:rsidR="00A132BF" w:rsidRDefault="00A132BF" w:rsidP="00A132BF">
      <w:pPr>
        <w:widowControl w:val="0"/>
        <w:autoSpaceDE w:val="0"/>
        <w:autoSpaceDN w:val="0"/>
        <w:adjustRightInd w:val="0"/>
        <w:jc w:val="both"/>
      </w:pPr>
      <w:r>
        <w:t>- продукции животноводства – 10</w:t>
      </w:r>
      <w:r w:rsidR="004513BB">
        <w:t>5,8</w:t>
      </w:r>
      <w:r>
        <w:t xml:space="preserve"> процента.;</w:t>
      </w:r>
    </w:p>
    <w:p w:rsidR="005E3AB0" w:rsidRPr="00E533B7" w:rsidRDefault="005E3AB0" w:rsidP="005E3AB0">
      <w:pPr>
        <w:widowControl w:val="0"/>
        <w:autoSpaceDE w:val="0"/>
        <w:autoSpaceDN w:val="0"/>
        <w:adjustRightInd w:val="0"/>
        <w:ind w:firstLine="540"/>
        <w:jc w:val="both"/>
      </w:pPr>
      <w:r w:rsidRPr="00E533B7">
        <w:t xml:space="preserve">уровень рентабельности сельскохозяйственных организаций </w:t>
      </w:r>
      <w:r w:rsidR="00E533B7" w:rsidRPr="00E533B7">
        <w:t>17</w:t>
      </w:r>
      <w:r w:rsidR="00A132BF">
        <w:t>,2</w:t>
      </w:r>
      <w:r w:rsidRPr="00E533B7">
        <w:t>%;</w:t>
      </w:r>
    </w:p>
    <w:p w:rsidR="005E3AB0" w:rsidRPr="00E533B7" w:rsidRDefault="005E3AB0" w:rsidP="005E3AB0">
      <w:pPr>
        <w:widowControl w:val="0"/>
        <w:autoSpaceDE w:val="0"/>
        <w:autoSpaceDN w:val="0"/>
        <w:adjustRightInd w:val="0"/>
        <w:ind w:firstLine="540"/>
        <w:jc w:val="both"/>
      </w:pPr>
      <w:r w:rsidRPr="00E533B7">
        <w:t xml:space="preserve">среднемесячная номинальная заработная плата </w:t>
      </w:r>
      <w:r w:rsidR="00F11A23" w:rsidRPr="00E533B7">
        <w:t xml:space="preserve">в сельском хозяйстве </w:t>
      </w:r>
      <w:r w:rsidR="001818A5">
        <w:t>30482</w:t>
      </w:r>
      <w:r w:rsidR="00F11A23" w:rsidRPr="00E533B7">
        <w:t xml:space="preserve"> рублей</w:t>
      </w:r>
      <w:r w:rsidRPr="00E533B7">
        <w:t>;</w:t>
      </w:r>
    </w:p>
    <w:p w:rsidR="00CF52A1" w:rsidRDefault="00E533B7" w:rsidP="005E3AB0">
      <w:pPr>
        <w:widowControl w:val="0"/>
        <w:autoSpaceDE w:val="0"/>
        <w:autoSpaceDN w:val="0"/>
        <w:adjustRightInd w:val="0"/>
        <w:ind w:firstLine="540"/>
        <w:jc w:val="both"/>
      </w:pPr>
      <w:r w:rsidRPr="00E533B7">
        <w:t>Стоимость валовой продукции</w:t>
      </w:r>
      <w:r w:rsidR="005E3AB0" w:rsidRPr="00E533B7">
        <w:t xml:space="preserve"> сельского хозяйства во всех категориях хозяйств </w:t>
      </w:r>
      <w:r w:rsidRPr="00E533B7">
        <w:t>11</w:t>
      </w:r>
      <w:r w:rsidR="00A132BF">
        <w:t>8</w:t>
      </w:r>
      <w:r w:rsidR="00F13DCB" w:rsidRPr="00F13DCB">
        <w:t>2.2</w:t>
      </w:r>
      <w:r w:rsidRPr="00E533B7">
        <w:t xml:space="preserve"> млн</w:t>
      </w:r>
      <w:r w:rsidR="005E3AB0" w:rsidRPr="00E533B7">
        <w:t xml:space="preserve">. </w:t>
      </w:r>
      <w:r w:rsidR="00E323B4">
        <w:t>руб.</w:t>
      </w:r>
    </w:p>
    <w:p w:rsidR="00CF52A1" w:rsidRPr="00E533B7" w:rsidRDefault="005E3AB0" w:rsidP="005E3AB0">
      <w:pPr>
        <w:widowControl w:val="0"/>
        <w:autoSpaceDE w:val="0"/>
        <w:autoSpaceDN w:val="0"/>
        <w:adjustRightInd w:val="0"/>
        <w:ind w:firstLine="540"/>
        <w:jc w:val="both"/>
      </w:pPr>
      <w:r w:rsidRPr="00E533B7">
        <w:t>обеспеченность сельского населен</w:t>
      </w:r>
      <w:r w:rsidR="00E533B7" w:rsidRPr="00E533B7">
        <w:t>ия питьевой водой в 202</w:t>
      </w:r>
      <w:r w:rsidR="00AC4949" w:rsidRPr="00AC4949">
        <w:t>8</w:t>
      </w:r>
      <w:r w:rsidR="00E533B7" w:rsidRPr="00E533B7">
        <w:t xml:space="preserve"> году 88</w:t>
      </w:r>
      <w:r w:rsidRPr="00E533B7">
        <w:t>%.</w:t>
      </w:r>
    </w:p>
    <w:p w:rsidR="00BB7BAD" w:rsidRPr="00BB7BAD" w:rsidRDefault="00BB7BAD" w:rsidP="00BB7BAD">
      <w:pPr>
        <w:widowControl w:val="0"/>
        <w:autoSpaceDE w:val="0"/>
        <w:autoSpaceDN w:val="0"/>
        <w:adjustRightInd w:val="0"/>
        <w:jc w:val="center"/>
        <w:outlineLvl w:val="2"/>
        <w:rPr>
          <w:b/>
        </w:rPr>
      </w:pPr>
      <w:r w:rsidRPr="00BB7BAD">
        <w:rPr>
          <w:b/>
        </w:rPr>
        <w:t xml:space="preserve">2.2. Цели и задачи </w:t>
      </w:r>
      <w:r w:rsidR="00864C98">
        <w:rPr>
          <w:b/>
        </w:rPr>
        <w:t>муниципальной</w:t>
      </w:r>
      <w:r w:rsidRPr="00BB7BAD">
        <w:rPr>
          <w:b/>
        </w:rPr>
        <w:t xml:space="preserve"> программы</w:t>
      </w:r>
    </w:p>
    <w:p w:rsidR="00832F89" w:rsidRDefault="00BB7BAD" w:rsidP="00BB7BAD">
      <w:pPr>
        <w:widowControl w:val="0"/>
        <w:autoSpaceDE w:val="0"/>
        <w:autoSpaceDN w:val="0"/>
        <w:adjustRightInd w:val="0"/>
        <w:ind w:firstLine="540"/>
        <w:jc w:val="both"/>
      </w:pPr>
      <w:r w:rsidRPr="006A35AC">
        <w:t>Целями Программы являются:</w:t>
      </w:r>
    </w:p>
    <w:p w:rsidR="00B166F9" w:rsidRDefault="00BB7BAD" w:rsidP="00BB7BAD">
      <w:pPr>
        <w:widowControl w:val="0"/>
        <w:autoSpaceDE w:val="0"/>
        <w:autoSpaceDN w:val="0"/>
        <w:adjustRightInd w:val="0"/>
        <w:ind w:firstLine="540"/>
        <w:jc w:val="both"/>
      </w:pPr>
      <w:r>
        <w:t>развитие производственно-финансовой деятельности организаций агропромышленного комплекса;</w:t>
      </w:r>
      <w:r w:rsidR="004D5A8B">
        <w:t xml:space="preserve">  </w:t>
      </w:r>
    </w:p>
    <w:p w:rsidR="00BB7BAD" w:rsidRDefault="00BB7BAD" w:rsidP="00BB7BAD">
      <w:pPr>
        <w:widowControl w:val="0"/>
        <w:autoSpaceDE w:val="0"/>
        <w:autoSpaceDN w:val="0"/>
        <w:adjustRightInd w:val="0"/>
        <w:ind w:firstLine="540"/>
        <w:jc w:val="both"/>
      </w:pPr>
      <w:r>
        <w:t>обеспечение создания условий для реализации муниципальной программы</w:t>
      </w:r>
      <w:r w:rsidR="00B166F9">
        <w:t>;</w:t>
      </w:r>
    </w:p>
    <w:p w:rsidR="001355EE" w:rsidRDefault="00B166F9" w:rsidP="00BB7BAD">
      <w:pPr>
        <w:widowControl w:val="0"/>
        <w:autoSpaceDE w:val="0"/>
        <w:autoSpaceDN w:val="0"/>
        <w:adjustRightInd w:val="0"/>
        <w:ind w:firstLine="540"/>
        <w:jc w:val="both"/>
      </w:pPr>
      <w:r>
        <w:t>о</w:t>
      </w:r>
      <w:r w:rsidR="001355EE">
        <w:t>беспечение эпизоотического благополучия в Уренском муниципальном округе Нижегородской области;</w:t>
      </w:r>
    </w:p>
    <w:p w:rsidR="001355EE" w:rsidRDefault="00B166F9" w:rsidP="00BB7BAD">
      <w:pPr>
        <w:widowControl w:val="0"/>
        <w:autoSpaceDE w:val="0"/>
        <w:autoSpaceDN w:val="0"/>
        <w:adjustRightInd w:val="0"/>
        <w:ind w:firstLine="540"/>
        <w:jc w:val="both"/>
      </w:pPr>
      <w:r>
        <w:t>о</w:t>
      </w:r>
      <w:r w:rsidR="001355EE">
        <w:t>беспечение создания условий для реализации муниципальной программы;</w:t>
      </w:r>
    </w:p>
    <w:p w:rsidR="001355EE" w:rsidRDefault="00B166F9" w:rsidP="00BB7BAD">
      <w:pPr>
        <w:widowControl w:val="0"/>
        <w:autoSpaceDE w:val="0"/>
        <w:autoSpaceDN w:val="0"/>
        <w:adjustRightInd w:val="0"/>
        <w:ind w:firstLine="540"/>
        <w:jc w:val="both"/>
      </w:pPr>
      <w:r>
        <w:t>с</w:t>
      </w:r>
      <w:r w:rsidR="001355EE">
        <w:t>троительство жилья, предоставляемого гражданам РФ, проживающим на сельских территориях, по договору найма жилого помещения, признанных нуждающимися в улучшении жилищных условий.</w:t>
      </w:r>
    </w:p>
    <w:p w:rsidR="00D10930" w:rsidRDefault="00BB7BAD" w:rsidP="00D10930">
      <w:pPr>
        <w:widowControl w:val="0"/>
        <w:autoSpaceDE w:val="0"/>
        <w:autoSpaceDN w:val="0"/>
        <w:adjustRightInd w:val="0"/>
        <w:ind w:firstLine="540"/>
        <w:jc w:val="both"/>
      </w:pPr>
      <w:r w:rsidRPr="006A35AC">
        <w:t>Для достижения указанных целей предусматривается решение следующих задач:</w:t>
      </w:r>
    </w:p>
    <w:p w:rsidR="00D10930" w:rsidRDefault="00BB7BAD" w:rsidP="00D10930">
      <w:pPr>
        <w:widowControl w:val="0"/>
        <w:autoSpaceDE w:val="0"/>
        <w:autoSpaceDN w:val="0"/>
        <w:adjustRightInd w:val="0"/>
        <w:ind w:firstLine="540"/>
        <w:jc w:val="both"/>
      </w:pPr>
      <w:r w:rsidRPr="006A35AC">
        <w:t xml:space="preserve">обеспечение населения </w:t>
      </w:r>
      <w:r>
        <w:t xml:space="preserve">Уренского муниципального </w:t>
      </w:r>
      <w:r w:rsidR="001355EE">
        <w:t>округа</w:t>
      </w:r>
      <w:r>
        <w:t xml:space="preserve"> и  </w:t>
      </w:r>
      <w:r w:rsidRPr="006A35AC">
        <w:t>Нижегородской области высококачественными продуктами питания;</w:t>
      </w:r>
    </w:p>
    <w:p w:rsidR="00D10930" w:rsidRDefault="00BB7BAD" w:rsidP="00D10930">
      <w:pPr>
        <w:widowControl w:val="0"/>
        <w:autoSpaceDE w:val="0"/>
        <w:autoSpaceDN w:val="0"/>
        <w:adjustRightInd w:val="0"/>
        <w:ind w:firstLine="540"/>
        <w:jc w:val="both"/>
      </w:pPr>
      <w:r w:rsidRPr="006A35AC">
        <w:t>создание условий для повышения конкурентоспособности сельскохозяйственной продукции на основе инновационного развити</w:t>
      </w:r>
      <w:r>
        <w:t xml:space="preserve">я агропромышленного комплекса Уренского муниципального </w:t>
      </w:r>
      <w:r w:rsidR="001355EE">
        <w:t>округа в рамках вступления России во Всемирную торговую организацию</w:t>
      </w:r>
      <w:r w:rsidRPr="006A35AC">
        <w:t>;</w:t>
      </w:r>
    </w:p>
    <w:p w:rsidR="00122C43" w:rsidRDefault="00122C43" w:rsidP="00122C43">
      <w:pPr>
        <w:widowControl w:val="0"/>
        <w:autoSpaceDE w:val="0"/>
        <w:autoSpaceDN w:val="0"/>
        <w:adjustRightInd w:val="0"/>
        <w:ind w:firstLine="540"/>
        <w:jc w:val="both"/>
      </w:pPr>
      <w:r w:rsidRPr="00122C43">
        <w:t xml:space="preserve">создание условий для комплексного развития сельских территорий </w:t>
      </w:r>
      <w:r>
        <w:t xml:space="preserve">Уренского муниципального </w:t>
      </w:r>
      <w:r w:rsidR="000033DE">
        <w:t>округа</w:t>
      </w:r>
      <w:r w:rsidR="004456FB">
        <w:t xml:space="preserve"> Нижегородской области</w:t>
      </w:r>
      <w:r w:rsidRPr="006A35AC">
        <w:t>;</w:t>
      </w:r>
    </w:p>
    <w:p w:rsidR="00122C43" w:rsidRDefault="00122C43" w:rsidP="00122C43">
      <w:pPr>
        <w:widowControl w:val="0"/>
        <w:autoSpaceDE w:val="0"/>
        <w:autoSpaceDN w:val="0"/>
        <w:adjustRightInd w:val="0"/>
        <w:ind w:firstLine="540"/>
        <w:jc w:val="both"/>
      </w:pPr>
      <w:r>
        <w:t xml:space="preserve">сохранение доли сельского населения в общей численности населения Уренского муниципального </w:t>
      </w:r>
      <w:r w:rsidR="004456FB">
        <w:t>округа Нижегородской области</w:t>
      </w:r>
      <w:r w:rsidRPr="006A35AC">
        <w:t>;</w:t>
      </w:r>
    </w:p>
    <w:p w:rsidR="004513BB" w:rsidRDefault="004513BB" w:rsidP="00122C43">
      <w:pPr>
        <w:widowControl w:val="0"/>
        <w:autoSpaceDE w:val="0"/>
        <w:autoSpaceDN w:val="0"/>
        <w:adjustRightInd w:val="0"/>
        <w:ind w:firstLine="540"/>
        <w:jc w:val="both"/>
      </w:pPr>
      <w:r>
        <w:t>рост располагаемых ресурсов сельского населения;</w:t>
      </w:r>
    </w:p>
    <w:p w:rsidR="001355EE" w:rsidRDefault="001355EE" w:rsidP="00122C43">
      <w:pPr>
        <w:widowControl w:val="0"/>
        <w:autoSpaceDE w:val="0"/>
        <w:autoSpaceDN w:val="0"/>
        <w:adjustRightInd w:val="0"/>
        <w:ind w:firstLine="540"/>
        <w:jc w:val="both"/>
      </w:pPr>
      <w:r>
        <w:t>защита населения от болезней, общих для человека и животных;</w:t>
      </w:r>
    </w:p>
    <w:p w:rsidR="001355EE" w:rsidRDefault="001355EE" w:rsidP="00122C43">
      <w:pPr>
        <w:widowControl w:val="0"/>
        <w:autoSpaceDE w:val="0"/>
        <w:autoSpaceDN w:val="0"/>
        <w:adjustRightInd w:val="0"/>
        <w:ind w:firstLine="540"/>
        <w:jc w:val="both"/>
      </w:pPr>
      <w:r>
        <w:t>защита животных от инфекционных и инвазионных болезней;</w:t>
      </w:r>
    </w:p>
    <w:p w:rsidR="00122C43" w:rsidRDefault="00122C43" w:rsidP="00122C43">
      <w:pPr>
        <w:widowControl w:val="0"/>
        <w:autoSpaceDE w:val="0"/>
        <w:autoSpaceDN w:val="0"/>
        <w:adjustRightInd w:val="0"/>
        <w:ind w:firstLine="540"/>
        <w:jc w:val="both"/>
      </w:pPr>
      <w:r w:rsidRPr="00122C43">
        <w:t>повышение доли общей площади благоустроенных жилых помещений в сельских населенных пунктах</w:t>
      </w:r>
      <w:r w:rsidR="007024E0">
        <w:t>;</w:t>
      </w:r>
    </w:p>
    <w:p w:rsidR="007024E0" w:rsidRDefault="007024E0" w:rsidP="00122C43">
      <w:pPr>
        <w:widowControl w:val="0"/>
        <w:autoSpaceDE w:val="0"/>
        <w:autoSpaceDN w:val="0"/>
        <w:adjustRightInd w:val="0"/>
        <w:ind w:firstLine="540"/>
        <w:jc w:val="both"/>
      </w:pPr>
      <w:r>
        <w:t>активизация участия граждан, проживающих в сельской местности в реализации общественно-значимых проектов.</w:t>
      </w:r>
    </w:p>
    <w:p w:rsidR="00D10930" w:rsidRPr="00D10930" w:rsidRDefault="00D10930" w:rsidP="00D10930">
      <w:pPr>
        <w:widowControl w:val="0"/>
        <w:autoSpaceDE w:val="0"/>
        <w:autoSpaceDN w:val="0"/>
        <w:adjustRightInd w:val="0"/>
        <w:jc w:val="center"/>
        <w:outlineLvl w:val="2"/>
        <w:rPr>
          <w:b/>
        </w:rPr>
      </w:pPr>
      <w:r w:rsidRPr="00D10930">
        <w:rPr>
          <w:b/>
        </w:rPr>
        <w:t xml:space="preserve">2.3. Сроки и этапы реализации </w:t>
      </w:r>
      <w:r w:rsidR="00864C98">
        <w:rPr>
          <w:b/>
        </w:rPr>
        <w:t>муниципальной</w:t>
      </w:r>
      <w:r w:rsidRPr="00D10930">
        <w:rPr>
          <w:b/>
        </w:rPr>
        <w:t xml:space="preserve"> программы</w:t>
      </w:r>
    </w:p>
    <w:p w:rsidR="00D10930" w:rsidRPr="006A35AC" w:rsidRDefault="00D10930" w:rsidP="00D10930">
      <w:pPr>
        <w:widowControl w:val="0"/>
        <w:autoSpaceDE w:val="0"/>
        <w:autoSpaceDN w:val="0"/>
        <w:adjustRightInd w:val="0"/>
        <w:ind w:firstLine="540"/>
        <w:jc w:val="both"/>
      </w:pPr>
      <w:r w:rsidRPr="006A35AC">
        <w:t>Реализация Программы предусмотрена в период с 20</w:t>
      </w:r>
      <w:r w:rsidR="004456FB">
        <w:t>2</w:t>
      </w:r>
      <w:r w:rsidR="005370D3">
        <w:t>6</w:t>
      </w:r>
      <w:r w:rsidRPr="006A35AC">
        <w:t xml:space="preserve"> по 202</w:t>
      </w:r>
      <w:r w:rsidR="005370D3">
        <w:t>8</w:t>
      </w:r>
      <w:r w:rsidRPr="006A35AC">
        <w:t xml:space="preserve"> годы. Программа </w:t>
      </w:r>
      <w:r w:rsidRPr="006A35AC">
        <w:lastRenderedPageBreak/>
        <w:t>реализуется в один этап.</w:t>
      </w:r>
    </w:p>
    <w:p w:rsidR="00D10930" w:rsidRPr="00D10930" w:rsidRDefault="00D10930" w:rsidP="00D10930">
      <w:pPr>
        <w:widowControl w:val="0"/>
        <w:autoSpaceDE w:val="0"/>
        <w:autoSpaceDN w:val="0"/>
        <w:adjustRightInd w:val="0"/>
        <w:jc w:val="center"/>
        <w:outlineLvl w:val="2"/>
        <w:rPr>
          <w:b/>
        </w:rPr>
      </w:pPr>
      <w:bookmarkStart w:id="1" w:name="Par230"/>
      <w:bookmarkEnd w:id="1"/>
      <w:r w:rsidRPr="00D10930">
        <w:rPr>
          <w:b/>
        </w:rPr>
        <w:t xml:space="preserve">2.4. Перечень основных мероприятий </w:t>
      </w:r>
      <w:r w:rsidR="00864C98">
        <w:rPr>
          <w:b/>
        </w:rPr>
        <w:t>муниципальной</w:t>
      </w:r>
      <w:r w:rsidR="00864C98" w:rsidRPr="00D10930">
        <w:rPr>
          <w:b/>
        </w:rPr>
        <w:t xml:space="preserve"> </w:t>
      </w:r>
      <w:r w:rsidRPr="00D10930">
        <w:rPr>
          <w:b/>
        </w:rPr>
        <w:t>программы</w:t>
      </w:r>
    </w:p>
    <w:p w:rsidR="00D10930" w:rsidRPr="006A35AC" w:rsidRDefault="00D10930" w:rsidP="00D10930">
      <w:pPr>
        <w:widowControl w:val="0"/>
        <w:autoSpaceDE w:val="0"/>
        <w:autoSpaceDN w:val="0"/>
        <w:adjustRightInd w:val="0"/>
        <w:ind w:firstLine="540"/>
        <w:jc w:val="both"/>
      </w:pPr>
      <w:r w:rsidRPr="006A35AC">
        <w:t xml:space="preserve">Основные мероприятия Программы предусматривают комплекс взаимосвязанных мер, направленных на достижение целей </w:t>
      </w:r>
      <w:r>
        <w:t>Муниципальной</w:t>
      </w:r>
      <w:r w:rsidRPr="006A35AC">
        <w:t xml:space="preserve"> программы, а также на решение наиболее важных текущих и перспективных задач, обеспечивающих </w:t>
      </w:r>
      <w:r>
        <w:t xml:space="preserve">развитие производственно-финансовой деятельности организаций агропромышленного комплекса </w:t>
      </w:r>
      <w:r w:rsidR="00CF52A1">
        <w:t>округа</w:t>
      </w:r>
      <w:r w:rsidRPr="006A35AC">
        <w:t>, социально-экономическое развитие агропромышленного комплекса на основе его модернизации и перехода к инновационной модели функционирования, устойчи</w:t>
      </w:r>
      <w:r>
        <w:t>во</w:t>
      </w:r>
      <w:r w:rsidR="00122C43">
        <w:t>го</w:t>
      </w:r>
      <w:r>
        <w:t xml:space="preserve"> развитие сельских территори</w:t>
      </w:r>
      <w:r w:rsidR="00122C43">
        <w:t>й</w:t>
      </w:r>
      <w:r w:rsidRPr="006A35AC">
        <w:t>.</w:t>
      </w:r>
    </w:p>
    <w:p w:rsidR="00D10930" w:rsidRPr="006A35AC" w:rsidRDefault="00D10930" w:rsidP="00D10930">
      <w:pPr>
        <w:widowControl w:val="0"/>
        <w:autoSpaceDE w:val="0"/>
        <w:autoSpaceDN w:val="0"/>
        <w:adjustRightInd w:val="0"/>
        <w:ind w:firstLine="540"/>
        <w:jc w:val="both"/>
      </w:pPr>
      <w:hyperlink w:anchor="Par3612" w:history="1">
        <w:r w:rsidRPr="006A35AC">
          <w:t>Подпрограмма</w:t>
        </w:r>
      </w:hyperlink>
      <w:r w:rsidRPr="006A35AC">
        <w:t xml:space="preserve"> "Развитие производства" включает в себя два блока основных мероприятий, направленных на реализацию целей подпрограммы.</w:t>
      </w:r>
    </w:p>
    <w:p w:rsidR="00D10930" w:rsidRPr="006A35AC" w:rsidRDefault="00D10930" w:rsidP="00D10930">
      <w:pPr>
        <w:widowControl w:val="0"/>
        <w:autoSpaceDE w:val="0"/>
        <w:autoSpaceDN w:val="0"/>
        <w:adjustRightInd w:val="0"/>
        <w:ind w:firstLine="540"/>
        <w:jc w:val="both"/>
      </w:pPr>
      <w:r w:rsidRPr="006A35AC">
        <w:t>Цель 1. "</w:t>
      </w:r>
      <w:r>
        <w:t>Обеспечение</w:t>
      </w:r>
      <w:r w:rsidRPr="006A35AC">
        <w:t xml:space="preserve"> </w:t>
      </w:r>
      <w:r>
        <w:t xml:space="preserve">развития производственно-финансовой деятельности организаций агропромышленного комплекса </w:t>
      </w:r>
      <w:r w:rsidR="00CF52A1">
        <w:t>округа</w:t>
      </w:r>
      <w:r w:rsidRPr="006A35AC">
        <w:t>" предусматривает реализацию следующих основных мероприятий:</w:t>
      </w:r>
    </w:p>
    <w:p w:rsidR="00D10930" w:rsidRPr="006A35AC" w:rsidRDefault="00D10930" w:rsidP="00D10930">
      <w:pPr>
        <w:widowControl w:val="0"/>
        <w:autoSpaceDE w:val="0"/>
        <w:autoSpaceDN w:val="0"/>
        <w:adjustRightInd w:val="0"/>
        <w:ind w:firstLine="540"/>
        <w:jc w:val="both"/>
      </w:pPr>
      <w:r w:rsidRPr="006A35AC">
        <w:t>развитие производства продукции растениеводства;</w:t>
      </w:r>
    </w:p>
    <w:p w:rsidR="00D10930" w:rsidRPr="006A35AC" w:rsidRDefault="00D10930" w:rsidP="00D10930">
      <w:pPr>
        <w:widowControl w:val="0"/>
        <w:autoSpaceDE w:val="0"/>
        <w:autoSpaceDN w:val="0"/>
        <w:adjustRightInd w:val="0"/>
        <w:ind w:firstLine="540"/>
        <w:jc w:val="both"/>
      </w:pPr>
      <w:r w:rsidRPr="006A35AC">
        <w:t>развитие производства продукции животноводства;</w:t>
      </w:r>
    </w:p>
    <w:p w:rsidR="00D10930" w:rsidRPr="006A35AC" w:rsidRDefault="00D10930" w:rsidP="00D10930">
      <w:pPr>
        <w:widowControl w:val="0"/>
        <w:autoSpaceDE w:val="0"/>
        <w:autoSpaceDN w:val="0"/>
        <w:adjustRightInd w:val="0"/>
        <w:ind w:firstLine="540"/>
        <w:jc w:val="both"/>
      </w:pPr>
      <w:r w:rsidRPr="006A35AC">
        <w:t>возмещение части затрат организаций агропромышленного комплекса на уплату процентов за пользование кредитными ресурсами;</w:t>
      </w:r>
    </w:p>
    <w:p w:rsidR="00D10930" w:rsidRPr="006A35AC" w:rsidRDefault="00D10930" w:rsidP="00D10930">
      <w:pPr>
        <w:widowControl w:val="0"/>
        <w:autoSpaceDE w:val="0"/>
        <w:autoSpaceDN w:val="0"/>
        <w:adjustRightInd w:val="0"/>
        <w:ind w:firstLine="540"/>
        <w:jc w:val="both"/>
      </w:pPr>
      <w:r w:rsidRPr="006A35AC">
        <w:t>предоставление средств на поддержку начинающих фермеров и развитие семейных животноводческих ферм на базе крестьянских (фермерских) хозяйств;</w:t>
      </w:r>
    </w:p>
    <w:p w:rsidR="00D10930" w:rsidRPr="006A35AC" w:rsidRDefault="00D10930" w:rsidP="00D10930">
      <w:pPr>
        <w:widowControl w:val="0"/>
        <w:autoSpaceDE w:val="0"/>
        <w:autoSpaceDN w:val="0"/>
        <w:adjustRightInd w:val="0"/>
        <w:ind w:firstLine="540"/>
        <w:jc w:val="both"/>
      </w:pPr>
      <w:r w:rsidRPr="006A35AC">
        <w:t>поддержка экономически значимых программ развития производства сельскохозяйственной продукции;</w:t>
      </w:r>
    </w:p>
    <w:p w:rsidR="00D10930" w:rsidRPr="006A35AC" w:rsidRDefault="00D10930" w:rsidP="00D10930">
      <w:pPr>
        <w:widowControl w:val="0"/>
        <w:autoSpaceDE w:val="0"/>
        <w:autoSpaceDN w:val="0"/>
        <w:adjustRightInd w:val="0"/>
        <w:ind w:firstLine="540"/>
        <w:jc w:val="both"/>
      </w:pPr>
      <w:r w:rsidRPr="006A35AC">
        <w:t>развитие мелиорации сельскохозяйственных угодий (агрохимическое и эколого-токсикологическое обследование сельскохозяйственных угодий, ремонт мелиоративных систем).</w:t>
      </w:r>
    </w:p>
    <w:p w:rsidR="00D10930" w:rsidRPr="006A35AC" w:rsidRDefault="00D10930" w:rsidP="00D10930">
      <w:pPr>
        <w:widowControl w:val="0"/>
        <w:autoSpaceDE w:val="0"/>
        <w:autoSpaceDN w:val="0"/>
        <w:adjustRightInd w:val="0"/>
        <w:ind w:firstLine="540"/>
        <w:jc w:val="both"/>
      </w:pPr>
      <w:r w:rsidRPr="006A35AC">
        <w:t xml:space="preserve">Цель 2. "Создание условий для повышения конкурентоспособности сельскохозяйственной продукции на основе инновационного развития агропромышленного комплекса </w:t>
      </w:r>
      <w:r>
        <w:t xml:space="preserve">Уренского муниципального </w:t>
      </w:r>
      <w:r w:rsidR="00E74D45">
        <w:t>округа</w:t>
      </w:r>
      <w:r w:rsidR="00122C43">
        <w:t>»</w:t>
      </w:r>
      <w:r w:rsidRPr="006A35AC">
        <w:t xml:space="preserve"> предусматривает реализацию следующих основных мероприятий:</w:t>
      </w:r>
    </w:p>
    <w:p w:rsidR="00D10930" w:rsidRPr="006A35AC" w:rsidRDefault="00D10930" w:rsidP="00D10930">
      <w:pPr>
        <w:widowControl w:val="0"/>
        <w:autoSpaceDE w:val="0"/>
        <w:autoSpaceDN w:val="0"/>
        <w:adjustRightInd w:val="0"/>
        <w:ind w:firstLine="540"/>
        <w:jc w:val="both"/>
      </w:pPr>
      <w:r w:rsidRPr="006A35AC">
        <w:t>управление рисками в сельскохозяйственном производстве;</w:t>
      </w:r>
    </w:p>
    <w:p w:rsidR="00D10930" w:rsidRPr="006A35AC" w:rsidRDefault="00D10930" w:rsidP="00D10930">
      <w:pPr>
        <w:widowControl w:val="0"/>
        <w:autoSpaceDE w:val="0"/>
        <w:autoSpaceDN w:val="0"/>
        <w:adjustRightInd w:val="0"/>
        <w:ind w:firstLine="540"/>
        <w:jc w:val="both"/>
      </w:pPr>
      <w:r w:rsidRPr="006A35AC">
        <w:t>финансовое оздоровление сельскохозяйственных товаропроизводителей;</w:t>
      </w:r>
    </w:p>
    <w:p w:rsidR="00D10930" w:rsidRPr="006A35AC" w:rsidRDefault="00D10930" w:rsidP="00D10930">
      <w:pPr>
        <w:widowControl w:val="0"/>
        <w:autoSpaceDE w:val="0"/>
        <w:autoSpaceDN w:val="0"/>
        <w:adjustRightInd w:val="0"/>
        <w:ind w:firstLine="540"/>
        <w:jc w:val="both"/>
      </w:pPr>
      <w:r w:rsidRPr="006A35AC">
        <w:t>приобретение и переоформление прав на земельные участки из земель сельскохозяйственного назначения;</w:t>
      </w:r>
    </w:p>
    <w:p w:rsidR="00D10930" w:rsidRPr="006A35AC" w:rsidRDefault="00D10930" w:rsidP="00D10930">
      <w:pPr>
        <w:widowControl w:val="0"/>
        <w:autoSpaceDE w:val="0"/>
        <w:autoSpaceDN w:val="0"/>
        <w:adjustRightInd w:val="0"/>
        <w:ind w:firstLine="540"/>
        <w:jc w:val="both"/>
      </w:pPr>
      <w:r w:rsidRPr="006A35AC">
        <w:t>повышение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конференций, выставок и других мероприятий);</w:t>
      </w:r>
    </w:p>
    <w:p w:rsidR="00D10930" w:rsidRPr="006A35AC" w:rsidRDefault="00D10930" w:rsidP="00D10930">
      <w:pPr>
        <w:widowControl w:val="0"/>
        <w:autoSpaceDE w:val="0"/>
        <w:autoSpaceDN w:val="0"/>
        <w:adjustRightInd w:val="0"/>
        <w:ind w:firstLine="540"/>
        <w:jc w:val="both"/>
      </w:pPr>
      <w:r w:rsidRPr="006A35AC">
        <w:t>обновление парка сельскохозяйственной техники;</w:t>
      </w:r>
    </w:p>
    <w:p w:rsidR="00D10930" w:rsidRPr="006A35AC" w:rsidRDefault="00D10930" w:rsidP="00D10930">
      <w:pPr>
        <w:widowControl w:val="0"/>
        <w:autoSpaceDE w:val="0"/>
        <w:autoSpaceDN w:val="0"/>
        <w:adjustRightInd w:val="0"/>
        <w:ind w:firstLine="540"/>
        <w:jc w:val="both"/>
      </w:pPr>
      <w:r w:rsidRPr="006A35AC">
        <w:t>реализация мер государственной поддержки кадрового потенциала агропромышленного комплекса;</w:t>
      </w:r>
    </w:p>
    <w:p w:rsidR="00D10930" w:rsidRPr="006A35AC" w:rsidRDefault="00D10930" w:rsidP="00D10930">
      <w:pPr>
        <w:widowControl w:val="0"/>
        <w:autoSpaceDE w:val="0"/>
        <w:autoSpaceDN w:val="0"/>
        <w:adjustRightInd w:val="0"/>
        <w:ind w:firstLine="540"/>
        <w:jc w:val="both"/>
      </w:pPr>
      <w:r w:rsidRPr="006A35AC">
        <w:t>мероприятия по подготовке, переподготовке и повышении квалификации руководителей и специалистов агропромышленного комплекса.</w:t>
      </w:r>
    </w:p>
    <w:p w:rsidR="00122C43" w:rsidRDefault="00E87647" w:rsidP="00122C43">
      <w:pPr>
        <w:widowControl w:val="0"/>
        <w:autoSpaceDE w:val="0"/>
        <w:autoSpaceDN w:val="0"/>
        <w:adjustRightInd w:val="0"/>
        <w:ind w:firstLine="540"/>
        <w:jc w:val="both"/>
      </w:pPr>
      <w:r>
        <w:t xml:space="preserve"> </w:t>
      </w:r>
      <w:r w:rsidR="00122C43">
        <w:t>«Подпрограмма  «Комплексное  развитие</w:t>
      </w:r>
      <w:r>
        <w:t xml:space="preserve"> сельских территорий</w:t>
      </w:r>
      <w:r w:rsidR="00122C43">
        <w:t>»  направлена  на  комплексное  развитие  сельских  территорий  и</w:t>
      </w:r>
      <w:r w:rsidR="00C04495">
        <w:t xml:space="preserve"> </w:t>
      </w:r>
      <w:r w:rsidR="00122C43">
        <w:t>предусматривает реализацию следующих основных мероприятий:</w:t>
      </w:r>
    </w:p>
    <w:p w:rsidR="00122C43" w:rsidRDefault="00122C43" w:rsidP="00122C43">
      <w:pPr>
        <w:widowControl w:val="0"/>
        <w:autoSpaceDE w:val="0"/>
        <w:autoSpaceDN w:val="0"/>
        <w:adjustRightInd w:val="0"/>
        <w:ind w:firstLine="540"/>
        <w:jc w:val="both"/>
      </w:pPr>
      <w:r>
        <w:t>улучшение жилищных условий граждан, проживающих на сельских территориях;</w:t>
      </w:r>
    </w:p>
    <w:p w:rsidR="00122C43" w:rsidRDefault="00122C43" w:rsidP="00122C43">
      <w:pPr>
        <w:widowControl w:val="0"/>
        <w:autoSpaceDE w:val="0"/>
        <w:autoSpaceDN w:val="0"/>
        <w:adjustRightInd w:val="0"/>
        <w:ind w:firstLine="540"/>
        <w:jc w:val="both"/>
      </w:pPr>
      <w:r>
        <w:t>строительство жилья, предоставляемого гражданам Российской Федерации, проживающим на сельских территориях, по договору найма жилого помещения;</w:t>
      </w:r>
    </w:p>
    <w:p w:rsidR="00122C43" w:rsidRDefault="00122C43" w:rsidP="00122C43">
      <w:pPr>
        <w:widowControl w:val="0"/>
        <w:autoSpaceDE w:val="0"/>
        <w:autoSpaceDN w:val="0"/>
        <w:adjustRightInd w:val="0"/>
        <w:ind w:firstLine="540"/>
        <w:jc w:val="both"/>
      </w:pPr>
      <w:r>
        <w:t>улучшение</w:t>
      </w:r>
      <w:r w:rsidR="001554E5">
        <w:t xml:space="preserve"> </w:t>
      </w:r>
      <w:r>
        <w:t xml:space="preserve"> жилищных условий граждан, проживающих на сел</w:t>
      </w:r>
      <w:r w:rsidR="00C04495">
        <w:t>ьских территориях, путем предос</w:t>
      </w:r>
      <w:r>
        <w:t>тавления жилищных (ипотечных) кредитов (займов) по льготной ставке для строительства (приобретения) жилых помещений (жилых домов) на сельских территориях;</w:t>
      </w:r>
    </w:p>
    <w:p w:rsidR="00122C43" w:rsidRDefault="00122C43" w:rsidP="00122C43">
      <w:pPr>
        <w:widowControl w:val="0"/>
        <w:autoSpaceDE w:val="0"/>
        <w:autoSpaceDN w:val="0"/>
        <w:adjustRightInd w:val="0"/>
        <w:ind w:firstLine="540"/>
        <w:jc w:val="both"/>
      </w:pPr>
      <w:r>
        <w:t>благоустройство сельских домовладений инженерной инфраструктурой за сч</w:t>
      </w:r>
      <w:r w:rsidR="00C04495">
        <w:t xml:space="preserve">ет </w:t>
      </w:r>
      <w:r w:rsidR="00C04495">
        <w:lastRenderedPageBreak/>
        <w:t>потребительских кредитов (за</w:t>
      </w:r>
      <w:r>
        <w:t>ймов), предоставленных по льготной ставке;</w:t>
      </w:r>
    </w:p>
    <w:p w:rsidR="00122C43" w:rsidRDefault="00122C43" w:rsidP="00421488">
      <w:pPr>
        <w:widowControl w:val="0"/>
        <w:autoSpaceDE w:val="0"/>
        <w:autoSpaceDN w:val="0"/>
        <w:adjustRightInd w:val="0"/>
        <w:ind w:firstLine="540"/>
        <w:jc w:val="both"/>
      </w:pPr>
      <w:r>
        <w:t xml:space="preserve">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w:t>
      </w:r>
    </w:p>
    <w:p w:rsidR="005157DB" w:rsidRDefault="005157DB" w:rsidP="005157DB">
      <w:pPr>
        <w:widowControl w:val="0"/>
        <w:autoSpaceDE w:val="0"/>
        <w:autoSpaceDN w:val="0"/>
        <w:adjustRightInd w:val="0"/>
        <w:ind w:firstLine="540"/>
        <w:jc w:val="both"/>
      </w:pPr>
      <w:r>
        <w:t>оказание  содействия  сельскохозяйственным  товаропроизводителям  в  обеспечении  квалифицированными специалистами;</w:t>
      </w:r>
    </w:p>
    <w:p w:rsidR="00122C43" w:rsidRDefault="00122C43" w:rsidP="00122C43">
      <w:pPr>
        <w:widowControl w:val="0"/>
        <w:autoSpaceDE w:val="0"/>
        <w:autoSpaceDN w:val="0"/>
        <w:adjustRightInd w:val="0"/>
        <w:ind w:firstLine="540"/>
        <w:jc w:val="both"/>
      </w:pPr>
      <w:r>
        <w:t>предоставление  кредитов  предпринимателям  и  организациям  на  цели  финансирования  создания  объектов капитального ст</w:t>
      </w:r>
      <w:r w:rsidR="00AC4949">
        <w:t>р</w:t>
      </w:r>
      <w:r>
        <w:t xml:space="preserve">оительства инженерной инфраструктуры (внешние инженерные сети), </w:t>
      </w:r>
      <w:r w:rsidR="00C04495">
        <w:t>а также расходов, связанных с и</w:t>
      </w:r>
      <w:r>
        <w:t>х подключением,  расходов  по  строительству  и  реконструкции  автомобильных  дорог  общего  пользования  с  твердым покрытием (за исключением внутриплощадочных дорог), по льготной ставке;</w:t>
      </w:r>
    </w:p>
    <w:p w:rsidR="00122C43" w:rsidRDefault="00122C43" w:rsidP="00122C43">
      <w:pPr>
        <w:widowControl w:val="0"/>
        <w:autoSpaceDE w:val="0"/>
        <w:autoSpaceDN w:val="0"/>
        <w:adjustRightInd w:val="0"/>
        <w:ind w:firstLine="540"/>
        <w:jc w:val="both"/>
      </w:pPr>
      <w:r>
        <w:t>развитие социальной и инженерной инфраструктуры на сельских территориях;</w:t>
      </w:r>
    </w:p>
    <w:p w:rsidR="00122C43" w:rsidRDefault="00122C43" w:rsidP="00122C43">
      <w:pPr>
        <w:widowControl w:val="0"/>
        <w:autoSpaceDE w:val="0"/>
        <w:autoSpaceDN w:val="0"/>
        <w:adjustRightInd w:val="0"/>
        <w:ind w:firstLine="540"/>
        <w:jc w:val="both"/>
      </w:pPr>
      <w:r>
        <w:t>благоустройство сельских территорий;</w:t>
      </w:r>
    </w:p>
    <w:p w:rsidR="00122C43" w:rsidRDefault="00122C43" w:rsidP="00122C43">
      <w:pPr>
        <w:widowControl w:val="0"/>
        <w:autoSpaceDE w:val="0"/>
        <w:autoSpaceDN w:val="0"/>
        <w:adjustRightInd w:val="0"/>
        <w:ind w:firstLine="540"/>
        <w:jc w:val="both"/>
      </w:pPr>
      <w:r>
        <w:t>реализация проектов комплексного развития сельских территорий (сельских агломераций);</w:t>
      </w:r>
    </w:p>
    <w:p w:rsidR="00122C43" w:rsidRDefault="00122C43" w:rsidP="00122C43">
      <w:pPr>
        <w:widowControl w:val="0"/>
        <w:autoSpaceDE w:val="0"/>
        <w:autoSpaceDN w:val="0"/>
        <w:adjustRightInd w:val="0"/>
        <w:ind w:firstLine="540"/>
        <w:jc w:val="both"/>
      </w:pPr>
      <w:r>
        <w:t>строительство и реконструкция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rsidR="00D10930" w:rsidRPr="006A35AC" w:rsidRDefault="00D10930" w:rsidP="002C78C6">
      <w:pPr>
        <w:widowControl w:val="0"/>
        <w:autoSpaceDE w:val="0"/>
        <w:autoSpaceDN w:val="0"/>
        <w:adjustRightInd w:val="0"/>
        <w:ind w:firstLine="540"/>
        <w:jc w:val="both"/>
      </w:pPr>
      <w:hyperlink w:anchor="Par4412" w:history="1">
        <w:r w:rsidRPr="006A35AC">
          <w:t>Подпрограмма</w:t>
        </w:r>
      </w:hyperlink>
      <w:r w:rsidRPr="006A35AC">
        <w:t xml:space="preserve"> "Обеспечение реализации" направлена на обеспечение эффективности деятельности </w:t>
      </w:r>
      <w:r w:rsidR="002C78C6">
        <w:t>управления</w:t>
      </w:r>
      <w:r w:rsidRPr="006A35AC">
        <w:t xml:space="preserve"> сельского хозяйства </w:t>
      </w:r>
      <w:r w:rsidR="002C78C6">
        <w:t xml:space="preserve">администрации Уренского муниципального </w:t>
      </w:r>
      <w:r w:rsidR="00E74D45">
        <w:t>округа</w:t>
      </w:r>
      <w:r w:rsidR="002C78C6">
        <w:t xml:space="preserve"> </w:t>
      </w:r>
      <w:r w:rsidRPr="006A35AC">
        <w:t>в сфере развития агропромышленного комплекса и предусматривает реализацию двух основных мероприятий:</w:t>
      </w:r>
    </w:p>
    <w:p w:rsidR="00D10930" w:rsidRPr="006A35AC" w:rsidRDefault="00D10930" w:rsidP="00D10930">
      <w:pPr>
        <w:widowControl w:val="0"/>
        <w:autoSpaceDE w:val="0"/>
        <w:autoSpaceDN w:val="0"/>
        <w:adjustRightInd w:val="0"/>
        <w:ind w:firstLine="540"/>
        <w:jc w:val="both"/>
      </w:pPr>
      <w:r w:rsidRPr="006A35AC">
        <w:t xml:space="preserve">обеспечение выполнения целей, задач и показателей </w:t>
      </w:r>
      <w:r w:rsidR="002C78C6">
        <w:t>муниципальной</w:t>
      </w:r>
      <w:r w:rsidRPr="006A35AC">
        <w:t xml:space="preserve"> программы;</w:t>
      </w:r>
    </w:p>
    <w:p w:rsidR="00D10930" w:rsidRPr="006A35AC" w:rsidRDefault="00D10930" w:rsidP="00D10930">
      <w:pPr>
        <w:widowControl w:val="0"/>
        <w:autoSpaceDE w:val="0"/>
        <w:autoSpaceDN w:val="0"/>
        <w:adjustRightInd w:val="0"/>
        <w:ind w:firstLine="540"/>
        <w:jc w:val="both"/>
      </w:pPr>
      <w:r w:rsidRPr="006A35AC">
        <w:t xml:space="preserve">оказание (выполнение) </w:t>
      </w:r>
      <w:r w:rsidR="002C78C6">
        <w:t>муниципальных</w:t>
      </w:r>
      <w:r w:rsidRPr="006A35AC">
        <w:t xml:space="preserve"> услуг в р</w:t>
      </w:r>
      <w:r w:rsidR="002C78C6">
        <w:t>амках реализации муниципальной</w:t>
      </w:r>
      <w:r w:rsidRPr="006A35AC">
        <w:t xml:space="preserve"> программы.</w:t>
      </w:r>
    </w:p>
    <w:p w:rsidR="002C240A" w:rsidRDefault="00D10930" w:rsidP="00D10930">
      <w:pPr>
        <w:widowControl w:val="0"/>
        <w:autoSpaceDE w:val="0"/>
        <w:autoSpaceDN w:val="0"/>
        <w:adjustRightInd w:val="0"/>
        <w:ind w:firstLine="540"/>
        <w:jc w:val="both"/>
      </w:pPr>
      <w:r w:rsidRPr="006A35AC">
        <w:t xml:space="preserve">Информация об основных мероприятиях </w:t>
      </w:r>
      <w:r w:rsidR="002C78C6">
        <w:t>муниципальной</w:t>
      </w:r>
      <w:r w:rsidRPr="006A35AC">
        <w:t xml:space="preserve"> программы отражена в </w:t>
      </w:r>
    </w:p>
    <w:p w:rsidR="00D10930" w:rsidRDefault="00D10930" w:rsidP="00BB7BAD">
      <w:pPr>
        <w:widowControl w:val="0"/>
        <w:autoSpaceDE w:val="0"/>
        <w:autoSpaceDN w:val="0"/>
        <w:adjustRightInd w:val="0"/>
        <w:ind w:firstLine="540"/>
        <w:jc w:val="both"/>
      </w:pPr>
      <w:r w:rsidRPr="002C240A">
        <w:rPr>
          <w:sz w:val="16"/>
          <w:szCs w:val="16"/>
        </w:rPr>
        <w:t>таблице 1.</w:t>
      </w:r>
    </w:p>
    <w:p w:rsidR="002C78C6" w:rsidRDefault="002C78C6" w:rsidP="00BB7BAD">
      <w:pPr>
        <w:widowControl w:val="0"/>
        <w:autoSpaceDE w:val="0"/>
        <w:autoSpaceDN w:val="0"/>
        <w:adjustRightInd w:val="0"/>
        <w:ind w:firstLine="540"/>
        <w:jc w:val="both"/>
        <w:sectPr w:rsidR="002C78C6" w:rsidSect="00832F89">
          <w:headerReference w:type="even" r:id="rId9"/>
          <w:headerReference w:type="default" r:id="rId10"/>
          <w:pgSz w:w="11906" w:h="16838" w:code="9"/>
          <w:pgMar w:top="1134" w:right="567" w:bottom="851" w:left="1701" w:header="709" w:footer="709" w:gutter="0"/>
          <w:cols w:space="708"/>
          <w:titlePg/>
          <w:docGrid w:linePitch="381"/>
        </w:sectPr>
      </w:pPr>
    </w:p>
    <w:p w:rsidR="002C78C6" w:rsidRDefault="005B6FFD" w:rsidP="005B6FFD">
      <w:pPr>
        <w:widowControl w:val="0"/>
        <w:autoSpaceDE w:val="0"/>
        <w:autoSpaceDN w:val="0"/>
        <w:adjustRightInd w:val="0"/>
        <w:ind w:firstLine="540"/>
        <w:jc w:val="right"/>
      </w:pPr>
      <w:r>
        <w:lastRenderedPageBreak/>
        <w:t>Таблица 1</w:t>
      </w:r>
    </w:p>
    <w:p w:rsidR="002C78C6" w:rsidRDefault="002C78C6" w:rsidP="002C78C6">
      <w:pPr>
        <w:widowControl w:val="0"/>
        <w:autoSpaceDE w:val="0"/>
        <w:autoSpaceDN w:val="0"/>
        <w:adjustRightInd w:val="0"/>
        <w:ind w:firstLine="540"/>
        <w:jc w:val="center"/>
      </w:pPr>
      <w:r>
        <w:t>Перечень основных мероприятий муниципальной программы</w:t>
      </w:r>
    </w:p>
    <w:tbl>
      <w:tblPr>
        <w:tblW w:w="18762" w:type="dxa"/>
        <w:tblCellSpacing w:w="5" w:type="nil"/>
        <w:tblInd w:w="75" w:type="dxa"/>
        <w:tblLayout w:type="fixed"/>
        <w:tblCellMar>
          <w:left w:w="75" w:type="dxa"/>
          <w:right w:w="75" w:type="dxa"/>
        </w:tblCellMar>
        <w:tblLook w:val="0000"/>
      </w:tblPr>
      <w:tblGrid>
        <w:gridCol w:w="557"/>
        <w:gridCol w:w="150"/>
        <w:gridCol w:w="2835"/>
        <w:gridCol w:w="93"/>
        <w:gridCol w:w="49"/>
        <w:gridCol w:w="1276"/>
        <w:gridCol w:w="1275"/>
        <w:gridCol w:w="1418"/>
        <w:gridCol w:w="993"/>
        <w:gridCol w:w="850"/>
        <w:gridCol w:w="852"/>
        <w:gridCol w:w="709"/>
        <w:gridCol w:w="852"/>
        <w:gridCol w:w="851"/>
        <w:gridCol w:w="850"/>
        <w:gridCol w:w="993"/>
        <w:gridCol w:w="14"/>
        <w:gridCol w:w="310"/>
        <w:gridCol w:w="758"/>
        <w:gridCol w:w="1116"/>
        <w:gridCol w:w="980"/>
        <w:gridCol w:w="981"/>
      </w:tblGrid>
      <w:tr w:rsidR="00041925" w:rsidRPr="006A35AC" w:rsidTr="007F57A6">
        <w:tblPrEx>
          <w:tblCellMar>
            <w:top w:w="0" w:type="dxa"/>
            <w:bottom w:w="0" w:type="dxa"/>
          </w:tblCellMar>
        </w:tblPrEx>
        <w:trPr>
          <w:gridAfter w:val="4"/>
          <w:wAfter w:w="3835" w:type="dxa"/>
          <w:trHeight w:val="571"/>
          <w:tblCellSpacing w:w="5" w:type="nil"/>
        </w:trPr>
        <w:tc>
          <w:tcPr>
            <w:tcW w:w="557" w:type="dxa"/>
            <w:vMerge w:val="restart"/>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rsidRPr="006A35AC">
              <w:t>N</w:t>
            </w:r>
          </w:p>
          <w:p w:rsidR="00041925" w:rsidRPr="006A35AC" w:rsidRDefault="00041925" w:rsidP="00766282">
            <w:pPr>
              <w:widowControl w:val="0"/>
              <w:autoSpaceDE w:val="0"/>
              <w:autoSpaceDN w:val="0"/>
              <w:adjustRightInd w:val="0"/>
              <w:jc w:val="center"/>
            </w:pPr>
            <w:r w:rsidRPr="006A35AC">
              <w:t>п/п</w:t>
            </w:r>
          </w:p>
        </w:tc>
        <w:tc>
          <w:tcPr>
            <w:tcW w:w="2985" w:type="dxa"/>
            <w:gridSpan w:val="2"/>
            <w:vMerge w:val="restart"/>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rsidRPr="006A35AC">
              <w:t>Наименование мероприятия</w:t>
            </w:r>
          </w:p>
        </w:tc>
        <w:tc>
          <w:tcPr>
            <w:tcW w:w="1418" w:type="dxa"/>
            <w:gridSpan w:val="3"/>
            <w:vMerge w:val="restart"/>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rsidRPr="006A35AC">
              <w:t>Категория расходов (капвложения, НИОКР и прочие расходы)</w:t>
            </w:r>
          </w:p>
        </w:tc>
        <w:tc>
          <w:tcPr>
            <w:tcW w:w="1275" w:type="dxa"/>
            <w:vMerge w:val="restart"/>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rsidRPr="006A35AC">
              <w:t>Сроки выполнения</w:t>
            </w:r>
          </w:p>
        </w:tc>
        <w:tc>
          <w:tcPr>
            <w:tcW w:w="1418" w:type="dxa"/>
            <w:vMerge w:val="restart"/>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rsidRPr="006A35AC">
              <w:t>Исполнители мероприятий</w:t>
            </w:r>
          </w:p>
        </w:tc>
        <w:tc>
          <w:tcPr>
            <w:tcW w:w="6964" w:type="dxa"/>
            <w:gridSpan w:val="9"/>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t>Объем финансирования по годам</w:t>
            </w:r>
          </w:p>
        </w:tc>
        <w:tc>
          <w:tcPr>
            <w:tcW w:w="310" w:type="dxa"/>
            <w:tcBorders>
              <w:top w:val="nil"/>
              <w:left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r>
      <w:tr w:rsidR="00041925" w:rsidRPr="006A35AC" w:rsidTr="007F57A6">
        <w:tblPrEx>
          <w:tblCellMar>
            <w:top w:w="0" w:type="dxa"/>
            <w:bottom w:w="0" w:type="dxa"/>
          </w:tblCellMar>
        </w:tblPrEx>
        <w:trPr>
          <w:gridAfter w:val="6"/>
          <w:wAfter w:w="4159" w:type="dxa"/>
          <w:trHeight w:val="1118"/>
          <w:tblCellSpacing w:w="5" w:type="nil"/>
        </w:trPr>
        <w:tc>
          <w:tcPr>
            <w:tcW w:w="557" w:type="dxa"/>
            <w:vMerge/>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c>
          <w:tcPr>
            <w:tcW w:w="2985" w:type="dxa"/>
            <w:gridSpan w:val="2"/>
            <w:vMerge/>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c>
          <w:tcPr>
            <w:tcW w:w="1418" w:type="dxa"/>
            <w:gridSpan w:val="3"/>
            <w:vMerge/>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c>
          <w:tcPr>
            <w:tcW w:w="1275" w:type="dxa"/>
            <w:vMerge/>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c>
          <w:tcPr>
            <w:tcW w:w="1418" w:type="dxa"/>
            <w:vMerge/>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041925" w:rsidRPr="006A35AC" w:rsidRDefault="00041925" w:rsidP="00093C40">
            <w:pPr>
              <w:widowControl w:val="0"/>
              <w:autoSpaceDE w:val="0"/>
              <w:autoSpaceDN w:val="0"/>
              <w:adjustRightInd w:val="0"/>
              <w:jc w:val="center"/>
            </w:pPr>
            <w:r w:rsidRPr="006A35AC">
              <w:t>20</w:t>
            </w:r>
            <w:r>
              <w:t>2</w:t>
            </w:r>
            <w:r w:rsidR="005370D3">
              <w:t>6</w:t>
            </w:r>
            <w:r w:rsidRPr="006A35AC">
              <w:t xml:space="preserve"> год</w:t>
            </w:r>
          </w:p>
        </w:tc>
        <w:tc>
          <w:tcPr>
            <w:tcW w:w="850" w:type="dxa"/>
            <w:tcBorders>
              <w:top w:val="single" w:sz="4" w:space="0" w:color="auto"/>
              <w:left w:val="single" w:sz="4" w:space="0" w:color="auto"/>
              <w:bottom w:val="single" w:sz="4" w:space="0" w:color="auto"/>
              <w:right w:val="single" w:sz="4" w:space="0" w:color="auto"/>
            </w:tcBorders>
          </w:tcPr>
          <w:p w:rsidR="00041925" w:rsidRPr="006A35AC" w:rsidRDefault="00041925" w:rsidP="00093C40">
            <w:pPr>
              <w:widowControl w:val="0"/>
              <w:autoSpaceDE w:val="0"/>
              <w:autoSpaceDN w:val="0"/>
              <w:adjustRightInd w:val="0"/>
              <w:ind w:left="150"/>
              <w:jc w:val="center"/>
            </w:pPr>
            <w:r w:rsidRPr="006A35AC">
              <w:t>20</w:t>
            </w:r>
            <w:r>
              <w:t>2</w:t>
            </w:r>
            <w:r w:rsidR="005370D3">
              <w:t>7</w:t>
            </w:r>
            <w:r w:rsidRPr="006A35AC">
              <w:t xml:space="preserve"> год</w:t>
            </w:r>
          </w:p>
        </w:tc>
        <w:tc>
          <w:tcPr>
            <w:tcW w:w="852" w:type="dxa"/>
            <w:tcBorders>
              <w:top w:val="single" w:sz="4" w:space="0" w:color="auto"/>
              <w:left w:val="single" w:sz="4" w:space="0" w:color="auto"/>
              <w:bottom w:val="single" w:sz="4" w:space="0" w:color="auto"/>
              <w:right w:val="single" w:sz="4" w:space="0" w:color="auto"/>
            </w:tcBorders>
          </w:tcPr>
          <w:p w:rsidR="00041925" w:rsidRPr="006A35AC" w:rsidRDefault="00041925" w:rsidP="00093C40">
            <w:pPr>
              <w:widowControl w:val="0"/>
              <w:autoSpaceDE w:val="0"/>
              <w:autoSpaceDN w:val="0"/>
              <w:adjustRightInd w:val="0"/>
              <w:jc w:val="center"/>
            </w:pPr>
            <w:r w:rsidRPr="006A35AC">
              <w:t>20</w:t>
            </w:r>
            <w:r>
              <w:t>2</w:t>
            </w:r>
            <w:r w:rsidR="005370D3">
              <w:t>8</w:t>
            </w:r>
            <w:r w:rsidRPr="006A35AC">
              <w:t xml:space="preserve"> год</w:t>
            </w:r>
          </w:p>
        </w:tc>
        <w:tc>
          <w:tcPr>
            <w:tcW w:w="709" w:type="dxa"/>
            <w:tcBorders>
              <w:top w:val="single" w:sz="4" w:space="0" w:color="auto"/>
              <w:left w:val="single" w:sz="4" w:space="0" w:color="auto"/>
              <w:bottom w:val="single" w:sz="4" w:space="0" w:color="auto"/>
              <w:right w:val="single" w:sz="4" w:space="0" w:color="auto"/>
            </w:tcBorders>
          </w:tcPr>
          <w:p w:rsidR="00041925" w:rsidRPr="006A35AC" w:rsidRDefault="00041925" w:rsidP="00EC0D28">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041925" w:rsidRPr="006A35AC" w:rsidRDefault="00041925" w:rsidP="00EC0D28">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041925" w:rsidRDefault="00041925" w:rsidP="003A796B">
            <w:pPr>
              <w:widowControl w:val="0"/>
              <w:autoSpaceDE w:val="0"/>
              <w:autoSpaceDN w:val="0"/>
              <w:adjustRightInd w:val="0"/>
              <w:ind w:right="-75"/>
              <w:jc w:val="center"/>
            </w:pPr>
          </w:p>
        </w:tc>
        <w:tc>
          <w:tcPr>
            <w:tcW w:w="993" w:type="dxa"/>
            <w:tcBorders>
              <w:top w:val="single" w:sz="4" w:space="0" w:color="auto"/>
              <w:left w:val="single" w:sz="4" w:space="0" w:color="auto"/>
              <w:bottom w:val="single" w:sz="4" w:space="0" w:color="auto"/>
              <w:right w:val="single" w:sz="4" w:space="0" w:color="auto"/>
            </w:tcBorders>
          </w:tcPr>
          <w:p w:rsidR="00041925" w:rsidRPr="006A35AC" w:rsidRDefault="00041925" w:rsidP="003A796B">
            <w:pPr>
              <w:widowControl w:val="0"/>
              <w:autoSpaceDE w:val="0"/>
              <w:autoSpaceDN w:val="0"/>
              <w:adjustRightInd w:val="0"/>
              <w:ind w:right="-75"/>
              <w:jc w:val="center"/>
            </w:pPr>
            <w:r>
              <w:t>Всего</w:t>
            </w:r>
          </w:p>
        </w:tc>
      </w:tr>
      <w:tr w:rsidR="00041925"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041925" w:rsidRPr="006A35AC" w:rsidRDefault="00041925" w:rsidP="00EC0D28">
            <w:pPr>
              <w:widowControl w:val="0"/>
              <w:autoSpaceDE w:val="0"/>
              <w:autoSpaceDN w:val="0"/>
              <w:adjustRightInd w:val="0"/>
              <w:jc w:val="both"/>
            </w:pPr>
            <w:r>
              <w:t>Муниципальная</w:t>
            </w:r>
            <w:r w:rsidRPr="006A35AC">
              <w:t xml:space="preserve"> программа "Развитие агропромышленного комплекса </w:t>
            </w:r>
            <w:r>
              <w:t>Уренского муниципального округа Нижегородской области</w:t>
            </w:r>
            <w:r w:rsidRPr="006A35AC">
              <w:t>"</w:t>
            </w:r>
          </w:p>
        </w:tc>
        <w:tc>
          <w:tcPr>
            <w:tcW w:w="993" w:type="dxa"/>
            <w:tcBorders>
              <w:top w:val="single" w:sz="4" w:space="0" w:color="auto"/>
              <w:left w:val="single" w:sz="4" w:space="0" w:color="auto"/>
              <w:bottom w:val="single" w:sz="4" w:space="0" w:color="auto"/>
              <w:right w:val="single" w:sz="4" w:space="0" w:color="auto"/>
            </w:tcBorders>
          </w:tcPr>
          <w:p w:rsidR="00041925" w:rsidRPr="006D4C4B" w:rsidRDefault="005370D3" w:rsidP="00CF326D">
            <w:pPr>
              <w:widowControl w:val="0"/>
              <w:autoSpaceDE w:val="0"/>
              <w:autoSpaceDN w:val="0"/>
              <w:adjustRightInd w:val="0"/>
              <w:jc w:val="center"/>
              <w:rPr>
                <w:sz w:val="20"/>
                <w:szCs w:val="20"/>
              </w:rPr>
            </w:pPr>
            <w:r>
              <w:rPr>
                <w:sz w:val="20"/>
                <w:szCs w:val="20"/>
              </w:rPr>
              <w:t>15033,3</w:t>
            </w:r>
          </w:p>
        </w:tc>
        <w:tc>
          <w:tcPr>
            <w:tcW w:w="850" w:type="dxa"/>
            <w:tcBorders>
              <w:top w:val="single" w:sz="4" w:space="0" w:color="auto"/>
              <w:left w:val="single" w:sz="4" w:space="0" w:color="auto"/>
              <w:bottom w:val="single" w:sz="4" w:space="0" w:color="auto"/>
              <w:right w:val="single" w:sz="4" w:space="0" w:color="auto"/>
            </w:tcBorders>
          </w:tcPr>
          <w:p w:rsidR="00041925" w:rsidRPr="00E325FD" w:rsidRDefault="005370D3" w:rsidP="00CF326D">
            <w:pPr>
              <w:widowControl w:val="0"/>
              <w:autoSpaceDE w:val="0"/>
              <w:autoSpaceDN w:val="0"/>
              <w:adjustRightInd w:val="0"/>
              <w:rPr>
                <w:sz w:val="20"/>
                <w:szCs w:val="20"/>
              </w:rPr>
            </w:pPr>
            <w:r>
              <w:rPr>
                <w:sz w:val="20"/>
                <w:szCs w:val="20"/>
              </w:rPr>
              <w:t>7922,5</w:t>
            </w:r>
          </w:p>
        </w:tc>
        <w:tc>
          <w:tcPr>
            <w:tcW w:w="852" w:type="dxa"/>
            <w:tcBorders>
              <w:top w:val="single" w:sz="4" w:space="0" w:color="auto"/>
              <w:left w:val="single" w:sz="4" w:space="0" w:color="auto"/>
              <w:bottom w:val="single" w:sz="4" w:space="0" w:color="auto"/>
              <w:right w:val="single" w:sz="4" w:space="0" w:color="auto"/>
            </w:tcBorders>
          </w:tcPr>
          <w:p w:rsidR="00041925" w:rsidRPr="00E325FD" w:rsidRDefault="005370D3" w:rsidP="003A4281">
            <w:pPr>
              <w:widowControl w:val="0"/>
              <w:autoSpaceDE w:val="0"/>
              <w:autoSpaceDN w:val="0"/>
              <w:adjustRightInd w:val="0"/>
              <w:jc w:val="center"/>
              <w:rPr>
                <w:sz w:val="20"/>
                <w:szCs w:val="20"/>
              </w:rPr>
            </w:pPr>
            <w:r>
              <w:rPr>
                <w:sz w:val="20"/>
                <w:szCs w:val="20"/>
              </w:rPr>
              <w:t>7922,5</w:t>
            </w:r>
          </w:p>
        </w:tc>
        <w:tc>
          <w:tcPr>
            <w:tcW w:w="709" w:type="dxa"/>
            <w:tcBorders>
              <w:top w:val="single" w:sz="4" w:space="0" w:color="auto"/>
              <w:left w:val="single" w:sz="4" w:space="0" w:color="auto"/>
              <w:bottom w:val="single" w:sz="4" w:space="0" w:color="auto"/>
              <w:right w:val="single" w:sz="4" w:space="0" w:color="auto"/>
            </w:tcBorders>
          </w:tcPr>
          <w:p w:rsidR="00041925" w:rsidRPr="00133876" w:rsidRDefault="00041925"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041925" w:rsidRPr="00133876" w:rsidRDefault="00041925" w:rsidP="00B63384">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041925" w:rsidRPr="00133876" w:rsidRDefault="00041925"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41925" w:rsidRPr="00133876" w:rsidRDefault="00041925" w:rsidP="00B63384">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041925" w:rsidRPr="00E325FD" w:rsidRDefault="005370D3" w:rsidP="00CF326D">
            <w:pPr>
              <w:widowControl w:val="0"/>
              <w:autoSpaceDE w:val="0"/>
              <w:autoSpaceDN w:val="0"/>
              <w:adjustRightInd w:val="0"/>
              <w:jc w:val="center"/>
              <w:rPr>
                <w:sz w:val="20"/>
                <w:szCs w:val="20"/>
              </w:rPr>
            </w:pPr>
            <w:r>
              <w:rPr>
                <w:sz w:val="20"/>
                <w:szCs w:val="20"/>
              </w:rPr>
              <w:t>30878,3</w:t>
            </w:r>
          </w:p>
        </w:tc>
      </w:tr>
      <w:tr w:rsidR="00F5543D"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F5543D" w:rsidRPr="006A35AC" w:rsidRDefault="00F5543D" w:rsidP="00766282">
            <w:pPr>
              <w:widowControl w:val="0"/>
              <w:autoSpaceDE w:val="0"/>
              <w:autoSpaceDN w:val="0"/>
              <w:adjustRightInd w:val="0"/>
              <w:jc w:val="both"/>
            </w:pPr>
            <w:r w:rsidRPr="006A35AC">
              <w:t>Цель 1</w:t>
            </w:r>
            <w:r>
              <w:t xml:space="preserve"> Развитие производственно-финансовой деятельности организаций агропромышленного комплекса</w:t>
            </w:r>
          </w:p>
        </w:tc>
        <w:tc>
          <w:tcPr>
            <w:tcW w:w="993" w:type="dxa"/>
            <w:tcBorders>
              <w:top w:val="single" w:sz="4" w:space="0" w:color="auto"/>
              <w:left w:val="single" w:sz="4" w:space="0" w:color="auto"/>
              <w:bottom w:val="single" w:sz="4" w:space="0" w:color="auto"/>
              <w:right w:val="single" w:sz="4" w:space="0" w:color="auto"/>
            </w:tcBorders>
          </w:tcPr>
          <w:p w:rsidR="00F5543D" w:rsidRPr="00E325FD" w:rsidRDefault="00F5543D" w:rsidP="00AB147A">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5543D" w:rsidRPr="00E325FD" w:rsidRDefault="00F5543D" w:rsidP="00AB147A">
            <w:pPr>
              <w:widowControl w:val="0"/>
              <w:autoSpaceDE w:val="0"/>
              <w:autoSpaceDN w:val="0"/>
              <w:adjustRightInd w:val="0"/>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F5543D" w:rsidRPr="00E325FD" w:rsidRDefault="00F5543D" w:rsidP="00AB147A">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F5543D" w:rsidRPr="00133876" w:rsidRDefault="00F5543D" w:rsidP="00AB147A">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F5543D" w:rsidRPr="00133876" w:rsidRDefault="00F5543D" w:rsidP="00AB147A">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F5543D" w:rsidRPr="00133876" w:rsidRDefault="00F5543D" w:rsidP="00AB147A">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5543D" w:rsidRPr="00133876" w:rsidRDefault="00F5543D" w:rsidP="00AB147A">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F5543D" w:rsidRPr="00E325FD" w:rsidRDefault="00F5543D" w:rsidP="00AB147A">
            <w:pPr>
              <w:widowControl w:val="0"/>
              <w:autoSpaceDE w:val="0"/>
              <w:autoSpaceDN w:val="0"/>
              <w:adjustRightInd w:val="0"/>
              <w:jc w:val="center"/>
              <w:rPr>
                <w:sz w:val="20"/>
                <w:szCs w:val="20"/>
              </w:rPr>
            </w:pPr>
          </w:p>
        </w:tc>
      </w:tr>
      <w:tr w:rsidR="00CF326D"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CF326D" w:rsidRPr="006A35AC" w:rsidRDefault="00CF326D" w:rsidP="008F183F">
            <w:pPr>
              <w:widowControl w:val="0"/>
              <w:autoSpaceDE w:val="0"/>
              <w:autoSpaceDN w:val="0"/>
              <w:adjustRightInd w:val="0"/>
              <w:jc w:val="both"/>
            </w:pPr>
            <w:hyperlink w:anchor="Par3612" w:history="1">
              <w:r w:rsidRPr="006A35AC">
                <w:t>Подпрограмма</w:t>
              </w:r>
            </w:hyperlink>
            <w:r w:rsidRPr="006A35AC">
              <w:t xml:space="preserve"> "Развитие</w:t>
            </w:r>
            <w:r>
              <w:t xml:space="preserve"> </w:t>
            </w:r>
            <w:r w:rsidRPr="006A35AC">
              <w:t xml:space="preserve">сельского хозяйства, пищевой и перерабатывающей промышленности" </w:t>
            </w:r>
          </w:p>
        </w:tc>
        <w:tc>
          <w:tcPr>
            <w:tcW w:w="993"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F326D" w:rsidRPr="00133876" w:rsidRDefault="00CF326D" w:rsidP="009771CA">
            <w:pPr>
              <w:widowControl w:val="0"/>
              <w:autoSpaceDE w:val="0"/>
              <w:autoSpaceDN w:val="0"/>
              <w:adjustRightInd w:val="0"/>
              <w:jc w:val="center"/>
              <w:rPr>
                <w:sz w:val="20"/>
                <w:szCs w:val="20"/>
              </w:rPr>
            </w:pPr>
          </w:p>
        </w:tc>
      </w:tr>
      <w:tr w:rsidR="00041925"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both"/>
            </w:pPr>
            <w:r w:rsidRPr="006A35AC">
              <w:t>1.1.</w:t>
            </w:r>
          </w:p>
        </w:tc>
        <w:tc>
          <w:tcPr>
            <w:tcW w:w="3078" w:type="dxa"/>
            <w:gridSpan w:val="3"/>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both"/>
            </w:pPr>
            <w:r w:rsidRPr="006A35AC">
              <w:t>Развитие производства продукции растениеводства (субсидирование части затрат)</w:t>
            </w:r>
          </w:p>
        </w:tc>
        <w:tc>
          <w:tcPr>
            <w:tcW w:w="1325" w:type="dxa"/>
            <w:gridSpan w:val="2"/>
            <w:tcBorders>
              <w:top w:val="single" w:sz="4" w:space="0" w:color="auto"/>
              <w:left w:val="single" w:sz="4" w:space="0" w:color="auto"/>
              <w:bottom w:val="single" w:sz="4" w:space="0" w:color="auto"/>
              <w:right w:val="single" w:sz="4" w:space="0" w:color="auto"/>
            </w:tcBorders>
          </w:tcPr>
          <w:p w:rsidR="00041925" w:rsidRPr="006A35AC" w:rsidRDefault="00041925" w:rsidP="00766282">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041925" w:rsidRPr="006A35AC" w:rsidRDefault="00041925" w:rsidP="004407BD">
            <w:pPr>
              <w:widowControl w:val="0"/>
              <w:autoSpaceDE w:val="0"/>
              <w:autoSpaceDN w:val="0"/>
              <w:adjustRightInd w:val="0"/>
              <w:jc w:val="center"/>
            </w:pPr>
            <w:r w:rsidRPr="006A35AC">
              <w:t>20</w:t>
            </w:r>
            <w:r>
              <w:t>2</w:t>
            </w:r>
            <w:r w:rsidR="005370D3">
              <w:t>6</w:t>
            </w:r>
            <w:r w:rsidRPr="006A35AC">
              <w:t xml:space="preserve"> - 202</w:t>
            </w:r>
            <w:r w:rsidR="005370D3">
              <w:t>8</w:t>
            </w:r>
            <w:r w:rsidRPr="006A35AC">
              <w:t xml:space="preserve"> годы</w:t>
            </w:r>
          </w:p>
        </w:tc>
        <w:tc>
          <w:tcPr>
            <w:tcW w:w="1418" w:type="dxa"/>
            <w:tcBorders>
              <w:top w:val="single" w:sz="4" w:space="0" w:color="auto"/>
              <w:left w:val="single" w:sz="4" w:space="0" w:color="auto"/>
              <w:bottom w:val="single" w:sz="4" w:space="0" w:color="auto"/>
              <w:right w:val="single" w:sz="4" w:space="0" w:color="auto"/>
            </w:tcBorders>
          </w:tcPr>
          <w:p w:rsidR="00041925" w:rsidRPr="006A35AC" w:rsidRDefault="00041925" w:rsidP="00E74D45">
            <w:pPr>
              <w:widowControl w:val="0"/>
              <w:autoSpaceDE w:val="0"/>
              <w:autoSpaceDN w:val="0"/>
              <w:adjustRightInd w:val="0"/>
              <w:ind w:left="-75" w:right="-75" w:hanging="140"/>
              <w:jc w:val="center"/>
            </w:pPr>
            <w:r>
              <w:t>Управление сельского хозяйства администрации Уренского муниципального округа (далее 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041925" w:rsidRPr="007F57A6" w:rsidRDefault="00041925"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41925" w:rsidRPr="00E325FD" w:rsidRDefault="00041925"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041925" w:rsidRPr="00E325FD" w:rsidRDefault="00041925" w:rsidP="00B63384">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041925" w:rsidRPr="00133876" w:rsidRDefault="00041925" w:rsidP="00766282">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041925" w:rsidRPr="00133876" w:rsidRDefault="00041925" w:rsidP="00766282">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041925" w:rsidRPr="00133876" w:rsidRDefault="00041925" w:rsidP="00766282">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41925" w:rsidRPr="00133876" w:rsidRDefault="00041925" w:rsidP="00766282">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041925" w:rsidRPr="00E325FD" w:rsidRDefault="00041925" w:rsidP="00CF44D1">
            <w:pPr>
              <w:widowControl w:val="0"/>
              <w:autoSpaceDE w:val="0"/>
              <w:autoSpaceDN w:val="0"/>
              <w:adjustRightInd w:val="0"/>
              <w:jc w:val="center"/>
              <w:rPr>
                <w:sz w:val="20"/>
                <w:szCs w:val="20"/>
              </w:rP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1.2.</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Развитие производства продукции животноводства (субсидирование части затрат)</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D963F9">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7F57A6"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E325FD"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133876"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133876"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133876"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133876"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E325FD" w:rsidRDefault="005370D3" w:rsidP="005370D3">
            <w:pPr>
              <w:widowControl w:val="0"/>
              <w:autoSpaceDE w:val="0"/>
              <w:autoSpaceDN w:val="0"/>
              <w:adjustRightInd w:val="0"/>
              <w:jc w:val="center"/>
              <w:rPr>
                <w:sz w:val="20"/>
                <w:szCs w:val="20"/>
              </w:rP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1.3.</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 xml:space="preserve">Возмещение части затрат организаций агропромышленного комплекса на уплату процентов за пользование </w:t>
            </w:r>
            <w:r w:rsidRPr="006A35AC">
              <w:lastRenderedPageBreak/>
              <w:t>кредитными ресурсами</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lastRenderedPageBreak/>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D963F9">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lastRenderedPageBreak/>
              <w:t>1.4</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Предоставление средств на поддержку начинающих фермеров</w:t>
            </w:r>
            <w:r>
              <w:t>, создание</w:t>
            </w:r>
            <w:r w:rsidRPr="006A35AC">
              <w:t xml:space="preserve"> и развитие семейных животноводческих ферм на базе крестьянских (фермерских) хозяйств</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3EE0">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1.5</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Развитие мелиорации сельскохозяйственных угодий (агрохимическое и экологотоксикологическое обследование сельскохозяйственных угодий</w:t>
            </w:r>
            <w:r>
              <w:t>, ремонт мелиоративных систем</w:t>
            </w:r>
            <w:r w:rsidRPr="006A35AC">
              <w:t>)</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3EE0">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1.6</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Управление рисками в сельскохозяйственном производстве (субсидирование части затрат)</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3EE0">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ind w:left="-75" w:right="-75"/>
              <w:jc w:val="both"/>
            </w:pPr>
            <w:r>
              <w:t>1.7</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Финансовое оздоровление сельскохозяйственных товаропроизводителей (предоставление средств на погашение реструктурированных долгов перед бюджетами всех уровней и государственными внебюджетными фондами)</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3EE0">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8F183F"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8F183F" w:rsidRPr="006A35AC" w:rsidRDefault="008F183F" w:rsidP="008D10DB">
            <w:pPr>
              <w:widowControl w:val="0"/>
              <w:autoSpaceDE w:val="0"/>
              <w:autoSpaceDN w:val="0"/>
              <w:adjustRightInd w:val="0"/>
              <w:ind w:right="-75"/>
              <w:jc w:val="both"/>
            </w:pPr>
            <w:r>
              <w:t>1.8</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both"/>
            </w:pPr>
            <w:r>
              <w:t xml:space="preserve">Субсидирование части расходов </w:t>
            </w:r>
            <w:r>
              <w:lastRenderedPageBreak/>
              <w:t>сельскохозяйственных товаропроизводителей на приобретение и переоформление прав на земельные участки из земель сельскохозяйственного назначения</w:t>
            </w:r>
          </w:p>
        </w:tc>
        <w:tc>
          <w:tcPr>
            <w:tcW w:w="1325" w:type="dxa"/>
            <w:gridSpan w:val="2"/>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r w:rsidRPr="006A35AC">
              <w:lastRenderedPageBreak/>
              <w:t>прочие расходы</w:t>
            </w:r>
          </w:p>
        </w:tc>
        <w:tc>
          <w:tcPr>
            <w:tcW w:w="1275" w:type="dxa"/>
            <w:tcBorders>
              <w:top w:val="single" w:sz="4" w:space="0" w:color="auto"/>
              <w:left w:val="single" w:sz="4" w:space="0" w:color="auto"/>
              <w:bottom w:val="single" w:sz="4" w:space="0" w:color="auto"/>
              <w:right w:val="single" w:sz="4" w:space="0" w:color="auto"/>
            </w:tcBorders>
          </w:tcPr>
          <w:p w:rsidR="008F183F" w:rsidRPr="006A35AC" w:rsidRDefault="005370D3" w:rsidP="00B00EEB">
            <w:pPr>
              <w:widowControl w:val="0"/>
              <w:autoSpaceDE w:val="0"/>
              <w:autoSpaceDN w:val="0"/>
              <w:adjustRightInd w:val="0"/>
              <w:jc w:val="center"/>
            </w:pPr>
            <w:r w:rsidRPr="006A35AC">
              <w:t>20</w:t>
            </w:r>
            <w:r>
              <w:t>26</w:t>
            </w:r>
            <w:r w:rsidRPr="006A35AC">
              <w:t xml:space="preserve"> - 202</w:t>
            </w:r>
            <w:r>
              <w:t>8</w:t>
            </w:r>
            <w:r w:rsidRPr="006A35AC">
              <w:t xml:space="preserve"> годы </w:t>
            </w:r>
          </w:p>
        </w:tc>
        <w:tc>
          <w:tcPr>
            <w:tcW w:w="1418" w:type="dxa"/>
            <w:tcBorders>
              <w:top w:val="single" w:sz="4" w:space="0" w:color="auto"/>
              <w:left w:val="single" w:sz="4" w:space="0" w:color="auto"/>
              <w:bottom w:val="single" w:sz="4" w:space="0" w:color="auto"/>
              <w:right w:val="single" w:sz="4" w:space="0" w:color="auto"/>
            </w:tcBorders>
          </w:tcPr>
          <w:p w:rsidR="008F183F" w:rsidRDefault="008F183F" w:rsidP="00F11A23">
            <w:pPr>
              <w:widowControl w:val="0"/>
              <w:autoSpaceDE w:val="0"/>
              <w:autoSpaceDN w:val="0"/>
              <w:adjustRightInd w:val="0"/>
              <w:jc w:val="center"/>
            </w:pPr>
            <w:r>
              <w:t xml:space="preserve">Управление сельского </w:t>
            </w:r>
            <w:r>
              <w:lastRenderedPageBreak/>
              <w:t>хозяйства</w:t>
            </w:r>
          </w:p>
          <w:p w:rsidR="008F183F" w:rsidRPr="006A35AC" w:rsidRDefault="008F183F" w:rsidP="00766282">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8F183F" w:rsidRPr="006A35AC" w:rsidRDefault="008F183F" w:rsidP="00B63384">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8F183F" w:rsidRPr="006A35AC" w:rsidRDefault="008F183F" w:rsidP="00B63384">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8F183F" w:rsidRPr="006A35AC" w:rsidRDefault="008F183F" w:rsidP="00B63384">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lastRenderedPageBreak/>
              <w:t>1.9</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Проведение конкурсов с целью повышения</w:t>
            </w:r>
            <w:r w:rsidRPr="006A35AC">
              <w:t xml:space="preserve"> заинтересованности в распространении передового опыта в </w:t>
            </w:r>
            <w:r>
              <w:t>агропромышленном комплексе</w:t>
            </w:r>
            <w:r w:rsidRPr="006A35AC">
              <w:t xml:space="preserve">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6279C8">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ind w:right="-75"/>
              <w:jc w:val="both"/>
            </w:pPr>
            <w:r>
              <w:t>1.10</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Обновление парка сельскохозяйственной техники (субсидирование части затрат)</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6279C8">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261DF8" w:rsidRDefault="005370D3" w:rsidP="005370D3">
            <w:pPr>
              <w:widowControl w:val="0"/>
              <w:autoSpaceDE w:val="0"/>
              <w:autoSpaceDN w:val="0"/>
              <w:adjustRightInd w:val="0"/>
              <w:jc w:val="center"/>
              <w:rPr>
                <w:sz w:val="20"/>
                <w:szCs w:val="20"/>
                <w:lang w:val="en-US"/>
              </w:rPr>
            </w:pPr>
          </w:p>
        </w:tc>
        <w:tc>
          <w:tcPr>
            <w:tcW w:w="850"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ind w:right="-75"/>
              <w:jc w:val="both"/>
            </w:pPr>
            <w:r>
              <w:t>1.11</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Реализация мер государственной поддержки кадрового потенциала АПК</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6279C8">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ind w:right="-75"/>
              <w:jc w:val="both"/>
            </w:pPr>
            <w:r>
              <w:lastRenderedPageBreak/>
              <w:t>1.12</w:t>
            </w:r>
            <w:r w:rsidRPr="006A35AC">
              <w:t>.</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rsidRPr="006A35AC">
              <w:t>Мероприятия по подготовке, переподготовке и повышении квалификации руководителей и специалистов АПК</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6279C8">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ind w:right="-75"/>
              <w:jc w:val="both"/>
            </w:pPr>
            <w:r>
              <w:t>1.13.</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 xml:space="preserve">Поддержка сельскохозяйственных товаропроизводителей сработавших в предыдущем году с убытком или рентабельностью менее 5%, а также пострадавшим  от чрезвычайных ситуаций в том числе пожара </w:t>
            </w: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6279C8">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7A7EC3"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7A7EC3" w:rsidRPr="006A35AC" w:rsidRDefault="007A7EC3" w:rsidP="00BB13E3">
            <w:pPr>
              <w:widowControl w:val="0"/>
              <w:autoSpaceDE w:val="0"/>
              <w:autoSpaceDN w:val="0"/>
              <w:adjustRightInd w:val="0"/>
              <w:jc w:val="both"/>
            </w:pPr>
            <w:r>
              <w:t>Цель 2. (Исключена)</w:t>
            </w:r>
          </w:p>
        </w:tc>
        <w:tc>
          <w:tcPr>
            <w:tcW w:w="993" w:type="dxa"/>
            <w:tcBorders>
              <w:top w:val="single" w:sz="4" w:space="0" w:color="auto"/>
              <w:left w:val="single" w:sz="4" w:space="0" w:color="auto"/>
              <w:bottom w:val="single" w:sz="4" w:space="0" w:color="auto"/>
              <w:right w:val="single" w:sz="4" w:space="0" w:color="auto"/>
            </w:tcBorders>
          </w:tcPr>
          <w:p w:rsidR="007A7EC3" w:rsidRDefault="007A7EC3" w:rsidP="00766282">
            <w:pPr>
              <w:widowControl w:val="0"/>
              <w:autoSpaceDE w:val="0"/>
              <w:autoSpaceDN w:val="0"/>
              <w:adjustRightInd w:val="0"/>
              <w:jc w:val="center"/>
              <w:rPr>
                <w:sz w:val="20"/>
                <w:szCs w:val="20"/>
                <w:lang w:val="en-US"/>
              </w:rPr>
            </w:pPr>
          </w:p>
        </w:tc>
        <w:tc>
          <w:tcPr>
            <w:tcW w:w="850" w:type="dxa"/>
            <w:tcBorders>
              <w:top w:val="single" w:sz="4" w:space="0" w:color="auto"/>
              <w:left w:val="single" w:sz="4" w:space="0" w:color="auto"/>
              <w:bottom w:val="single" w:sz="4" w:space="0" w:color="auto"/>
              <w:right w:val="single" w:sz="4" w:space="0" w:color="auto"/>
            </w:tcBorders>
          </w:tcPr>
          <w:p w:rsidR="007A7EC3" w:rsidRDefault="007A7EC3" w:rsidP="00766282">
            <w:pPr>
              <w:widowControl w:val="0"/>
              <w:autoSpaceDE w:val="0"/>
              <w:autoSpaceDN w:val="0"/>
              <w:adjustRightInd w:val="0"/>
              <w:jc w:val="center"/>
              <w:rPr>
                <w:sz w:val="20"/>
                <w:szCs w:val="20"/>
                <w:lang w:val="en-US"/>
              </w:rPr>
            </w:pPr>
          </w:p>
        </w:tc>
        <w:tc>
          <w:tcPr>
            <w:tcW w:w="852" w:type="dxa"/>
            <w:tcBorders>
              <w:top w:val="single" w:sz="4" w:space="0" w:color="auto"/>
              <w:left w:val="single" w:sz="4" w:space="0" w:color="auto"/>
              <w:bottom w:val="single" w:sz="4" w:space="0" w:color="auto"/>
              <w:right w:val="single" w:sz="4" w:space="0" w:color="auto"/>
            </w:tcBorders>
          </w:tcPr>
          <w:p w:rsidR="007A7EC3" w:rsidRDefault="007A7EC3" w:rsidP="00766282">
            <w:pPr>
              <w:widowControl w:val="0"/>
              <w:autoSpaceDE w:val="0"/>
              <w:autoSpaceDN w:val="0"/>
              <w:adjustRightInd w:val="0"/>
              <w:jc w:val="cente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7A7EC3" w:rsidRPr="00E8294E" w:rsidRDefault="007A7EC3"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7A7EC3" w:rsidRPr="00E8294E" w:rsidRDefault="007A7EC3" w:rsidP="00B63384">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7A7EC3" w:rsidRPr="00E8294E" w:rsidRDefault="007A7EC3"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7A7EC3" w:rsidRPr="00E8294E" w:rsidRDefault="007A7EC3" w:rsidP="00B63384">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7A7EC3" w:rsidRDefault="007A7EC3" w:rsidP="00766282">
            <w:pPr>
              <w:widowControl w:val="0"/>
              <w:autoSpaceDE w:val="0"/>
              <w:autoSpaceDN w:val="0"/>
              <w:adjustRightInd w:val="0"/>
              <w:jc w:val="center"/>
              <w:rPr>
                <w:sz w:val="20"/>
                <w:szCs w:val="20"/>
                <w:lang w:val="en-US"/>
              </w:rPr>
            </w:pPr>
          </w:p>
        </w:tc>
      </w:tr>
      <w:tr w:rsidR="00041925"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041925" w:rsidRPr="006A35AC" w:rsidRDefault="00041925" w:rsidP="00BB13E3">
            <w:pPr>
              <w:widowControl w:val="0"/>
              <w:autoSpaceDE w:val="0"/>
              <w:autoSpaceDN w:val="0"/>
              <w:adjustRightInd w:val="0"/>
              <w:jc w:val="both"/>
            </w:pPr>
            <w:r w:rsidRPr="006A35AC">
              <w:t>Цель 3. Обеспечение эпизоотического благополучия в</w:t>
            </w:r>
            <w:r>
              <w:t xml:space="preserve"> Уренском муниципальном округе</w:t>
            </w:r>
            <w:r w:rsidRPr="006A35AC">
              <w:t xml:space="preserve"> Нижегородской области</w:t>
            </w:r>
          </w:p>
        </w:tc>
        <w:tc>
          <w:tcPr>
            <w:tcW w:w="993" w:type="dxa"/>
            <w:tcBorders>
              <w:top w:val="single" w:sz="4" w:space="0" w:color="auto"/>
              <w:left w:val="single" w:sz="4" w:space="0" w:color="auto"/>
              <w:bottom w:val="single" w:sz="4" w:space="0" w:color="auto"/>
              <w:right w:val="single" w:sz="4" w:space="0" w:color="auto"/>
            </w:tcBorders>
          </w:tcPr>
          <w:p w:rsidR="00041925" w:rsidRPr="006D4C4B" w:rsidRDefault="005370D3" w:rsidP="00766282">
            <w:pPr>
              <w:widowControl w:val="0"/>
              <w:autoSpaceDE w:val="0"/>
              <w:autoSpaceDN w:val="0"/>
              <w:adjustRightInd w:val="0"/>
              <w:jc w:val="center"/>
              <w:rPr>
                <w:sz w:val="20"/>
                <w:szCs w:val="20"/>
              </w:rPr>
            </w:pPr>
            <w:r>
              <w:rPr>
                <w:sz w:val="20"/>
                <w:szCs w:val="20"/>
              </w:rPr>
              <w:t>719,5</w:t>
            </w:r>
          </w:p>
        </w:tc>
        <w:tc>
          <w:tcPr>
            <w:tcW w:w="850" w:type="dxa"/>
            <w:tcBorders>
              <w:top w:val="single" w:sz="4" w:space="0" w:color="auto"/>
              <w:left w:val="single" w:sz="4" w:space="0" w:color="auto"/>
              <w:bottom w:val="single" w:sz="4" w:space="0" w:color="auto"/>
              <w:right w:val="single" w:sz="4" w:space="0" w:color="auto"/>
            </w:tcBorders>
          </w:tcPr>
          <w:p w:rsidR="00041925" w:rsidRPr="006D4C4B" w:rsidRDefault="005370D3" w:rsidP="00766282">
            <w:pPr>
              <w:widowControl w:val="0"/>
              <w:autoSpaceDE w:val="0"/>
              <w:autoSpaceDN w:val="0"/>
              <w:adjustRightInd w:val="0"/>
              <w:jc w:val="center"/>
              <w:rPr>
                <w:sz w:val="20"/>
                <w:szCs w:val="20"/>
              </w:rPr>
            </w:pPr>
            <w:r>
              <w:rPr>
                <w:sz w:val="20"/>
                <w:szCs w:val="20"/>
              </w:rPr>
              <w:t>734,8</w:t>
            </w:r>
          </w:p>
        </w:tc>
        <w:tc>
          <w:tcPr>
            <w:tcW w:w="852" w:type="dxa"/>
            <w:tcBorders>
              <w:top w:val="single" w:sz="4" w:space="0" w:color="auto"/>
              <w:left w:val="single" w:sz="4" w:space="0" w:color="auto"/>
              <w:bottom w:val="single" w:sz="4" w:space="0" w:color="auto"/>
              <w:right w:val="single" w:sz="4" w:space="0" w:color="auto"/>
            </w:tcBorders>
          </w:tcPr>
          <w:p w:rsidR="00041925" w:rsidRPr="006D4C4B" w:rsidRDefault="005370D3" w:rsidP="00766282">
            <w:pPr>
              <w:widowControl w:val="0"/>
              <w:autoSpaceDE w:val="0"/>
              <w:autoSpaceDN w:val="0"/>
              <w:adjustRightInd w:val="0"/>
              <w:jc w:val="center"/>
              <w:rPr>
                <w:sz w:val="20"/>
                <w:szCs w:val="20"/>
              </w:rPr>
            </w:pPr>
            <w:r>
              <w:rPr>
                <w:sz w:val="20"/>
                <w:szCs w:val="20"/>
              </w:rPr>
              <w:t>765,4</w:t>
            </w:r>
          </w:p>
        </w:tc>
        <w:tc>
          <w:tcPr>
            <w:tcW w:w="709" w:type="dxa"/>
            <w:tcBorders>
              <w:top w:val="single" w:sz="4" w:space="0" w:color="auto"/>
              <w:left w:val="single" w:sz="4" w:space="0" w:color="auto"/>
              <w:bottom w:val="single" w:sz="4" w:space="0" w:color="auto"/>
              <w:right w:val="single" w:sz="4" w:space="0" w:color="auto"/>
            </w:tcBorders>
          </w:tcPr>
          <w:p w:rsidR="00041925" w:rsidRPr="00E8294E" w:rsidRDefault="00041925"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041925" w:rsidRPr="00E8294E" w:rsidRDefault="00041925" w:rsidP="00B63384">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041925" w:rsidRPr="00E8294E" w:rsidRDefault="00041925"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041925" w:rsidRPr="00E8294E" w:rsidRDefault="00041925" w:rsidP="00B63384">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041925" w:rsidRPr="006D4C4B" w:rsidRDefault="005370D3" w:rsidP="00766282">
            <w:pPr>
              <w:widowControl w:val="0"/>
              <w:autoSpaceDE w:val="0"/>
              <w:autoSpaceDN w:val="0"/>
              <w:adjustRightInd w:val="0"/>
              <w:jc w:val="center"/>
              <w:rPr>
                <w:sz w:val="20"/>
                <w:szCs w:val="20"/>
              </w:rPr>
            </w:pPr>
            <w:r>
              <w:rPr>
                <w:sz w:val="20"/>
                <w:szCs w:val="20"/>
              </w:rPr>
              <w:t>2219,7</w:t>
            </w:r>
          </w:p>
        </w:tc>
      </w:tr>
      <w:tr w:rsidR="00DA3BCE"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DA3BCE" w:rsidRPr="006A35AC" w:rsidRDefault="00DA3BCE" w:rsidP="00DA3BCE">
            <w:pPr>
              <w:widowControl w:val="0"/>
              <w:autoSpaceDE w:val="0"/>
              <w:autoSpaceDN w:val="0"/>
              <w:adjustRightInd w:val="0"/>
              <w:jc w:val="both"/>
            </w:pPr>
            <w:hyperlink w:anchor="Par4289" w:history="1">
              <w:r w:rsidRPr="006A35AC">
                <w:t>Подпрограмма</w:t>
              </w:r>
            </w:hyperlink>
            <w:r w:rsidRPr="006A35AC">
              <w:t xml:space="preserve"> "Эпизоотическое благополучие </w:t>
            </w:r>
            <w:r>
              <w:t xml:space="preserve">Уренского муниципального округа </w:t>
            </w:r>
            <w:r w:rsidRPr="006A35AC">
              <w:t xml:space="preserve">Нижегородской области" </w:t>
            </w:r>
          </w:p>
        </w:tc>
        <w:tc>
          <w:tcPr>
            <w:tcW w:w="993" w:type="dxa"/>
            <w:tcBorders>
              <w:top w:val="single" w:sz="4" w:space="0" w:color="auto"/>
              <w:left w:val="single" w:sz="4" w:space="0" w:color="auto"/>
              <w:bottom w:val="single" w:sz="4" w:space="0" w:color="auto"/>
              <w:right w:val="single" w:sz="4" w:space="0" w:color="auto"/>
            </w:tcBorders>
          </w:tcPr>
          <w:p w:rsidR="00DA3BCE" w:rsidRPr="006D4C4B" w:rsidRDefault="00DA3BCE" w:rsidP="00DA3BC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DA3BCE" w:rsidRPr="006D4C4B" w:rsidRDefault="00DA3BCE" w:rsidP="00DA3BCE">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DA3BCE" w:rsidRPr="006D4C4B" w:rsidRDefault="00DA3BCE" w:rsidP="00DA3BCE">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BCE" w:rsidRPr="00E8294E" w:rsidRDefault="00DA3BCE" w:rsidP="00DA3BCE">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DA3BCE" w:rsidRPr="00E8294E" w:rsidRDefault="00DA3BCE" w:rsidP="00DA3BCE">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DA3BCE" w:rsidRPr="00E8294E" w:rsidRDefault="00DA3BCE" w:rsidP="00DA3BC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DA3BCE" w:rsidRPr="00E8294E" w:rsidRDefault="00DA3BCE" w:rsidP="00DA3BCE">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DA3BCE" w:rsidRPr="006D4C4B" w:rsidRDefault="00DA3BCE" w:rsidP="00DA3BCE">
            <w:pPr>
              <w:widowControl w:val="0"/>
              <w:autoSpaceDE w:val="0"/>
              <w:autoSpaceDN w:val="0"/>
              <w:adjustRightInd w:val="0"/>
              <w:jc w:val="center"/>
              <w:rPr>
                <w:sz w:val="20"/>
                <w:szCs w:val="20"/>
              </w:rPr>
            </w:pPr>
          </w:p>
        </w:tc>
      </w:tr>
      <w:tr w:rsidR="005370D3" w:rsidRPr="006A35AC" w:rsidTr="007F57A6">
        <w:tblPrEx>
          <w:tblCellMar>
            <w:top w:w="0" w:type="dxa"/>
            <w:bottom w:w="0" w:type="dxa"/>
          </w:tblCellMar>
        </w:tblPrEx>
        <w:trPr>
          <w:gridAfter w:val="6"/>
          <w:wAfter w:w="4159" w:type="dxa"/>
          <w:tblCellSpacing w:w="5" w:type="nil"/>
        </w:trPr>
        <w:tc>
          <w:tcPr>
            <w:tcW w:w="557"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3.1.</w:t>
            </w:r>
          </w:p>
        </w:tc>
        <w:tc>
          <w:tcPr>
            <w:tcW w:w="3078" w:type="dxa"/>
            <w:gridSpan w:val="3"/>
            <w:tcBorders>
              <w:top w:val="single" w:sz="4" w:space="0" w:color="auto"/>
              <w:left w:val="single" w:sz="4" w:space="0" w:color="auto"/>
              <w:bottom w:val="single" w:sz="4" w:space="0" w:color="auto"/>
              <w:right w:val="single" w:sz="4" w:space="0" w:color="auto"/>
            </w:tcBorders>
          </w:tcPr>
          <w:p w:rsidR="005370D3" w:rsidRPr="00FE11E9" w:rsidRDefault="005370D3" w:rsidP="005370D3">
            <w:pPr>
              <w:jc w:val="both"/>
            </w:pPr>
            <w: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p w:rsidR="005370D3" w:rsidRPr="006A35AC" w:rsidRDefault="005370D3" w:rsidP="005370D3">
            <w:pPr>
              <w:widowControl w:val="0"/>
              <w:autoSpaceDE w:val="0"/>
              <w:autoSpaceDN w:val="0"/>
              <w:adjustRightInd w:val="0"/>
              <w:jc w:val="both"/>
            </w:pPr>
          </w:p>
        </w:tc>
        <w:tc>
          <w:tcPr>
            <w:tcW w:w="1325"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6A35AC">
              <w:t>20</w:t>
            </w:r>
            <w:r>
              <w:t>26</w:t>
            </w:r>
            <w:r w:rsidRPr="006A35AC">
              <w:t xml:space="preserve"> - 202</w:t>
            </w:r>
            <w:r>
              <w:t>8</w:t>
            </w:r>
            <w:r w:rsidRPr="006A35AC">
              <w:t xml:space="preserve">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r>
              <w:rPr>
                <w:sz w:val="20"/>
                <w:szCs w:val="20"/>
              </w:rPr>
              <w:t>719,5</w:t>
            </w:r>
          </w:p>
        </w:tc>
        <w:tc>
          <w:tcPr>
            <w:tcW w:w="850"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r>
              <w:rPr>
                <w:sz w:val="20"/>
                <w:szCs w:val="20"/>
              </w:rPr>
              <w:t>734,8</w:t>
            </w:r>
          </w:p>
        </w:tc>
        <w:tc>
          <w:tcPr>
            <w:tcW w:w="852"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r>
              <w:rPr>
                <w:sz w:val="20"/>
                <w:szCs w:val="20"/>
              </w:rPr>
              <w:t>765,4</w:t>
            </w:r>
          </w:p>
        </w:tc>
        <w:tc>
          <w:tcPr>
            <w:tcW w:w="709"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E8294E"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6D4C4B" w:rsidRDefault="005370D3" w:rsidP="005370D3">
            <w:pPr>
              <w:widowControl w:val="0"/>
              <w:autoSpaceDE w:val="0"/>
              <w:autoSpaceDN w:val="0"/>
              <w:adjustRightInd w:val="0"/>
              <w:jc w:val="center"/>
              <w:rPr>
                <w:sz w:val="20"/>
                <w:szCs w:val="20"/>
              </w:rPr>
            </w:pPr>
            <w:r>
              <w:rPr>
                <w:sz w:val="20"/>
                <w:szCs w:val="20"/>
              </w:rPr>
              <w:t>2219,7</w:t>
            </w:r>
          </w:p>
        </w:tc>
      </w:tr>
      <w:tr w:rsidR="008F183F"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8F183F" w:rsidRDefault="008F183F" w:rsidP="00537315">
            <w:pPr>
              <w:widowControl w:val="0"/>
              <w:autoSpaceDE w:val="0"/>
              <w:autoSpaceDN w:val="0"/>
              <w:adjustRightInd w:val="0"/>
              <w:jc w:val="center"/>
            </w:pPr>
            <w:r>
              <w:t>Ц</w:t>
            </w:r>
            <w:r w:rsidRPr="00537315">
              <w:t xml:space="preserve">ель </w:t>
            </w:r>
            <w:r>
              <w:t>4</w:t>
            </w:r>
            <w:r w:rsidRPr="00537315">
              <w:t>. Создание условий для комплексного развития сельских территорий</w:t>
            </w:r>
          </w:p>
        </w:tc>
        <w:tc>
          <w:tcPr>
            <w:tcW w:w="993" w:type="dxa"/>
            <w:tcBorders>
              <w:top w:val="single" w:sz="4" w:space="0" w:color="auto"/>
              <w:left w:val="single" w:sz="4" w:space="0" w:color="auto"/>
              <w:bottom w:val="single" w:sz="4" w:space="0" w:color="auto"/>
              <w:right w:val="single" w:sz="4" w:space="0" w:color="auto"/>
            </w:tcBorders>
          </w:tcPr>
          <w:p w:rsidR="008F183F" w:rsidRPr="00BB3CAB" w:rsidRDefault="008F183F" w:rsidP="00F85D89">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8F183F" w:rsidRPr="00BE5144" w:rsidRDefault="008F183F"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8F183F" w:rsidRPr="00BE5144" w:rsidRDefault="008F183F" w:rsidP="00766282">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F183F" w:rsidRPr="00BE5144" w:rsidRDefault="008F183F"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8F183F" w:rsidRPr="00BE5144" w:rsidRDefault="008F183F" w:rsidP="00B63384">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8F183F" w:rsidRPr="00BE5144" w:rsidRDefault="008F183F"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8F183F" w:rsidRPr="00BE5144" w:rsidRDefault="008F183F" w:rsidP="00B63384">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8F183F" w:rsidRPr="00BB3CAB" w:rsidRDefault="008F183F" w:rsidP="00F85D89">
            <w:pPr>
              <w:widowControl w:val="0"/>
              <w:autoSpaceDE w:val="0"/>
              <w:autoSpaceDN w:val="0"/>
              <w:adjustRightInd w:val="0"/>
              <w:jc w:val="center"/>
              <w:rPr>
                <w:sz w:val="20"/>
                <w:szCs w:val="20"/>
              </w:rPr>
            </w:pPr>
          </w:p>
        </w:tc>
      </w:tr>
      <w:tr w:rsidR="00CF44D1" w:rsidRPr="006A35AC" w:rsidTr="007F57A6">
        <w:tblPrEx>
          <w:tblCellMar>
            <w:top w:w="0" w:type="dxa"/>
            <w:bottom w:w="0" w:type="dxa"/>
          </w:tblCellMar>
        </w:tblPrEx>
        <w:trPr>
          <w:gridAfter w:val="6"/>
          <w:wAfter w:w="4159" w:type="dxa"/>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CF44D1" w:rsidRDefault="00CF44D1" w:rsidP="008F183F">
            <w:pPr>
              <w:widowControl w:val="0"/>
              <w:autoSpaceDE w:val="0"/>
              <w:autoSpaceDN w:val="0"/>
              <w:adjustRightInd w:val="0"/>
            </w:pPr>
            <w:r>
              <w:t>Подпрограмма  "Комплексное  развитие  сельских  территорий  Уренского муниципального округа Нижегородской области»</w:t>
            </w:r>
          </w:p>
        </w:tc>
        <w:tc>
          <w:tcPr>
            <w:tcW w:w="993" w:type="dxa"/>
            <w:tcBorders>
              <w:top w:val="single" w:sz="4" w:space="0" w:color="auto"/>
              <w:left w:val="single" w:sz="4" w:space="0" w:color="auto"/>
              <w:bottom w:val="single" w:sz="4" w:space="0" w:color="auto"/>
              <w:right w:val="single" w:sz="4" w:space="0" w:color="auto"/>
            </w:tcBorders>
          </w:tcPr>
          <w:p w:rsidR="00CF44D1" w:rsidRPr="00BB3CAB" w:rsidRDefault="005370D3" w:rsidP="009771CA">
            <w:pPr>
              <w:widowControl w:val="0"/>
              <w:autoSpaceDE w:val="0"/>
              <w:autoSpaceDN w:val="0"/>
              <w:adjustRightInd w:val="0"/>
              <w:jc w:val="center"/>
              <w:rPr>
                <w:sz w:val="20"/>
                <w:szCs w:val="20"/>
              </w:rPr>
            </w:pPr>
            <w:r>
              <w:rPr>
                <w:sz w:val="20"/>
                <w:szCs w:val="20"/>
              </w:rPr>
              <w:t>7126,1</w:t>
            </w:r>
          </w:p>
        </w:tc>
        <w:tc>
          <w:tcPr>
            <w:tcW w:w="850" w:type="dxa"/>
            <w:tcBorders>
              <w:top w:val="single" w:sz="4" w:space="0" w:color="auto"/>
              <w:left w:val="single" w:sz="4" w:space="0" w:color="auto"/>
              <w:bottom w:val="single" w:sz="4" w:space="0" w:color="auto"/>
              <w:right w:val="single" w:sz="4" w:space="0" w:color="auto"/>
            </w:tcBorders>
          </w:tcPr>
          <w:p w:rsidR="00CF44D1" w:rsidRPr="00BE5144" w:rsidRDefault="00CF44D1" w:rsidP="009771CA">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CF44D1" w:rsidRPr="00BE5144" w:rsidRDefault="00CF44D1" w:rsidP="009771CA">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CF44D1" w:rsidRPr="00BE5144" w:rsidRDefault="00CF44D1" w:rsidP="009771CA">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CF44D1" w:rsidRPr="00BE5144" w:rsidRDefault="00CF44D1" w:rsidP="009771CA">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F44D1" w:rsidRPr="00BE5144" w:rsidRDefault="00CF44D1" w:rsidP="009771CA">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F44D1" w:rsidRPr="00BE5144" w:rsidRDefault="00CF44D1" w:rsidP="009771CA">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F44D1" w:rsidRPr="007F57A6" w:rsidRDefault="005370D3" w:rsidP="009771CA">
            <w:pPr>
              <w:widowControl w:val="0"/>
              <w:autoSpaceDE w:val="0"/>
              <w:autoSpaceDN w:val="0"/>
              <w:adjustRightInd w:val="0"/>
              <w:jc w:val="center"/>
              <w:rPr>
                <w:sz w:val="20"/>
                <w:szCs w:val="20"/>
              </w:rPr>
            </w:pPr>
            <w:r>
              <w:rPr>
                <w:sz w:val="20"/>
                <w:szCs w:val="20"/>
              </w:rPr>
              <w:t>7126,1</w:t>
            </w: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lastRenderedPageBreak/>
              <w:t>4.1.</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r>
              <w:t xml:space="preserve">Улучшение жилищных условий граждан, проживающих на сельских </w:t>
            </w:r>
          </w:p>
          <w:p w:rsidR="005370D3" w:rsidRPr="00FE11E9" w:rsidRDefault="005370D3" w:rsidP="005370D3">
            <w:r>
              <w:t>территориях</w:t>
            </w:r>
          </w:p>
        </w:tc>
        <w:tc>
          <w:tcPr>
            <w:tcW w:w="1276"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 xml:space="preserve">прочие </w:t>
            </w:r>
          </w:p>
          <w:p w:rsidR="005370D3" w:rsidRPr="006A35AC" w:rsidRDefault="005370D3" w:rsidP="005370D3">
            <w:pPr>
              <w:widowControl w:val="0"/>
              <w:autoSpaceDE w:val="0"/>
              <w:autoSpaceDN w:val="0"/>
              <w:adjustRightInd w:val="0"/>
              <w:jc w:val="center"/>
            </w:pPr>
            <w:r>
              <w:t>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rHeight w:val="414"/>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4.2.</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 xml:space="preserve">Развитие социальной и инженерной инфраструктуры </w:t>
            </w:r>
          </w:p>
          <w:p w:rsidR="005370D3" w:rsidRPr="00FE11E9" w:rsidRDefault="005370D3" w:rsidP="005370D3">
            <w:pPr>
              <w:jc w:val="both"/>
            </w:pPr>
            <w:r>
              <w:t>на сельских территориях</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AC4949" w:rsidP="005370D3">
            <w:pPr>
              <w:widowControl w:val="0"/>
              <w:autoSpaceDE w:val="0"/>
              <w:autoSpaceDN w:val="0"/>
              <w:adjustRightInd w:val="0"/>
              <w:jc w:val="center"/>
            </w:pPr>
            <w:r>
              <w:t>к</w:t>
            </w:r>
            <w:r w:rsidR="005370D3" w:rsidRPr="00527251">
              <w:t>апвло-жения</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Pr="00A77B5E" w:rsidRDefault="005370D3" w:rsidP="005370D3">
            <w:pPr>
              <w:widowControl w:val="0"/>
              <w:autoSpaceDE w:val="0"/>
              <w:autoSpaceDN w:val="0"/>
              <w:adjustRightInd w:val="0"/>
              <w:jc w:val="center"/>
              <w:rPr>
                <w:sz w:val="20"/>
                <w:szCs w:val="20"/>
              </w:rPr>
            </w:pPr>
            <w:r w:rsidRPr="00A77B5E">
              <w:rPr>
                <w:sz w:val="20"/>
                <w:szCs w:val="20"/>
              </w:rPr>
              <w:t xml:space="preserve">Отдел капитального строительства управления капитального строительства и жилищно-коммунального хозяйства </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BF152C" w:rsidRDefault="005370D3" w:rsidP="005370D3">
            <w:pPr>
              <w:widowControl w:val="0"/>
              <w:autoSpaceDE w:val="0"/>
              <w:autoSpaceDN w:val="0"/>
              <w:adjustRightInd w:val="0"/>
              <w:jc w:val="center"/>
              <w:rPr>
                <w:sz w:val="20"/>
                <w:szCs w:val="20"/>
              </w:rP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4.3.</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r>
              <w:t xml:space="preserve">Улучшение жилищных условий граждан, </w:t>
            </w:r>
          </w:p>
          <w:p w:rsidR="005370D3" w:rsidRDefault="005370D3" w:rsidP="005370D3">
            <w:r>
              <w:t xml:space="preserve">проживающих на сельских </w:t>
            </w:r>
          </w:p>
          <w:p w:rsidR="005370D3" w:rsidRDefault="005370D3" w:rsidP="005370D3">
            <w:pPr>
              <w:jc w:val="both"/>
            </w:pPr>
            <w:r>
              <w:t xml:space="preserve">территориях, путем предоставления жилищных </w:t>
            </w:r>
          </w:p>
          <w:p w:rsidR="005370D3" w:rsidRDefault="005370D3" w:rsidP="005370D3">
            <w:pPr>
              <w:jc w:val="both"/>
            </w:pPr>
            <w:r>
              <w:t xml:space="preserve">(ипотечных) кредитов (займов) по льготной ставке </w:t>
            </w:r>
          </w:p>
          <w:p w:rsidR="005370D3" w:rsidRPr="00FE11E9" w:rsidRDefault="005370D3" w:rsidP="005370D3">
            <w:pPr>
              <w:jc w:val="both"/>
            </w:pPr>
            <w:r>
              <w:t>для строительства (приобретения) жилых помещений (жилых домов) на сельских территориях</w:t>
            </w:r>
          </w:p>
        </w:tc>
        <w:tc>
          <w:tcPr>
            <w:tcW w:w="1276"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 xml:space="preserve">прочие </w:t>
            </w:r>
          </w:p>
          <w:p w:rsidR="005370D3" w:rsidRPr="006A35AC" w:rsidRDefault="005370D3" w:rsidP="005370D3">
            <w:pPr>
              <w:widowControl w:val="0"/>
              <w:autoSpaceDE w:val="0"/>
              <w:autoSpaceDN w:val="0"/>
              <w:adjustRightInd w:val="0"/>
              <w:jc w:val="center"/>
            </w:pPr>
            <w:r>
              <w:t>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4.4.</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 xml:space="preserve">Благоустройство сельских </w:t>
            </w:r>
          </w:p>
          <w:p w:rsidR="005370D3" w:rsidRDefault="005370D3" w:rsidP="005370D3">
            <w:pPr>
              <w:jc w:val="both"/>
            </w:pPr>
            <w:r>
              <w:t xml:space="preserve">домовладений инженерной </w:t>
            </w:r>
          </w:p>
          <w:p w:rsidR="005370D3" w:rsidRDefault="005370D3" w:rsidP="005370D3">
            <w:pPr>
              <w:jc w:val="both"/>
            </w:pPr>
            <w:r>
              <w:t xml:space="preserve">инфраструктурой за счет </w:t>
            </w:r>
          </w:p>
          <w:p w:rsidR="005370D3" w:rsidRDefault="005370D3" w:rsidP="005370D3">
            <w:pPr>
              <w:jc w:val="both"/>
            </w:pPr>
            <w:r>
              <w:t xml:space="preserve">потребительских кредитов (займов), предоставленных </w:t>
            </w:r>
          </w:p>
          <w:p w:rsidR="005370D3" w:rsidRPr="00FE11E9" w:rsidRDefault="005370D3" w:rsidP="005370D3">
            <w:pPr>
              <w:jc w:val="both"/>
            </w:pPr>
            <w:r>
              <w:t>по льготной ставке</w:t>
            </w:r>
          </w:p>
        </w:tc>
        <w:tc>
          <w:tcPr>
            <w:tcW w:w="1276"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 xml:space="preserve">прочие </w:t>
            </w:r>
          </w:p>
          <w:p w:rsidR="005370D3" w:rsidRPr="006A35AC" w:rsidRDefault="005370D3" w:rsidP="005370D3">
            <w:pPr>
              <w:widowControl w:val="0"/>
              <w:autoSpaceDE w:val="0"/>
              <w:autoSpaceDN w:val="0"/>
              <w:adjustRightInd w:val="0"/>
              <w:jc w:val="center"/>
            </w:pPr>
            <w:r>
              <w:t>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4.5.</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widowControl w:val="0"/>
            </w:pPr>
            <w:r>
              <w:t xml:space="preserve">Обустройство объектами </w:t>
            </w:r>
          </w:p>
          <w:p w:rsidR="005370D3" w:rsidRDefault="005370D3" w:rsidP="005370D3">
            <w:pPr>
              <w:keepNext/>
            </w:pPr>
            <w:r>
              <w:t xml:space="preserve">инженерной </w:t>
            </w:r>
            <w:r>
              <w:lastRenderedPageBreak/>
              <w:t xml:space="preserve">инфраструктуры и благоустройство площадок, </w:t>
            </w:r>
          </w:p>
          <w:p w:rsidR="005370D3" w:rsidRDefault="005370D3" w:rsidP="005370D3">
            <w:pPr>
              <w:widowControl w:val="0"/>
            </w:pPr>
            <w:r>
              <w:t xml:space="preserve">расположенных на сельских </w:t>
            </w:r>
          </w:p>
          <w:p w:rsidR="005370D3" w:rsidRDefault="005370D3" w:rsidP="005370D3">
            <w:pPr>
              <w:widowControl w:val="0"/>
            </w:pPr>
            <w:r>
              <w:t xml:space="preserve">территориях, под компактную жилищную </w:t>
            </w:r>
          </w:p>
          <w:p w:rsidR="005370D3" w:rsidRPr="00FE11E9" w:rsidRDefault="005370D3" w:rsidP="005370D3">
            <w:pPr>
              <w:widowControl w:val="0"/>
            </w:pPr>
            <w:r>
              <w:t>застройку</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527251">
              <w:lastRenderedPageBreak/>
              <w:t>капвло-жения</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 xml:space="preserve">Управление сельского </w:t>
            </w:r>
            <w:r>
              <w:lastRenderedPageBreak/>
              <w:t>хозяйства</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lastRenderedPageBreak/>
              <w:t>4.6.</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Оказание содействия сельскохозяйственным</w:t>
            </w:r>
          </w:p>
          <w:p w:rsidR="005370D3" w:rsidRPr="00FE11E9" w:rsidRDefault="005370D3" w:rsidP="005370D3">
            <w:pPr>
              <w:jc w:val="both"/>
            </w:pPr>
            <w:r>
              <w:t>товаропроизводителям в обеспечении квалифицированными специалистами</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4.7.</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 xml:space="preserve">Предоставление кредитов </w:t>
            </w:r>
          </w:p>
          <w:p w:rsidR="005370D3" w:rsidRDefault="005370D3" w:rsidP="005370D3">
            <w:pPr>
              <w:jc w:val="both"/>
            </w:pPr>
            <w:r>
              <w:t xml:space="preserve">предпринимателям и организациям на цели финансирования создания объектов капитального </w:t>
            </w:r>
          </w:p>
          <w:p w:rsidR="005370D3" w:rsidRDefault="005370D3" w:rsidP="005370D3">
            <w:pPr>
              <w:jc w:val="both"/>
            </w:pPr>
            <w:r>
              <w:t xml:space="preserve">строительства инженерной </w:t>
            </w:r>
          </w:p>
          <w:p w:rsidR="005370D3" w:rsidRDefault="005370D3" w:rsidP="005370D3">
            <w:pPr>
              <w:jc w:val="both"/>
            </w:pPr>
            <w:r>
              <w:t xml:space="preserve">инфраструктуры (внешние </w:t>
            </w:r>
          </w:p>
          <w:p w:rsidR="005370D3" w:rsidRDefault="005370D3" w:rsidP="005370D3">
            <w:pPr>
              <w:jc w:val="both"/>
            </w:pPr>
            <w:r>
              <w:t xml:space="preserve">инженерные сети), а также расходов, связанных с их </w:t>
            </w:r>
          </w:p>
          <w:p w:rsidR="005370D3" w:rsidRDefault="005370D3" w:rsidP="005370D3">
            <w:pPr>
              <w:jc w:val="both"/>
            </w:pPr>
            <w:r>
              <w:t>подключением, расходов по строительству и</w:t>
            </w:r>
          </w:p>
          <w:p w:rsidR="005370D3" w:rsidRDefault="005370D3" w:rsidP="005370D3">
            <w:pPr>
              <w:jc w:val="both"/>
            </w:pPr>
            <w:r>
              <w:t xml:space="preserve">реконструкции авомобиль- ных дорог общего пользования с твердым </w:t>
            </w:r>
          </w:p>
          <w:p w:rsidR="005370D3" w:rsidRDefault="005370D3" w:rsidP="005370D3">
            <w:pPr>
              <w:jc w:val="both"/>
            </w:pPr>
            <w:r>
              <w:t xml:space="preserve">покрытием(за исключением </w:t>
            </w:r>
          </w:p>
          <w:p w:rsidR="005370D3" w:rsidRPr="00FE11E9" w:rsidRDefault="005370D3" w:rsidP="005370D3">
            <w:pPr>
              <w:jc w:val="both"/>
            </w:pPr>
            <w:r>
              <w:t>внутриплощадочных дорог), по льготной ставке</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p w:rsidR="005370D3"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4.8.</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 xml:space="preserve">Строительство жилья, </w:t>
            </w:r>
          </w:p>
          <w:p w:rsidR="005370D3" w:rsidRPr="00FE11E9" w:rsidRDefault="005370D3" w:rsidP="005370D3">
            <w:pPr>
              <w:jc w:val="both"/>
            </w:pPr>
            <w:r>
              <w:lastRenderedPageBreak/>
              <w:t>предоставляемого по договору найма жилого помещения</w:t>
            </w:r>
          </w:p>
        </w:tc>
        <w:tc>
          <w:tcPr>
            <w:tcW w:w="1276"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lastRenderedPageBreak/>
              <w:t xml:space="preserve">прочие </w:t>
            </w:r>
          </w:p>
          <w:p w:rsidR="005370D3" w:rsidRPr="006A35AC" w:rsidRDefault="005370D3" w:rsidP="005370D3">
            <w:pPr>
              <w:widowControl w:val="0"/>
              <w:autoSpaceDE w:val="0"/>
              <w:autoSpaceDN w:val="0"/>
              <w:adjustRightInd w:val="0"/>
              <w:jc w:val="center"/>
            </w:pPr>
            <w:r>
              <w:lastRenderedPageBreak/>
              <w:t>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lastRenderedPageBreak/>
              <w:t xml:space="preserve">2026 - </w:t>
            </w:r>
            <w:r w:rsidRPr="00465222">
              <w:lastRenderedPageBreak/>
              <w:t>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rsidRPr="00A77B5E">
              <w:rPr>
                <w:sz w:val="20"/>
                <w:szCs w:val="20"/>
              </w:rPr>
              <w:lastRenderedPageBreak/>
              <w:t xml:space="preserve">Отдел </w:t>
            </w:r>
            <w:r w:rsidRPr="00A77B5E">
              <w:rPr>
                <w:sz w:val="20"/>
                <w:szCs w:val="20"/>
              </w:rPr>
              <w:lastRenderedPageBreak/>
              <w:t>капитального строительства управления капитального строительства и жилищно-коммунального хозяйства</w:t>
            </w:r>
          </w:p>
          <w:p w:rsidR="005370D3" w:rsidRDefault="005370D3" w:rsidP="005370D3"/>
        </w:tc>
        <w:tc>
          <w:tcPr>
            <w:tcW w:w="993" w:type="dxa"/>
            <w:tcBorders>
              <w:top w:val="single" w:sz="4" w:space="0" w:color="auto"/>
              <w:left w:val="single" w:sz="4" w:space="0" w:color="auto"/>
              <w:bottom w:val="single" w:sz="4" w:space="0" w:color="auto"/>
              <w:right w:val="single" w:sz="4" w:space="0" w:color="auto"/>
            </w:tcBorders>
          </w:tcPr>
          <w:p w:rsidR="005370D3" w:rsidRPr="005370D3" w:rsidRDefault="005370D3" w:rsidP="005370D3">
            <w:pPr>
              <w:widowControl w:val="0"/>
              <w:autoSpaceDE w:val="0"/>
              <w:autoSpaceDN w:val="0"/>
              <w:adjustRightInd w:val="0"/>
              <w:jc w:val="center"/>
              <w:rPr>
                <w:sz w:val="20"/>
                <w:szCs w:val="20"/>
              </w:rPr>
            </w:pPr>
            <w:r>
              <w:rPr>
                <w:sz w:val="20"/>
                <w:szCs w:val="20"/>
              </w:rPr>
              <w:lastRenderedPageBreak/>
              <w:t>3855,6</w:t>
            </w:r>
          </w:p>
        </w:tc>
        <w:tc>
          <w:tcPr>
            <w:tcW w:w="850"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6F3007" w:rsidRDefault="005370D3" w:rsidP="005370D3">
            <w:pPr>
              <w:widowControl w:val="0"/>
              <w:autoSpaceDE w:val="0"/>
              <w:autoSpaceDN w:val="0"/>
              <w:adjustRightInd w:val="0"/>
              <w:jc w:val="center"/>
              <w:rPr>
                <w:sz w:val="20"/>
                <w:szCs w:val="20"/>
              </w:rPr>
            </w:pPr>
            <w:r>
              <w:rPr>
                <w:sz w:val="20"/>
                <w:szCs w:val="20"/>
              </w:rPr>
              <w:t>3855,6</w:t>
            </w:r>
          </w:p>
        </w:tc>
      </w:tr>
      <w:tr w:rsidR="005370D3" w:rsidRPr="006A35AC" w:rsidTr="007F57A6">
        <w:tblPrEx>
          <w:tblCellMar>
            <w:top w:w="0" w:type="dxa"/>
            <w:bottom w:w="0" w:type="dxa"/>
          </w:tblCellMar>
        </w:tblPrEx>
        <w:trPr>
          <w:gridAfter w:val="6"/>
          <w:wAfter w:w="4159" w:type="dxa"/>
          <w:trHeight w:val="816"/>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lastRenderedPageBreak/>
              <w:t>4.9.</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 xml:space="preserve">Благоустройство сельских </w:t>
            </w:r>
          </w:p>
          <w:p w:rsidR="005370D3" w:rsidRPr="00FE11E9" w:rsidRDefault="005370D3" w:rsidP="005370D3">
            <w:pPr>
              <w:jc w:val="both"/>
            </w:pPr>
            <w:r>
              <w:t>территорий</w:t>
            </w:r>
          </w:p>
        </w:tc>
        <w:tc>
          <w:tcPr>
            <w:tcW w:w="1276"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 xml:space="preserve">прочие </w:t>
            </w:r>
          </w:p>
          <w:p w:rsidR="005370D3" w:rsidRPr="006A35AC" w:rsidRDefault="005370D3" w:rsidP="005370D3">
            <w:pPr>
              <w:widowControl w:val="0"/>
              <w:autoSpaceDE w:val="0"/>
              <w:autoSpaceDN w:val="0"/>
              <w:adjustRightInd w:val="0"/>
              <w:jc w:val="center"/>
            </w:pPr>
            <w:r>
              <w:t>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Pr="00170A40" w:rsidRDefault="005370D3" w:rsidP="005370D3">
            <w:pPr>
              <w:widowControl w:val="0"/>
              <w:autoSpaceDE w:val="0"/>
              <w:autoSpaceDN w:val="0"/>
              <w:adjustRightInd w:val="0"/>
              <w:jc w:val="center"/>
              <w:rPr>
                <w:sz w:val="20"/>
                <w:szCs w:val="20"/>
              </w:rPr>
            </w:pPr>
            <w:r>
              <w:rPr>
                <w:sz w:val="20"/>
                <w:szCs w:val="20"/>
              </w:rPr>
              <w:t>Уп</w:t>
            </w:r>
            <w:r w:rsidRPr="002926BE">
              <w:rPr>
                <w:sz w:val="20"/>
                <w:szCs w:val="20"/>
              </w:rPr>
              <w:t xml:space="preserve">равление по работе с территориями </w:t>
            </w:r>
            <w:r>
              <w:rPr>
                <w:sz w:val="20"/>
                <w:szCs w:val="20"/>
              </w:rPr>
              <w:t xml:space="preserve">и </w:t>
            </w:r>
            <w:r w:rsidRPr="002926BE">
              <w:rPr>
                <w:sz w:val="20"/>
                <w:szCs w:val="20"/>
              </w:rPr>
              <w:t>благоустройству Уренского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5370D3" w:rsidRPr="00A10804" w:rsidRDefault="005370D3" w:rsidP="005370D3">
            <w:pPr>
              <w:widowControl w:val="0"/>
              <w:autoSpaceDE w:val="0"/>
              <w:autoSpaceDN w:val="0"/>
              <w:adjustRightInd w:val="0"/>
              <w:jc w:val="center"/>
              <w:rPr>
                <w:sz w:val="20"/>
                <w:szCs w:val="20"/>
              </w:rPr>
            </w:pPr>
            <w:r>
              <w:rPr>
                <w:sz w:val="20"/>
                <w:szCs w:val="20"/>
              </w:rPr>
              <w:t>3270,5</w:t>
            </w:r>
          </w:p>
        </w:tc>
        <w:tc>
          <w:tcPr>
            <w:tcW w:w="850" w:type="dxa"/>
            <w:tcBorders>
              <w:top w:val="single" w:sz="4" w:space="0" w:color="auto"/>
              <w:left w:val="single" w:sz="4" w:space="0" w:color="auto"/>
              <w:bottom w:val="single" w:sz="4" w:space="0" w:color="auto"/>
              <w:right w:val="single" w:sz="4" w:space="0" w:color="auto"/>
            </w:tcBorders>
          </w:tcPr>
          <w:p w:rsidR="005370D3" w:rsidRPr="00BE5144"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BE5144"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BE5144"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BE5144"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BE5144"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BE5144"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A10804" w:rsidRDefault="005370D3" w:rsidP="005370D3">
            <w:pPr>
              <w:widowControl w:val="0"/>
              <w:autoSpaceDE w:val="0"/>
              <w:autoSpaceDN w:val="0"/>
              <w:adjustRightInd w:val="0"/>
              <w:jc w:val="center"/>
              <w:rPr>
                <w:sz w:val="20"/>
                <w:szCs w:val="20"/>
              </w:rPr>
            </w:pPr>
            <w:r>
              <w:rPr>
                <w:sz w:val="20"/>
                <w:szCs w:val="20"/>
              </w:rPr>
              <w:t>3270,5</w:t>
            </w:r>
          </w:p>
        </w:tc>
      </w:tr>
      <w:tr w:rsidR="005370D3" w:rsidRPr="006A35AC" w:rsidTr="007F57A6">
        <w:tblPrEx>
          <w:tblCellMar>
            <w:top w:w="0" w:type="dxa"/>
            <w:bottom w:w="0" w:type="dxa"/>
          </w:tblCellMar>
        </w:tblPrEx>
        <w:trPr>
          <w:gridAfter w:val="6"/>
          <w:wAfter w:w="4159" w:type="dxa"/>
          <w:trHeight w:val="816"/>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4.10</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jc w:val="both"/>
            </w:pPr>
            <w:r>
              <w:t xml:space="preserve">Строительство и реконструкция автомоби- льных дорог общего пользования с твердым </w:t>
            </w:r>
          </w:p>
          <w:p w:rsidR="005370D3" w:rsidRDefault="005370D3" w:rsidP="005370D3">
            <w:pPr>
              <w:jc w:val="both"/>
            </w:pPr>
            <w:r>
              <w:t xml:space="preserve">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w:t>
            </w:r>
          </w:p>
          <w:p w:rsidR="005370D3" w:rsidRDefault="005370D3" w:rsidP="005370D3">
            <w:pPr>
              <w:jc w:val="both"/>
            </w:pPr>
            <w:r>
              <w:t xml:space="preserve">объектам производства и </w:t>
            </w:r>
          </w:p>
          <w:p w:rsidR="005370D3" w:rsidRPr="00FE11E9" w:rsidRDefault="005370D3" w:rsidP="005370D3">
            <w:pPr>
              <w:jc w:val="both"/>
            </w:pPr>
            <w:r>
              <w:t>переработки продукции</w:t>
            </w:r>
          </w:p>
        </w:tc>
        <w:tc>
          <w:tcPr>
            <w:tcW w:w="1276"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rsidRPr="00527251">
              <w:t>капвло-жения</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gridAfter w:val="6"/>
          <w:wAfter w:w="4159" w:type="dxa"/>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4.11.</w:t>
            </w:r>
          </w:p>
        </w:tc>
        <w:tc>
          <w:tcPr>
            <w:tcW w:w="2977" w:type="dxa"/>
            <w:gridSpan w:val="3"/>
            <w:tcBorders>
              <w:top w:val="single" w:sz="4" w:space="0" w:color="auto"/>
              <w:left w:val="single" w:sz="4" w:space="0" w:color="auto"/>
              <w:bottom w:val="single" w:sz="4" w:space="0" w:color="auto"/>
              <w:right w:val="single" w:sz="4" w:space="0" w:color="auto"/>
            </w:tcBorders>
          </w:tcPr>
          <w:p w:rsidR="005370D3" w:rsidRPr="00FE11E9" w:rsidRDefault="005370D3" w:rsidP="005370D3">
            <w:pPr>
              <w:jc w:val="both"/>
            </w:pPr>
            <w:r>
              <w:t>Реализация проектов комплексного развития сельских территорий (сельских агломераций)</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r w:rsidRPr="00527251">
              <w:t>капвло-жения</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46522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8F183F" w:rsidRPr="006A35AC" w:rsidTr="007F57A6">
        <w:tblPrEx>
          <w:tblCellMar>
            <w:top w:w="0" w:type="dxa"/>
            <w:bottom w:w="0" w:type="dxa"/>
          </w:tblCellMar>
        </w:tblPrEx>
        <w:trPr>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8F183F" w:rsidRPr="006A35AC" w:rsidRDefault="008F183F" w:rsidP="00B45CAE">
            <w:pPr>
              <w:widowControl w:val="0"/>
              <w:autoSpaceDE w:val="0"/>
              <w:autoSpaceDN w:val="0"/>
              <w:adjustRightInd w:val="0"/>
              <w:jc w:val="both"/>
            </w:pPr>
            <w:r>
              <w:t>Цель 5</w:t>
            </w:r>
            <w:r w:rsidRPr="006A35AC">
              <w:t xml:space="preserve">. Обеспечение эффективности деятельности </w:t>
            </w:r>
            <w:r>
              <w:t xml:space="preserve">управления </w:t>
            </w:r>
            <w:r>
              <w:lastRenderedPageBreak/>
              <w:t>сельского хозяйства администрации Уренского муниципального округа</w:t>
            </w:r>
            <w:r w:rsidRPr="006A35AC">
              <w:t xml:space="preserve"> </w:t>
            </w:r>
            <w:r>
              <w:t xml:space="preserve">Нижегородской области </w:t>
            </w:r>
            <w:r w:rsidRPr="006A35AC">
              <w:t>в сфере развития агропромышленного комплекса</w:t>
            </w:r>
          </w:p>
        </w:tc>
        <w:tc>
          <w:tcPr>
            <w:tcW w:w="993" w:type="dxa"/>
            <w:tcBorders>
              <w:top w:val="single" w:sz="4" w:space="0" w:color="auto"/>
              <w:left w:val="single" w:sz="4" w:space="0" w:color="auto"/>
              <w:bottom w:val="single" w:sz="4" w:space="0" w:color="auto"/>
              <w:right w:val="single" w:sz="4" w:space="0" w:color="auto"/>
            </w:tcBorders>
          </w:tcPr>
          <w:p w:rsidR="008F183F" w:rsidRPr="00CD7926" w:rsidRDefault="008F183F"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8F183F" w:rsidRPr="00CD7926" w:rsidRDefault="008F183F"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8F183F" w:rsidRPr="00CD7926" w:rsidRDefault="008F183F" w:rsidP="00766282">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8F183F" w:rsidRPr="00CD7926" w:rsidRDefault="008F183F" w:rsidP="00B63384">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8F183F" w:rsidRPr="00CD7926" w:rsidRDefault="008F183F" w:rsidP="00B63384">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8F183F" w:rsidRPr="00CD7926" w:rsidRDefault="008F183F" w:rsidP="00B63384">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8F183F" w:rsidRPr="00CD7926" w:rsidRDefault="008F183F" w:rsidP="00B63384">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8F183F" w:rsidRPr="00CD7926" w:rsidRDefault="008F183F" w:rsidP="000C4901">
            <w:pPr>
              <w:widowControl w:val="0"/>
              <w:autoSpaceDE w:val="0"/>
              <w:autoSpaceDN w:val="0"/>
              <w:adjustRightInd w:val="0"/>
              <w:jc w:val="center"/>
              <w:rPr>
                <w:sz w:val="20"/>
                <w:szCs w:val="20"/>
              </w:rPr>
            </w:pPr>
          </w:p>
        </w:tc>
        <w:tc>
          <w:tcPr>
            <w:tcW w:w="1082" w:type="dxa"/>
            <w:gridSpan w:val="3"/>
            <w:vMerge w:val="restart"/>
          </w:tcPr>
          <w:p w:rsidR="008F183F" w:rsidRDefault="008F183F" w:rsidP="00766282">
            <w:pPr>
              <w:widowControl w:val="0"/>
              <w:autoSpaceDE w:val="0"/>
              <w:autoSpaceDN w:val="0"/>
              <w:adjustRightInd w:val="0"/>
              <w:jc w:val="center"/>
            </w:pPr>
          </w:p>
          <w:p w:rsidR="008F183F" w:rsidRPr="006A35AC" w:rsidRDefault="008F183F" w:rsidP="00766282">
            <w:pPr>
              <w:widowControl w:val="0"/>
              <w:autoSpaceDE w:val="0"/>
              <w:autoSpaceDN w:val="0"/>
              <w:adjustRightInd w:val="0"/>
              <w:jc w:val="center"/>
            </w:pPr>
          </w:p>
        </w:tc>
        <w:tc>
          <w:tcPr>
            <w:tcW w:w="1116" w:type="dxa"/>
            <w:vMerge w:val="restart"/>
            <w:tcBorders>
              <w:right w:val="single" w:sz="4" w:space="0" w:color="auto"/>
            </w:tcBorders>
          </w:tcPr>
          <w:p w:rsidR="008F183F" w:rsidRPr="006A35AC" w:rsidRDefault="008F183F" w:rsidP="00766282">
            <w:pPr>
              <w:widowControl w:val="0"/>
              <w:autoSpaceDE w:val="0"/>
              <w:autoSpaceDN w:val="0"/>
              <w:adjustRightInd w:val="0"/>
              <w:jc w:val="center"/>
            </w:pPr>
          </w:p>
        </w:tc>
        <w:tc>
          <w:tcPr>
            <w:tcW w:w="980"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c>
          <w:tcPr>
            <w:tcW w:w="981"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r>
      <w:tr w:rsidR="008F183F" w:rsidRPr="006A35AC" w:rsidTr="007F57A6">
        <w:tblPrEx>
          <w:tblCellMar>
            <w:top w:w="0" w:type="dxa"/>
            <w:bottom w:w="0" w:type="dxa"/>
          </w:tblCellMar>
        </w:tblPrEx>
        <w:trPr>
          <w:tblCellSpacing w:w="5" w:type="nil"/>
        </w:trPr>
        <w:tc>
          <w:tcPr>
            <w:tcW w:w="7653" w:type="dxa"/>
            <w:gridSpan w:val="8"/>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both"/>
            </w:pPr>
            <w:hyperlink w:anchor="Par4412" w:history="1">
              <w:r w:rsidRPr="006A35AC">
                <w:t>Подпрограмма</w:t>
              </w:r>
            </w:hyperlink>
            <w:r w:rsidRPr="006A35AC">
              <w:t xml:space="preserve"> "Обеспе</w:t>
            </w:r>
            <w:r>
              <w:t>чение реализации муниципальной</w:t>
            </w:r>
            <w:r w:rsidRPr="006A35AC">
              <w:t xml:space="preserve"> программы"</w:t>
            </w:r>
          </w:p>
        </w:tc>
        <w:tc>
          <w:tcPr>
            <w:tcW w:w="993"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709"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852"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8F183F" w:rsidRPr="006A35AC" w:rsidRDefault="008F183F" w:rsidP="00CF2DFB">
            <w:pPr>
              <w:widowControl w:val="0"/>
              <w:autoSpaceDE w:val="0"/>
              <w:autoSpaceDN w:val="0"/>
              <w:adjustRightInd w:val="0"/>
              <w:jc w:val="center"/>
            </w:pPr>
          </w:p>
        </w:tc>
        <w:tc>
          <w:tcPr>
            <w:tcW w:w="1082" w:type="dxa"/>
            <w:gridSpan w:val="3"/>
            <w:vMerge/>
          </w:tcPr>
          <w:p w:rsidR="008F183F" w:rsidRPr="006A35AC" w:rsidRDefault="008F183F" w:rsidP="00766282">
            <w:pPr>
              <w:widowControl w:val="0"/>
              <w:autoSpaceDE w:val="0"/>
              <w:autoSpaceDN w:val="0"/>
              <w:adjustRightInd w:val="0"/>
              <w:jc w:val="center"/>
            </w:pPr>
          </w:p>
        </w:tc>
        <w:tc>
          <w:tcPr>
            <w:tcW w:w="1116" w:type="dxa"/>
            <w:vMerge/>
            <w:tcBorders>
              <w:right w:val="single" w:sz="4" w:space="0" w:color="auto"/>
            </w:tcBorders>
          </w:tcPr>
          <w:p w:rsidR="008F183F" w:rsidRPr="006A35AC" w:rsidRDefault="008F183F" w:rsidP="00766282">
            <w:pPr>
              <w:widowControl w:val="0"/>
              <w:autoSpaceDE w:val="0"/>
              <w:autoSpaceDN w:val="0"/>
              <w:adjustRightInd w:val="0"/>
              <w:jc w:val="center"/>
            </w:pPr>
          </w:p>
        </w:tc>
        <w:tc>
          <w:tcPr>
            <w:tcW w:w="980"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c>
          <w:tcPr>
            <w:tcW w:w="981" w:type="dxa"/>
            <w:tcBorders>
              <w:top w:val="single" w:sz="4" w:space="0" w:color="auto"/>
              <w:left w:val="single" w:sz="4" w:space="0" w:color="auto"/>
              <w:bottom w:val="single" w:sz="4" w:space="0" w:color="auto"/>
              <w:right w:val="single" w:sz="4" w:space="0" w:color="auto"/>
            </w:tcBorders>
          </w:tcPr>
          <w:p w:rsidR="008F183F" w:rsidRPr="006A35AC" w:rsidRDefault="008F183F" w:rsidP="00766282">
            <w:pPr>
              <w:widowControl w:val="0"/>
              <w:autoSpaceDE w:val="0"/>
              <w:autoSpaceDN w:val="0"/>
              <w:adjustRightInd w:val="0"/>
              <w:jc w:val="center"/>
            </w:pPr>
          </w:p>
        </w:tc>
      </w:tr>
      <w:tr w:rsidR="005370D3" w:rsidRPr="006A35AC" w:rsidTr="007F57A6">
        <w:tblPrEx>
          <w:tblCellMar>
            <w:top w:w="0" w:type="dxa"/>
            <w:bottom w:w="0" w:type="dxa"/>
          </w:tblCellMar>
        </w:tblPrEx>
        <w:trPr>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5.1.</w:t>
            </w:r>
          </w:p>
        </w:tc>
        <w:tc>
          <w:tcPr>
            <w:tcW w:w="2977" w:type="dxa"/>
            <w:gridSpan w:val="3"/>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Содержание аппарата управления</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7AB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7187,7</w:t>
            </w:r>
          </w:p>
        </w:tc>
        <w:tc>
          <w:tcPr>
            <w:tcW w:w="850"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7187,7</w:t>
            </w:r>
          </w:p>
        </w:tc>
        <w:tc>
          <w:tcPr>
            <w:tcW w:w="852"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7187,7</w:t>
            </w:r>
          </w:p>
        </w:tc>
        <w:tc>
          <w:tcPr>
            <w:tcW w:w="709"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21563,1</w:t>
            </w:r>
          </w:p>
        </w:tc>
        <w:tc>
          <w:tcPr>
            <w:tcW w:w="1082" w:type="dxa"/>
            <w:gridSpan w:val="3"/>
          </w:tcPr>
          <w:p w:rsidR="005370D3" w:rsidRPr="006A35AC" w:rsidRDefault="005370D3" w:rsidP="005370D3">
            <w:pPr>
              <w:widowControl w:val="0"/>
              <w:autoSpaceDE w:val="0"/>
              <w:autoSpaceDN w:val="0"/>
              <w:adjustRightInd w:val="0"/>
              <w:jc w:val="center"/>
            </w:pPr>
          </w:p>
        </w:tc>
        <w:tc>
          <w:tcPr>
            <w:tcW w:w="1116" w:type="dxa"/>
            <w:tcBorders>
              <w:right w:val="single" w:sz="4" w:space="0" w:color="auto"/>
            </w:tcBorders>
          </w:tcPr>
          <w:p w:rsidR="005370D3" w:rsidRPr="006A35AC" w:rsidRDefault="005370D3" w:rsidP="005370D3">
            <w:pPr>
              <w:widowControl w:val="0"/>
              <w:autoSpaceDE w:val="0"/>
              <w:autoSpaceDN w:val="0"/>
              <w:adjustRightInd w:val="0"/>
              <w:jc w:val="center"/>
            </w:pPr>
          </w:p>
        </w:tc>
        <w:tc>
          <w:tcPr>
            <w:tcW w:w="98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8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5.1.1.</w:t>
            </w:r>
          </w:p>
        </w:tc>
        <w:tc>
          <w:tcPr>
            <w:tcW w:w="2977" w:type="dxa"/>
            <w:gridSpan w:val="3"/>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Расходы на обеспечение функций органов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7AB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1818A5" w:rsidRDefault="005370D3" w:rsidP="005370D3">
            <w:pPr>
              <w:widowControl w:val="0"/>
              <w:autoSpaceDE w:val="0"/>
              <w:autoSpaceDN w:val="0"/>
              <w:adjustRightInd w:val="0"/>
              <w:jc w:val="center"/>
              <w:rPr>
                <w:sz w:val="20"/>
                <w:szCs w:val="20"/>
              </w:rPr>
            </w:pPr>
          </w:p>
        </w:tc>
        <w:tc>
          <w:tcPr>
            <w:tcW w:w="1082" w:type="dxa"/>
            <w:gridSpan w:val="3"/>
          </w:tcPr>
          <w:p w:rsidR="005370D3" w:rsidRPr="006A35AC" w:rsidRDefault="005370D3" w:rsidP="005370D3">
            <w:pPr>
              <w:widowControl w:val="0"/>
              <w:autoSpaceDE w:val="0"/>
              <w:autoSpaceDN w:val="0"/>
              <w:adjustRightInd w:val="0"/>
              <w:jc w:val="center"/>
            </w:pPr>
          </w:p>
        </w:tc>
        <w:tc>
          <w:tcPr>
            <w:tcW w:w="1116" w:type="dxa"/>
            <w:tcBorders>
              <w:right w:val="single" w:sz="4" w:space="0" w:color="auto"/>
            </w:tcBorders>
          </w:tcPr>
          <w:p w:rsidR="005370D3" w:rsidRPr="006A35AC" w:rsidRDefault="005370D3" w:rsidP="005370D3">
            <w:pPr>
              <w:widowControl w:val="0"/>
              <w:autoSpaceDE w:val="0"/>
              <w:autoSpaceDN w:val="0"/>
              <w:adjustRightInd w:val="0"/>
              <w:jc w:val="center"/>
            </w:pPr>
          </w:p>
        </w:tc>
        <w:tc>
          <w:tcPr>
            <w:tcW w:w="98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8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r w:rsidR="005370D3" w:rsidRPr="006A35AC" w:rsidTr="007F57A6">
        <w:tblPrEx>
          <w:tblCellMar>
            <w:top w:w="0" w:type="dxa"/>
            <w:bottom w:w="0" w:type="dxa"/>
          </w:tblCellMar>
        </w:tblPrEx>
        <w:trPr>
          <w:tblCellSpacing w:w="5" w:type="nil"/>
        </w:trPr>
        <w:tc>
          <w:tcPr>
            <w:tcW w:w="707" w:type="dxa"/>
            <w:gridSpan w:val="2"/>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both"/>
            </w:pPr>
            <w:r>
              <w:t>5.1.2.</w:t>
            </w:r>
          </w:p>
        </w:tc>
        <w:tc>
          <w:tcPr>
            <w:tcW w:w="2977" w:type="dxa"/>
            <w:gridSpan w:val="3"/>
            <w:tcBorders>
              <w:top w:val="single" w:sz="4" w:space="0" w:color="auto"/>
              <w:left w:val="single" w:sz="4" w:space="0" w:color="auto"/>
              <w:bottom w:val="single" w:sz="4" w:space="0" w:color="auto"/>
              <w:right w:val="single" w:sz="4" w:space="0" w:color="auto"/>
            </w:tcBorders>
          </w:tcPr>
          <w:p w:rsidR="005370D3" w:rsidRPr="00205143" w:rsidRDefault="005370D3" w:rsidP="005370D3">
            <w:pPr>
              <w:jc w:val="both"/>
            </w:pPr>
            <w:r w:rsidRPr="00205143">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p w:rsidR="005370D3" w:rsidRPr="00205143" w:rsidRDefault="005370D3" w:rsidP="005370D3">
            <w:pPr>
              <w:widowControl w:val="0"/>
              <w:autoSpaceDE w:val="0"/>
              <w:autoSpaceDN w:val="0"/>
              <w:adjustRightInd w:val="0"/>
              <w:jc w:val="both"/>
            </w:pPr>
          </w:p>
        </w:tc>
        <w:tc>
          <w:tcPr>
            <w:tcW w:w="1276"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both"/>
            </w:pPr>
            <w:r>
              <w:t>Прочие расходы</w:t>
            </w:r>
          </w:p>
        </w:tc>
        <w:tc>
          <w:tcPr>
            <w:tcW w:w="1275" w:type="dxa"/>
            <w:tcBorders>
              <w:top w:val="single" w:sz="4" w:space="0" w:color="auto"/>
              <w:left w:val="single" w:sz="4" w:space="0" w:color="auto"/>
              <w:bottom w:val="single" w:sz="4" w:space="0" w:color="auto"/>
              <w:right w:val="single" w:sz="4" w:space="0" w:color="auto"/>
            </w:tcBorders>
          </w:tcPr>
          <w:p w:rsidR="005370D3" w:rsidRDefault="005370D3" w:rsidP="005370D3">
            <w:r w:rsidRPr="00BC7AB2">
              <w:t>2026 - 2028 годы</w:t>
            </w:r>
          </w:p>
        </w:tc>
        <w:tc>
          <w:tcPr>
            <w:tcW w:w="1418" w:type="dxa"/>
            <w:tcBorders>
              <w:top w:val="single" w:sz="4" w:space="0" w:color="auto"/>
              <w:left w:val="single" w:sz="4" w:space="0" w:color="auto"/>
              <w:bottom w:val="single" w:sz="4" w:space="0" w:color="auto"/>
              <w:right w:val="single" w:sz="4" w:space="0" w:color="auto"/>
            </w:tcBorders>
          </w:tcPr>
          <w:p w:rsidR="005370D3" w:rsidRDefault="005370D3" w:rsidP="005370D3">
            <w:pPr>
              <w:widowControl w:val="0"/>
              <w:autoSpaceDE w:val="0"/>
              <w:autoSpaceDN w:val="0"/>
              <w:adjustRightInd w:val="0"/>
              <w:jc w:val="center"/>
            </w:pP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7187,7</w:t>
            </w:r>
          </w:p>
        </w:tc>
        <w:tc>
          <w:tcPr>
            <w:tcW w:w="850"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7187,7</w:t>
            </w:r>
          </w:p>
        </w:tc>
        <w:tc>
          <w:tcPr>
            <w:tcW w:w="852"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7187,7</w:t>
            </w:r>
          </w:p>
        </w:tc>
        <w:tc>
          <w:tcPr>
            <w:tcW w:w="709"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2"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5370D3" w:rsidRPr="00CD7926" w:rsidRDefault="005370D3" w:rsidP="005370D3">
            <w:pPr>
              <w:widowControl w:val="0"/>
              <w:autoSpaceDE w:val="0"/>
              <w:autoSpaceDN w:val="0"/>
              <w:adjustRightInd w:val="0"/>
              <w:jc w:val="center"/>
              <w:rPr>
                <w:sz w:val="20"/>
                <w:szCs w:val="20"/>
              </w:rPr>
            </w:pPr>
            <w:r>
              <w:rPr>
                <w:sz w:val="20"/>
                <w:szCs w:val="20"/>
              </w:rPr>
              <w:t>21563,1</w:t>
            </w:r>
          </w:p>
        </w:tc>
        <w:tc>
          <w:tcPr>
            <w:tcW w:w="1082" w:type="dxa"/>
            <w:gridSpan w:val="3"/>
            <w:tcBorders>
              <w:bottom w:val="nil"/>
            </w:tcBorders>
          </w:tcPr>
          <w:p w:rsidR="005370D3" w:rsidRPr="006A35AC" w:rsidRDefault="005370D3" w:rsidP="005370D3">
            <w:pPr>
              <w:widowControl w:val="0"/>
              <w:autoSpaceDE w:val="0"/>
              <w:autoSpaceDN w:val="0"/>
              <w:adjustRightInd w:val="0"/>
              <w:jc w:val="center"/>
            </w:pPr>
          </w:p>
        </w:tc>
        <w:tc>
          <w:tcPr>
            <w:tcW w:w="1116" w:type="dxa"/>
            <w:tcBorders>
              <w:right w:val="single" w:sz="4" w:space="0" w:color="auto"/>
            </w:tcBorders>
          </w:tcPr>
          <w:p w:rsidR="005370D3" w:rsidRPr="006A35AC" w:rsidRDefault="005370D3" w:rsidP="005370D3">
            <w:pPr>
              <w:widowControl w:val="0"/>
              <w:autoSpaceDE w:val="0"/>
              <w:autoSpaceDN w:val="0"/>
              <w:adjustRightInd w:val="0"/>
              <w:jc w:val="center"/>
            </w:pPr>
          </w:p>
        </w:tc>
        <w:tc>
          <w:tcPr>
            <w:tcW w:w="980"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c>
          <w:tcPr>
            <w:tcW w:w="981" w:type="dxa"/>
            <w:tcBorders>
              <w:top w:val="single" w:sz="4" w:space="0" w:color="auto"/>
              <w:left w:val="single" w:sz="4" w:space="0" w:color="auto"/>
              <w:bottom w:val="single" w:sz="4" w:space="0" w:color="auto"/>
              <w:right w:val="single" w:sz="4" w:space="0" w:color="auto"/>
            </w:tcBorders>
          </w:tcPr>
          <w:p w:rsidR="005370D3" w:rsidRPr="006A35AC" w:rsidRDefault="005370D3" w:rsidP="005370D3">
            <w:pPr>
              <w:widowControl w:val="0"/>
              <w:autoSpaceDE w:val="0"/>
              <w:autoSpaceDN w:val="0"/>
              <w:adjustRightInd w:val="0"/>
              <w:jc w:val="center"/>
            </w:pPr>
          </w:p>
        </w:tc>
      </w:tr>
    </w:tbl>
    <w:p w:rsidR="00FE11E9" w:rsidRDefault="00FE11E9" w:rsidP="00C24846">
      <w:pPr>
        <w:widowControl w:val="0"/>
        <w:autoSpaceDE w:val="0"/>
        <w:autoSpaceDN w:val="0"/>
        <w:adjustRightInd w:val="0"/>
        <w:outlineLvl w:val="2"/>
      </w:pPr>
    </w:p>
    <w:p w:rsidR="00FE11E9" w:rsidRDefault="00FE11E9" w:rsidP="00C24846">
      <w:pPr>
        <w:widowControl w:val="0"/>
        <w:autoSpaceDE w:val="0"/>
        <w:autoSpaceDN w:val="0"/>
        <w:adjustRightInd w:val="0"/>
        <w:outlineLvl w:val="2"/>
      </w:pPr>
    </w:p>
    <w:p w:rsidR="005B6FFD" w:rsidRPr="005B6FFD" w:rsidRDefault="005B6FFD" w:rsidP="00C24846">
      <w:pPr>
        <w:widowControl w:val="0"/>
        <w:autoSpaceDE w:val="0"/>
        <w:autoSpaceDN w:val="0"/>
        <w:adjustRightInd w:val="0"/>
        <w:jc w:val="center"/>
        <w:outlineLvl w:val="2"/>
        <w:rPr>
          <w:b/>
        </w:rPr>
      </w:pPr>
      <w:r w:rsidRPr="005B6FFD">
        <w:rPr>
          <w:b/>
        </w:rPr>
        <w:t>2.5. Индикаторы достижения целей и непосредственные</w:t>
      </w:r>
      <w:r>
        <w:rPr>
          <w:b/>
        </w:rPr>
        <w:t xml:space="preserve"> </w:t>
      </w:r>
      <w:r w:rsidRPr="005B6FFD">
        <w:rPr>
          <w:b/>
        </w:rPr>
        <w:t xml:space="preserve">результаты реализации </w:t>
      </w:r>
      <w:r>
        <w:rPr>
          <w:b/>
        </w:rPr>
        <w:t>Муниципальной</w:t>
      </w:r>
      <w:r w:rsidRPr="005B6FFD">
        <w:rPr>
          <w:b/>
        </w:rPr>
        <w:t xml:space="preserve"> программы</w:t>
      </w:r>
    </w:p>
    <w:p w:rsidR="005B6FFD" w:rsidRPr="005B6FFD" w:rsidRDefault="005B6FFD" w:rsidP="005B6FFD">
      <w:pPr>
        <w:widowControl w:val="0"/>
        <w:autoSpaceDE w:val="0"/>
        <w:autoSpaceDN w:val="0"/>
        <w:adjustRightInd w:val="0"/>
        <w:jc w:val="center"/>
        <w:rPr>
          <w:b/>
        </w:rPr>
      </w:pPr>
    </w:p>
    <w:p w:rsidR="005B6FFD" w:rsidRPr="006A35AC" w:rsidRDefault="005B6FFD" w:rsidP="005B6FFD">
      <w:pPr>
        <w:widowControl w:val="0"/>
        <w:autoSpaceDE w:val="0"/>
        <w:autoSpaceDN w:val="0"/>
        <w:adjustRightInd w:val="0"/>
        <w:jc w:val="right"/>
        <w:outlineLvl w:val="3"/>
      </w:pPr>
      <w:bookmarkStart w:id="2" w:name="Par617"/>
      <w:bookmarkEnd w:id="2"/>
      <w:r w:rsidRPr="006A35AC">
        <w:t>Таблица 2</w:t>
      </w:r>
    </w:p>
    <w:p w:rsidR="005B6FFD" w:rsidRPr="006A35AC" w:rsidRDefault="005B6FFD" w:rsidP="005B6FFD">
      <w:pPr>
        <w:widowControl w:val="0"/>
        <w:autoSpaceDE w:val="0"/>
        <w:autoSpaceDN w:val="0"/>
        <w:adjustRightInd w:val="0"/>
        <w:jc w:val="right"/>
      </w:pPr>
    </w:p>
    <w:p w:rsidR="005B6FFD" w:rsidRPr="006A35AC" w:rsidRDefault="005B6FFD" w:rsidP="005B6FFD">
      <w:pPr>
        <w:widowControl w:val="0"/>
        <w:autoSpaceDE w:val="0"/>
        <w:autoSpaceDN w:val="0"/>
        <w:adjustRightInd w:val="0"/>
        <w:jc w:val="center"/>
      </w:pPr>
      <w:bookmarkStart w:id="3" w:name="Par619"/>
      <w:bookmarkEnd w:id="3"/>
      <w:r w:rsidRPr="006A35AC">
        <w:lastRenderedPageBreak/>
        <w:t>Сведения об индикаторах достижения целей и непосредственных</w:t>
      </w:r>
      <w:r>
        <w:t xml:space="preserve"> результатах Муниципальной</w:t>
      </w:r>
      <w:r w:rsidRPr="006A35AC">
        <w:t xml:space="preserve"> программы</w:t>
      </w:r>
    </w:p>
    <w:tbl>
      <w:tblPr>
        <w:tblW w:w="11782"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98"/>
        <w:gridCol w:w="1363"/>
        <w:gridCol w:w="1134"/>
        <w:gridCol w:w="1134"/>
        <w:gridCol w:w="1134"/>
        <w:gridCol w:w="1134"/>
        <w:gridCol w:w="851"/>
        <w:gridCol w:w="1134"/>
      </w:tblGrid>
      <w:tr w:rsidR="008F183F" w:rsidRPr="005B4690" w:rsidTr="008F183F">
        <w:trPr>
          <w:cantSplit/>
          <w:trHeight w:val="552"/>
          <w:tblHeader/>
        </w:trPr>
        <w:tc>
          <w:tcPr>
            <w:tcW w:w="3898" w:type="dxa"/>
            <w:shd w:val="clear" w:color="auto" w:fill="auto"/>
            <w:vAlign w:val="center"/>
          </w:tcPr>
          <w:p w:rsidR="008F183F" w:rsidRPr="005B4690" w:rsidRDefault="008F183F" w:rsidP="005F2CEE">
            <w:pPr>
              <w:jc w:val="center"/>
            </w:pPr>
            <w:r w:rsidRPr="005B4690">
              <w:t>Наименование целевых индикаторов и показателей развития сельского хозяйства</w:t>
            </w:r>
          </w:p>
        </w:tc>
        <w:tc>
          <w:tcPr>
            <w:tcW w:w="1363" w:type="dxa"/>
            <w:shd w:val="clear" w:color="auto" w:fill="auto"/>
            <w:vAlign w:val="center"/>
          </w:tcPr>
          <w:p w:rsidR="008F183F" w:rsidRPr="005B4690" w:rsidRDefault="008F183F" w:rsidP="005F2CEE">
            <w:pPr>
              <w:jc w:val="center"/>
            </w:pPr>
            <w:r w:rsidRPr="005B4690">
              <w:t>Единицы измерения</w:t>
            </w:r>
          </w:p>
        </w:tc>
        <w:tc>
          <w:tcPr>
            <w:tcW w:w="1134" w:type="dxa"/>
            <w:vAlign w:val="center"/>
          </w:tcPr>
          <w:p w:rsidR="008F183F" w:rsidRPr="005B4690" w:rsidRDefault="008F183F" w:rsidP="00076217">
            <w:pPr>
              <w:jc w:val="center"/>
            </w:pPr>
            <w:r w:rsidRPr="005B4690">
              <w:t>20</w:t>
            </w:r>
            <w:r>
              <w:t>2</w:t>
            </w:r>
            <w:r w:rsidR="00FA3420">
              <w:t>6</w:t>
            </w:r>
            <w:r w:rsidRPr="005B4690">
              <w:t>год</w:t>
            </w:r>
          </w:p>
        </w:tc>
        <w:tc>
          <w:tcPr>
            <w:tcW w:w="1134" w:type="dxa"/>
            <w:vAlign w:val="center"/>
          </w:tcPr>
          <w:p w:rsidR="008F183F" w:rsidRPr="005B4690" w:rsidRDefault="008F183F" w:rsidP="00076217">
            <w:pPr>
              <w:jc w:val="center"/>
            </w:pPr>
            <w:r w:rsidRPr="005B4690">
              <w:t>20</w:t>
            </w:r>
            <w:r>
              <w:t>2</w:t>
            </w:r>
            <w:r w:rsidR="00FA3420">
              <w:t>7</w:t>
            </w:r>
            <w:r w:rsidRPr="005B4690">
              <w:t xml:space="preserve"> год</w:t>
            </w:r>
          </w:p>
        </w:tc>
        <w:tc>
          <w:tcPr>
            <w:tcW w:w="1134" w:type="dxa"/>
            <w:vAlign w:val="center"/>
          </w:tcPr>
          <w:p w:rsidR="008F183F" w:rsidRPr="005B4690" w:rsidRDefault="008F183F" w:rsidP="00076217">
            <w:pPr>
              <w:jc w:val="center"/>
            </w:pPr>
            <w:r w:rsidRPr="005B4690">
              <w:t>20</w:t>
            </w:r>
            <w:r>
              <w:t>2</w:t>
            </w:r>
            <w:r w:rsidR="00FA3420">
              <w:t>8</w:t>
            </w:r>
            <w:r w:rsidRPr="005B4690">
              <w:t xml:space="preserve"> год</w:t>
            </w:r>
          </w:p>
        </w:tc>
        <w:tc>
          <w:tcPr>
            <w:tcW w:w="1134" w:type="dxa"/>
            <w:vAlign w:val="center"/>
          </w:tcPr>
          <w:p w:rsidR="008F183F" w:rsidRPr="005B4690" w:rsidRDefault="008F183F" w:rsidP="00B45CAE">
            <w:pPr>
              <w:jc w:val="center"/>
            </w:pPr>
          </w:p>
        </w:tc>
        <w:tc>
          <w:tcPr>
            <w:tcW w:w="851" w:type="dxa"/>
            <w:vAlign w:val="center"/>
          </w:tcPr>
          <w:p w:rsidR="008F183F" w:rsidRPr="005B4690" w:rsidRDefault="008F183F" w:rsidP="003A796B">
            <w:pPr>
              <w:jc w:val="center"/>
            </w:pPr>
          </w:p>
        </w:tc>
        <w:tc>
          <w:tcPr>
            <w:tcW w:w="1134" w:type="dxa"/>
          </w:tcPr>
          <w:p w:rsidR="008F183F" w:rsidRDefault="008F183F" w:rsidP="003A796B">
            <w:pPr>
              <w:jc w:val="center"/>
            </w:pPr>
          </w:p>
        </w:tc>
      </w:tr>
      <w:tr w:rsidR="008F183F" w:rsidRPr="005B4690" w:rsidTr="008F183F">
        <w:trPr>
          <w:cantSplit/>
          <w:trHeight w:val="605"/>
        </w:trPr>
        <w:tc>
          <w:tcPr>
            <w:tcW w:w="3898" w:type="dxa"/>
            <w:shd w:val="clear" w:color="auto" w:fill="auto"/>
            <w:vAlign w:val="bottom"/>
          </w:tcPr>
          <w:p w:rsidR="008F183F" w:rsidRPr="005B4690" w:rsidRDefault="008F183F" w:rsidP="005F2CEE">
            <w:r w:rsidRPr="005B4690">
              <w:t>1. Индекс производства продукции сельского хозяйства в хозяйствах всех категорий (в сопоставимых ценах) к предыдущему году</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vAlign w:val="center"/>
          </w:tcPr>
          <w:p w:rsidR="008F183F" w:rsidRPr="005B4690" w:rsidRDefault="008F183F" w:rsidP="0052440F">
            <w:pPr>
              <w:jc w:val="center"/>
            </w:pPr>
            <w:r>
              <w:t>101,5</w:t>
            </w:r>
          </w:p>
        </w:tc>
        <w:tc>
          <w:tcPr>
            <w:tcW w:w="1134" w:type="dxa"/>
            <w:vAlign w:val="center"/>
          </w:tcPr>
          <w:p w:rsidR="008F183F" w:rsidRPr="005B4690" w:rsidRDefault="008F183F" w:rsidP="0052440F">
            <w:pPr>
              <w:jc w:val="center"/>
            </w:pPr>
            <w:r>
              <w:t>101,6</w:t>
            </w:r>
          </w:p>
        </w:tc>
        <w:tc>
          <w:tcPr>
            <w:tcW w:w="1134" w:type="dxa"/>
            <w:vAlign w:val="center"/>
          </w:tcPr>
          <w:p w:rsidR="008F183F" w:rsidRPr="005B4690" w:rsidRDefault="008F183F" w:rsidP="0052440F">
            <w:pPr>
              <w:jc w:val="center"/>
            </w:pPr>
            <w:r>
              <w:t>101,6</w:t>
            </w:r>
          </w:p>
        </w:tc>
        <w:tc>
          <w:tcPr>
            <w:tcW w:w="1134" w:type="dxa"/>
            <w:vAlign w:val="center"/>
          </w:tcPr>
          <w:p w:rsidR="008F183F" w:rsidRPr="005B4690" w:rsidRDefault="008F183F" w:rsidP="004D5A8B">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bottom"/>
          </w:tcPr>
          <w:p w:rsidR="008F183F" w:rsidRPr="005B4690" w:rsidRDefault="008F183F" w:rsidP="005F2CEE">
            <w:r w:rsidRPr="005B4690">
              <w:t>2. Индекс производства продукции растениеводства (в сопоставимых ценах) к предыдущему году</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vAlign w:val="center"/>
          </w:tcPr>
          <w:p w:rsidR="008F183F" w:rsidRPr="005B4690" w:rsidRDefault="008F183F" w:rsidP="004D5A8B">
            <w:pPr>
              <w:jc w:val="center"/>
            </w:pPr>
            <w:r>
              <w:t>101,6</w:t>
            </w:r>
          </w:p>
        </w:tc>
        <w:tc>
          <w:tcPr>
            <w:tcW w:w="1134" w:type="dxa"/>
            <w:vAlign w:val="center"/>
          </w:tcPr>
          <w:p w:rsidR="008F183F" w:rsidRPr="005B4690" w:rsidRDefault="008F183F" w:rsidP="004D5A8B">
            <w:pPr>
              <w:jc w:val="center"/>
            </w:pPr>
            <w:r>
              <w:t>101,7</w:t>
            </w:r>
          </w:p>
        </w:tc>
        <w:tc>
          <w:tcPr>
            <w:tcW w:w="1134" w:type="dxa"/>
            <w:vAlign w:val="center"/>
          </w:tcPr>
          <w:p w:rsidR="008F183F" w:rsidRPr="005B4690" w:rsidRDefault="008F183F" w:rsidP="004D5A8B">
            <w:pPr>
              <w:jc w:val="center"/>
            </w:pPr>
            <w:r>
              <w:t>101,7</w:t>
            </w:r>
          </w:p>
        </w:tc>
        <w:tc>
          <w:tcPr>
            <w:tcW w:w="1134" w:type="dxa"/>
            <w:vAlign w:val="center"/>
          </w:tcPr>
          <w:p w:rsidR="008F183F" w:rsidRPr="005B4690" w:rsidRDefault="008F183F" w:rsidP="0052440F">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bottom"/>
          </w:tcPr>
          <w:p w:rsidR="008F183F" w:rsidRPr="005B4690" w:rsidRDefault="008F183F" w:rsidP="005F2CEE">
            <w:r w:rsidRPr="005B4690">
              <w:t>3. Индекс производства продукции животноводства (в сопоставимых ценах) к предыдущему году</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vAlign w:val="center"/>
          </w:tcPr>
          <w:p w:rsidR="008F183F" w:rsidRPr="005B4690" w:rsidRDefault="008F183F" w:rsidP="0052440F">
            <w:pPr>
              <w:jc w:val="center"/>
            </w:pPr>
            <w:r>
              <w:t>101,5</w:t>
            </w:r>
          </w:p>
        </w:tc>
        <w:tc>
          <w:tcPr>
            <w:tcW w:w="1134" w:type="dxa"/>
            <w:vAlign w:val="center"/>
          </w:tcPr>
          <w:p w:rsidR="008F183F" w:rsidRPr="005B4690" w:rsidRDefault="008F183F" w:rsidP="0052440F">
            <w:pPr>
              <w:jc w:val="center"/>
            </w:pPr>
            <w:r>
              <w:t>101,5</w:t>
            </w:r>
          </w:p>
        </w:tc>
        <w:tc>
          <w:tcPr>
            <w:tcW w:w="1134" w:type="dxa"/>
            <w:vAlign w:val="center"/>
          </w:tcPr>
          <w:p w:rsidR="008F183F" w:rsidRPr="005B4690" w:rsidRDefault="008F183F" w:rsidP="004D5A8B">
            <w:pPr>
              <w:jc w:val="center"/>
            </w:pPr>
            <w:r>
              <w:t>101,6</w:t>
            </w:r>
          </w:p>
        </w:tc>
        <w:tc>
          <w:tcPr>
            <w:tcW w:w="1134" w:type="dxa"/>
            <w:vAlign w:val="center"/>
          </w:tcPr>
          <w:p w:rsidR="008F183F" w:rsidRPr="005B4690" w:rsidRDefault="008F183F" w:rsidP="004D5A8B">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395"/>
        </w:trPr>
        <w:tc>
          <w:tcPr>
            <w:tcW w:w="3898" w:type="dxa"/>
            <w:shd w:val="clear" w:color="auto" w:fill="auto"/>
            <w:vAlign w:val="bottom"/>
          </w:tcPr>
          <w:p w:rsidR="008F183F" w:rsidRPr="005B4690" w:rsidRDefault="008F183F" w:rsidP="005F2CEE">
            <w:r>
              <w:t>4</w:t>
            </w:r>
            <w:r w:rsidRPr="005B4690">
              <w:t>. Индекс физического объема инвестиций в основной капитал сельского хозяйства к предыдущему году</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vAlign w:val="center"/>
          </w:tcPr>
          <w:p w:rsidR="008F183F" w:rsidRPr="005B4690" w:rsidRDefault="008F183F" w:rsidP="006E55F0">
            <w:pPr>
              <w:jc w:val="center"/>
            </w:pPr>
            <w:r>
              <w:t>106,8</w:t>
            </w:r>
          </w:p>
        </w:tc>
        <w:tc>
          <w:tcPr>
            <w:tcW w:w="1134" w:type="dxa"/>
            <w:vAlign w:val="center"/>
          </w:tcPr>
          <w:p w:rsidR="008F183F" w:rsidRPr="005B4690" w:rsidRDefault="008F183F" w:rsidP="006E55F0">
            <w:pPr>
              <w:jc w:val="center"/>
            </w:pPr>
            <w:r>
              <w:t>106,8</w:t>
            </w:r>
          </w:p>
        </w:tc>
        <w:tc>
          <w:tcPr>
            <w:tcW w:w="1134" w:type="dxa"/>
            <w:vAlign w:val="center"/>
          </w:tcPr>
          <w:p w:rsidR="008F183F" w:rsidRPr="005B4690" w:rsidRDefault="008F183F" w:rsidP="006319CD">
            <w:pPr>
              <w:jc w:val="center"/>
            </w:pPr>
            <w:r>
              <w:t>106,8</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bottom"/>
          </w:tcPr>
          <w:p w:rsidR="008F183F" w:rsidRPr="005B4690" w:rsidRDefault="008F183F" w:rsidP="005F2CEE">
            <w:r>
              <w:t>5</w:t>
            </w:r>
            <w:r w:rsidRPr="005B4690">
              <w:t>. Уровень рентабельности сельскохозяйственных организаций (с учетом субсидий)</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vAlign w:val="center"/>
          </w:tcPr>
          <w:p w:rsidR="008F183F" w:rsidRPr="005B4690" w:rsidRDefault="008F183F" w:rsidP="006E55F0">
            <w:pPr>
              <w:jc w:val="center"/>
            </w:pPr>
            <w:r>
              <w:t>17,2</w:t>
            </w:r>
          </w:p>
        </w:tc>
        <w:tc>
          <w:tcPr>
            <w:tcW w:w="1134" w:type="dxa"/>
            <w:vAlign w:val="center"/>
          </w:tcPr>
          <w:p w:rsidR="008F183F" w:rsidRPr="005B4690" w:rsidRDefault="008F183F" w:rsidP="006319CD">
            <w:pPr>
              <w:jc w:val="center"/>
            </w:pPr>
            <w:r>
              <w:t>17,2</w:t>
            </w:r>
          </w:p>
        </w:tc>
        <w:tc>
          <w:tcPr>
            <w:tcW w:w="1134" w:type="dxa"/>
            <w:vAlign w:val="center"/>
          </w:tcPr>
          <w:p w:rsidR="008F183F" w:rsidRPr="005B4690" w:rsidRDefault="008F183F" w:rsidP="006319CD">
            <w:pPr>
              <w:jc w:val="center"/>
            </w:pPr>
            <w:r>
              <w:t>17,2</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828"/>
        </w:trPr>
        <w:tc>
          <w:tcPr>
            <w:tcW w:w="3898" w:type="dxa"/>
            <w:shd w:val="clear" w:color="auto" w:fill="auto"/>
            <w:vAlign w:val="bottom"/>
          </w:tcPr>
          <w:p w:rsidR="008F183F" w:rsidRPr="005B4690" w:rsidRDefault="008F183F" w:rsidP="005F2CEE">
            <w:r>
              <w:t>6</w:t>
            </w:r>
            <w:r w:rsidRPr="005B4690">
              <w:t xml:space="preserve">. Среднемесячная номинальная заработная плата в сельском хозяйстве (по сельскохозяйственным организациям) </w:t>
            </w:r>
          </w:p>
        </w:tc>
        <w:tc>
          <w:tcPr>
            <w:tcW w:w="1363" w:type="dxa"/>
            <w:shd w:val="clear" w:color="auto" w:fill="auto"/>
            <w:vAlign w:val="center"/>
          </w:tcPr>
          <w:p w:rsidR="008F183F" w:rsidRPr="005B4690" w:rsidRDefault="008F183F" w:rsidP="005F2CEE">
            <w:pPr>
              <w:jc w:val="center"/>
            </w:pPr>
            <w:r w:rsidRPr="005B4690">
              <w:t>рублей</w:t>
            </w:r>
          </w:p>
        </w:tc>
        <w:tc>
          <w:tcPr>
            <w:tcW w:w="1134" w:type="dxa"/>
            <w:vAlign w:val="center"/>
          </w:tcPr>
          <w:p w:rsidR="008F183F" w:rsidRPr="005B4690" w:rsidRDefault="008F183F" w:rsidP="00FA0F0A">
            <w:pPr>
              <w:jc w:val="center"/>
            </w:pPr>
            <w:r>
              <w:t>2</w:t>
            </w:r>
            <w:r w:rsidR="00FA0F0A">
              <w:t>7648</w:t>
            </w:r>
          </w:p>
        </w:tc>
        <w:tc>
          <w:tcPr>
            <w:tcW w:w="1134" w:type="dxa"/>
            <w:vAlign w:val="center"/>
          </w:tcPr>
          <w:p w:rsidR="008F183F" w:rsidRPr="005B4690" w:rsidRDefault="008F183F" w:rsidP="00FA0F0A">
            <w:pPr>
              <w:jc w:val="center"/>
            </w:pPr>
            <w:r>
              <w:t>2</w:t>
            </w:r>
            <w:r w:rsidR="00FA0F0A">
              <w:t>9030</w:t>
            </w:r>
          </w:p>
        </w:tc>
        <w:tc>
          <w:tcPr>
            <w:tcW w:w="1134" w:type="dxa"/>
            <w:vAlign w:val="center"/>
          </w:tcPr>
          <w:p w:rsidR="008F183F" w:rsidRPr="005B4690" w:rsidRDefault="00FA0F0A" w:rsidP="00FA0F0A">
            <w:pPr>
              <w:jc w:val="center"/>
            </w:pPr>
            <w:r>
              <w:t>30482</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828"/>
        </w:trPr>
        <w:tc>
          <w:tcPr>
            <w:tcW w:w="3898" w:type="dxa"/>
            <w:shd w:val="clear" w:color="auto" w:fill="auto"/>
            <w:vAlign w:val="center"/>
          </w:tcPr>
          <w:p w:rsidR="008F183F" w:rsidRPr="005B4690" w:rsidRDefault="008F183F" w:rsidP="005F2CEE">
            <w:r>
              <w:t>7</w:t>
            </w:r>
            <w:r w:rsidRPr="005B4690">
              <w:t>. Стоимость валовой сельскохозяйственной продукции в действующих ценах в хозяйствах всех категорий</w:t>
            </w:r>
          </w:p>
        </w:tc>
        <w:tc>
          <w:tcPr>
            <w:tcW w:w="1363" w:type="dxa"/>
            <w:shd w:val="clear" w:color="auto" w:fill="auto"/>
            <w:vAlign w:val="center"/>
          </w:tcPr>
          <w:p w:rsidR="008F183F" w:rsidRPr="005B4690" w:rsidRDefault="008F183F" w:rsidP="005F2CEE">
            <w:pPr>
              <w:jc w:val="center"/>
            </w:pPr>
            <w:r w:rsidRPr="005B4690">
              <w:t>тыс. рублей</w:t>
            </w:r>
          </w:p>
        </w:tc>
        <w:tc>
          <w:tcPr>
            <w:tcW w:w="1134" w:type="dxa"/>
            <w:vAlign w:val="center"/>
          </w:tcPr>
          <w:p w:rsidR="008F183F" w:rsidRPr="005B4690" w:rsidRDefault="008F183F" w:rsidP="003A796B">
            <w:pPr>
              <w:ind w:left="-108" w:right="-108"/>
              <w:jc w:val="center"/>
            </w:pPr>
            <w:r>
              <w:t>1182191</w:t>
            </w:r>
          </w:p>
        </w:tc>
        <w:tc>
          <w:tcPr>
            <w:tcW w:w="1134" w:type="dxa"/>
            <w:vAlign w:val="center"/>
          </w:tcPr>
          <w:p w:rsidR="008F183F" w:rsidRPr="005B4690" w:rsidRDefault="008F183F" w:rsidP="003A796B">
            <w:pPr>
              <w:ind w:left="-58" w:right="-108"/>
              <w:jc w:val="center"/>
            </w:pPr>
            <w:r>
              <w:t>1183373</w:t>
            </w:r>
          </w:p>
        </w:tc>
        <w:tc>
          <w:tcPr>
            <w:tcW w:w="1134" w:type="dxa"/>
            <w:vAlign w:val="center"/>
          </w:tcPr>
          <w:p w:rsidR="008F183F" w:rsidRPr="005B4690" w:rsidRDefault="008F183F" w:rsidP="003A796B">
            <w:pPr>
              <w:ind w:left="-108" w:right="-108"/>
              <w:jc w:val="center"/>
            </w:pPr>
            <w:r>
              <w:t>1184556</w:t>
            </w:r>
          </w:p>
        </w:tc>
        <w:tc>
          <w:tcPr>
            <w:tcW w:w="1134" w:type="dxa"/>
            <w:vAlign w:val="center"/>
          </w:tcPr>
          <w:p w:rsidR="008F183F" w:rsidRPr="005B4690" w:rsidRDefault="008F183F" w:rsidP="006319CD">
            <w:pPr>
              <w:jc w:val="center"/>
            </w:pPr>
          </w:p>
        </w:tc>
        <w:tc>
          <w:tcPr>
            <w:tcW w:w="851" w:type="dxa"/>
            <w:vAlign w:val="center"/>
          </w:tcPr>
          <w:p w:rsidR="008F183F" w:rsidRPr="00C50C15" w:rsidRDefault="008F183F" w:rsidP="006319CD">
            <w:pPr>
              <w:ind w:left="-108"/>
              <w:jc w:val="center"/>
              <w:rPr>
                <w:sz w:val="20"/>
                <w:szCs w:val="20"/>
              </w:rPr>
            </w:pPr>
          </w:p>
        </w:tc>
        <w:tc>
          <w:tcPr>
            <w:tcW w:w="1134" w:type="dxa"/>
          </w:tcPr>
          <w:p w:rsidR="008F183F" w:rsidRDefault="008F183F" w:rsidP="006319CD">
            <w:pPr>
              <w:ind w:left="-108"/>
              <w:jc w:val="center"/>
            </w:pPr>
          </w:p>
        </w:tc>
      </w:tr>
      <w:tr w:rsidR="008F183F" w:rsidRPr="005B4690" w:rsidTr="008F183F">
        <w:trPr>
          <w:cantSplit/>
          <w:trHeight w:val="276"/>
        </w:trPr>
        <w:tc>
          <w:tcPr>
            <w:tcW w:w="3898" w:type="dxa"/>
            <w:shd w:val="clear" w:color="auto" w:fill="auto"/>
            <w:vAlign w:val="center"/>
          </w:tcPr>
          <w:p w:rsidR="008F183F" w:rsidRPr="005B4690" w:rsidRDefault="008F183F" w:rsidP="005F2CEE">
            <w:r>
              <w:t>8</w:t>
            </w:r>
            <w:r w:rsidRPr="005B4690">
              <w:t>. Валовой сбор зерновых и зернобобовых культур в хозяйствах всех категорий</w:t>
            </w:r>
          </w:p>
        </w:tc>
        <w:tc>
          <w:tcPr>
            <w:tcW w:w="1363" w:type="dxa"/>
            <w:shd w:val="clear" w:color="auto" w:fill="auto"/>
            <w:vAlign w:val="center"/>
          </w:tcPr>
          <w:p w:rsidR="008F183F" w:rsidRPr="005B4690" w:rsidRDefault="008F183F" w:rsidP="005F2CEE">
            <w:pPr>
              <w:jc w:val="center"/>
            </w:pPr>
            <w:r w:rsidRPr="005B4690">
              <w:t>тонн</w:t>
            </w:r>
          </w:p>
        </w:tc>
        <w:tc>
          <w:tcPr>
            <w:tcW w:w="1134" w:type="dxa"/>
            <w:vAlign w:val="center"/>
          </w:tcPr>
          <w:p w:rsidR="008F183F" w:rsidRPr="005B4690" w:rsidRDefault="008F183F" w:rsidP="006319CD">
            <w:pPr>
              <w:jc w:val="center"/>
            </w:pPr>
            <w:r>
              <w:t>16740</w:t>
            </w:r>
          </w:p>
        </w:tc>
        <w:tc>
          <w:tcPr>
            <w:tcW w:w="1134" w:type="dxa"/>
            <w:vAlign w:val="center"/>
          </w:tcPr>
          <w:p w:rsidR="008F183F" w:rsidRPr="005B4690" w:rsidRDefault="008F183F" w:rsidP="006319CD">
            <w:pPr>
              <w:jc w:val="center"/>
            </w:pPr>
            <w:r>
              <w:t>16740</w:t>
            </w:r>
          </w:p>
        </w:tc>
        <w:tc>
          <w:tcPr>
            <w:tcW w:w="1134" w:type="dxa"/>
            <w:vAlign w:val="center"/>
          </w:tcPr>
          <w:p w:rsidR="008F183F" w:rsidRPr="005B4690" w:rsidRDefault="008F183F" w:rsidP="006319CD">
            <w:pPr>
              <w:jc w:val="center"/>
            </w:pPr>
            <w:r>
              <w:t>16740</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276"/>
        </w:trPr>
        <w:tc>
          <w:tcPr>
            <w:tcW w:w="3898" w:type="dxa"/>
            <w:shd w:val="clear" w:color="auto" w:fill="auto"/>
            <w:vAlign w:val="center"/>
          </w:tcPr>
          <w:p w:rsidR="008F183F" w:rsidRPr="005B4690" w:rsidRDefault="008F183F" w:rsidP="005F2CEE">
            <w:r>
              <w:lastRenderedPageBreak/>
              <w:t>9</w:t>
            </w:r>
            <w:r w:rsidRPr="005B4690">
              <w:t>. Внесение минеральных удобрений</w:t>
            </w:r>
          </w:p>
        </w:tc>
        <w:tc>
          <w:tcPr>
            <w:tcW w:w="1363" w:type="dxa"/>
            <w:shd w:val="clear" w:color="auto" w:fill="auto"/>
            <w:vAlign w:val="center"/>
          </w:tcPr>
          <w:p w:rsidR="008F183F" w:rsidRPr="005B4690" w:rsidRDefault="008F183F" w:rsidP="005F2CEE">
            <w:pPr>
              <w:jc w:val="center"/>
            </w:pPr>
            <w:r w:rsidRPr="005B4690">
              <w:t>тонн действующего вещества</w:t>
            </w:r>
          </w:p>
        </w:tc>
        <w:tc>
          <w:tcPr>
            <w:tcW w:w="1134" w:type="dxa"/>
            <w:vAlign w:val="center"/>
          </w:tcPr>
          <w:p w:rsidR="008F183F" w:rsidRPr="005B4690" w:rsidRDefault="008F183F" w:rsidP="006319CD">
            <w:pPr>
              <w:jc w:val="center"/>
            </w:pPr>
            <w:r>
              <w:t>240</w:t>
            </w:r>
          </w:p>
        </w:tc>
        <w:tc>
          <w:tcPr>
            <w:tcW w:w="1134" w:type="dxa"/>
            <w:vAlign w:val="center"/>
          </w:tcPr>
          <w:p w:rsidR="008F183F" w:rsidRPr="005B4690" w:rsidRDefault="008F183F" w:rsidP="006319CD">
            <w:pPr>
              <w:jc w:val="center"/>
            </w:pPr>
            <w:r>
              <w:t>240</w:t>
            </w:r>
          </w:p>
        </w:tc>
        <w:tc>
          <w:tcPr>
            <w:tcW w:w="1134" w:type="dxa"/>
            <w:vAlign w:val="center"/>
          </w:tcPr>
          <w:p w:rsidR="008F183F" w:rsidRPr="005B4690" w:rsidRDefault="008F183F" w:rsidP="006319CD">
            <w:pPr>
              <w:jc w:val="center"/>
            </w:pPr>
            <w:r>
              <w:t>240</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276"/>
        </w:trPr>
        <w:tc>
          <w:tcPr>
            <w:tcW w:w="3898" w:type="dxa"/>
            <w:shd w:val="clear" w:color="auto" w:fill="auto"/>
            <w:vAlign w:val="center"/>
          </w:tcPr>
          <w:p w:rsidR="008F183F" w:rsidRPr="005B4690" w:rsidRDefault="008F183F" w:rsidP="00DF10F6">
            <w:r>
              <w:t>10</w:t>
            </w:r>
            <w:r w:rsidRPr="005B4690">
              <w:t>. Внесение органических удобрений</w:t>
            </w:r>
          </w:p>
        </w:tc>
        <w:tc>
          <w:tcPr>
            <w:tcW w:w="1363" w:type="dxa"/>
            <w:shd w:val="clear" w:color="auto" w:fill="auto"/>
            <w:vAlign w:val="center"/>
          </w:tcPr>
          <w:p w:rsidR="008F183F" w:rsidRPr="005B4690" w:rsidRDefault="008F183F" w:rsidP="005F2CEE">
            <w:pPr>
              <w:jc w:val="center"/>
            </w:pPr>
            <w:r w:rsidRPr="005B4690">
              <w:t>тонн</w:t>
            </w:r>
          </w:p>
        </w:tc>
        <w:tc>
          <w:tcPr>
            <w:tcW w:w="1134" w:type="dxa"/>
          </w:tcPr>
          <w:p w:rsidR="008F183F" w:rsidRDefault="008F183F" w:rsidP="00AD6C1A">
            <w:pPr>
              <w:jc w:val="center"/>
            </w:pPr>
            <w:r>
              <w:t>50000</w:t>
            </w:r>
          </w:p>
          <w:p w:rsidR="008F183F" w:rsidRDefault="008F183F" w:rsidP="00AD6C1A">
            <w:pPr>
              <w:jc w:val="center"/>
            </w:pPr>
          </w:p>
        </w:tc>
        <w:tc>
          <w:tcPr>
            <w:tcW w:w="1134" w:type="dxa"/>
            <w:vAlign w:val="center"/>
          </w:tcPr>
          <w:p w:rsidR="008F183F" w:rsidRPr="005B4690" w:rsidRDefault="008F183F" w:rsidP="006319CD">
            <w:pPr>
              <w:jc w:val="center"/>
            </w:pPr>
            <w:r>
              <w:t>50000</w:t>
            </w:r>
          </w:p>
        </w:tc>
        <w:tc>
          <w:tcPr>
            <w:tcW w:w="1134" w:type="dxa"/>
            <w:vAlign w:val="center"/>
          </w:tcPr>
          <w:p w:rsidR="008F183F" w:rsidRPr="005B4690" w:rsidRDefault="008F183F" w:rsidP="006319CD">
            <w:pPr>
              <w:jc w:val="center"/>
            </w:pPr>
            <w:r>
              <w:t>50000</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400"/>
        </w:trPr>
        <w:tc>
          <w:tcPr>
            <w:tcW w:w="3898" w:type="dxa"/>
            <w:shd w:val="clear" w:color="auto" w:fill="auto"/>
            <w:vAlign w:val="center"/>
          </w:tcPr>
          <w:p w:rsidR="008F183F" w:rsidRPr="005B4690" w:rsidRDefault="008F183F" w:rsidP="005F2CEE">
            <w:r>
              <w:t>11</w:t>
            </w:r>
            <w:r w:rsidRPr="005B4690">
              <w:t>. Известкование</w:t>
            </w:r>
          </w:p>
        </w:tc>
        <w:tc>
          <w:tcPr>
            <w:tcW w:w="1363" w:type="dxa"/>
            <w:shd w:val="clear" w:color="auto" w:fill="auto"/>
            <w:vAlign w:val="center"/>
          </w:tcPr>
          <w:p w:rsidR="008F183F" w:rsidRPr="005B4690" w:rsidRDefault="008F183F" w:rsidP="005F2CEE">
            <w:pPr>
              <w:jc w:val="center"/>
            </w:pPr>
            <w:r w:rsidRPr="005B4690">
              <w:t>га</w:t>
            </w: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Pr="005B4690" w:rsidRDefault="008F183F" w:rsidP="006319CD">
            <w:pPr>
              <w:jc w:val="center"/>
            </w:pPr>
          </w:p>
        </w:tc>
      </w:tr>
      <w:tr w:rsidR="008F183F" w:rsidRPr="005B4690" w:rsidTr="008F183F">
        <w:trPr>
          <w:cantSplit/>
          <w:trHeight w:val="400"/>
        </w:trPr>
        <w:tc>
          <w:tcPr>
            <w:tcW w:w="3898" w:type="dxa"/>
            <w:shd w:val="clear" w:color="auto" w:fill="auto"/>
            <w:vAlign w:val="center"/>
          </w:tcPr>
          <w:p w:rsidR="008F183F" w:rsidRPr="005B4690" w:rsidRDefault="008F183F" w:rsidP="005F2CEE">
            <w:r>
              <w:t>12</w:t>
            </w:r>
            <w:r w:rsidRPr="005B4690">
              <w:t>. Фосфоритование</w:t>
            </w:r>
          </w:p>
        </w:tc>
        <w:tc>
          <w:tcPr>
            <w:tcW w:w="1363" w:type="dxa"/>
            <w:shd w:val="clear" w:color="auto" w:fill="auto"/>
            <w:vAlign w:val="center"/>
          </w:tcPr>
          <w:p w:rsidR="008F183F" w:rsidRPr="005B4690" w:rsidRDefault="008F183F" w:rsidP="005F2CEE">
            <w:pPr>
              <w:jc w:val="center"/>
            </w:pPr>
            <w:r w:rsidRPr="005B4690">
              <w:t>га</w:t>
            </w: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Pr="005B4690"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Pr="005B4690" w:rsidRDefault="008F183F" w:rsidP="00DF10F6">
            <w:r>
              <w:t>13</w:t>
            </w:r>
            <w:r w:rsidRPr="005B4690">
              <w:t>. Сохранение размера посевных площадей, занятых зерновыми, зернобобовыми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w:t>
            </w:r>
          </w:p>
        </w:tc>
        <w:tc>
          <w:tcPr>
            <w:tcW w:w="1363" w:type="dxa"/>
            <w:shd w:val="clear" w:color="auto" w:fill="auto"/>
            <w:vAlign w:val="center"/>
          </w:tcPr>
          <w:p w:rsidR="008F183F" w:rsidRPr="005B4690" w:rsidRDefault="008F183F" w:rsidP="005F2CEE">
            <w:pPr>
              <w:jc w:val="center"/>
            </w:pPr>
            <w:r w:rsidRPr="005B4690">
              <w:t>га</w:t>
            </w:r>
          </w:p>
        </w:tc>
        <w:tc>
          <w:tcPr>
            <w:tcW w:w="1134" w:type="dxa"/>
          </w:tcPr>
          <w:p w:rsidR="008F183F" w:rsidRDefault="008F183F" w:rsidP="00AD6C1A">
            <w:pPr>
              <w:jc w:val="center"/>
            </w:pPr>
          </w:p>
          <w:p w:rsidR="008F183F" w:rsidRDefault="008F183F" w:rsidP="00AD6C1A">
            <w:pPr>
              <w:jc w:val="center"/>
            </w:pPr>
          </w:p>
          <w:p w:rsidR="008F183F" w:rsidRDefault="008F183F" w:rsidP="00AD6C1A">
            <w:pPr>
              <w:jc w:val="center"/>
            </w:pPr>
          </w:p>
          <w:p w:rsidR="008F183F" w:rsidRDefault="008F183F" w:rsidP="00AD6C1A">
            <w:pPr>
              <w:jc w:val="center"/>
            </w:pPr>
          </w:p>
          <w:p w:rsidR="008F183F" w:rsidRDefault="008F183F" w:rsidP="00123733">
            <w:pPr>
              <w:jc w:val="center"/>
            </w:pPr>
            <w:r>
              <w:t>2</w:t>
            </w:r>
            <w:r w:rsidR="00123733">
              <w:t>0664</w:t>
            </w:r>
          </w:p>
        </w:tc>
        <w:tc>
          <w:tcPr>
            <w:tcW w:w="1134" w:type="dxa"/>
            <w:vAlign w:val="center"/>
          </w:tcPr>
          <w:p w:rsidR="008F183F" w:rsidRPr="005B4690" w:rsidRDefault="008F183F" w:rsidP="00123733">
            <w:pPr>
              <w:jc w:val="center"/>
            </w:pPr>
            <w:r>
              <w:t>2</w:t>
            </w:r>
            <w:r w:rsidR="00123733">
              <w:t>0664</w:t>
            </w:r>
          </w:p>
        </w:tc>
        <w:tc>
          <w:tcPr>
            <w:tcW w:w="1134" w:type="dxa"/>
            <w:vAlign w:val="center"/>
          </w:tcPr>
          <w:p w:rsidR="008F183F" w:rsidRPr="005B4690" w:rsidRDefault="008F183F" w:rsidP="00123733">
            <w:pPr>
              <w:jc w:val="center"/>
            </w:pPr>
            <w:r>
              <w:t>2</w:t>
            </w:r>
            <w:r w:rsidR="00123733">
              <w:t>0664</w:t>
            </w:r>
          </w:p>
        </w:tc>
        <w:tc>
          <w:tcPr>
            <w:tcW w:w="1134" w:type="dxa"/>
            <w:vAlign w:val="center"/>
          </w:tcPr>
          <w:p w:rsidR="008F183F" w:rsidRPr="005B4690"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Pr="005B4690" w:rsidRDefault="008F183F" w:rsidP="005F2CEE">
            <w:r>
              <w:t>14</w:t>
            </w:r>
            <w:r w:rsidRPr="005B4690">
              <w:t>. Доля площади, засеваемой элитными семенами, в общей площади посевов</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tcPr>
          <w:p w:rsidR="008F183F" w:rsidRDefault="008F183F" w:rsidP="00AD6C1A">
            <w:pPr>
              <w:jc w:val="center"/>
            </w:pPr>
          </w:p>
          <w:p w:rsidR="008F183F" w:rsidRDefault="008F183F" w:rsidP="00AD6C1A">
            <w:pPr>
              <w:jc w:val="center"/>
            </w:pPr>
            <w:r>
              <w:t>9</w:t>
            </w:r>
          </w:p>
        </w:tc>
        <w:tc>
          <w:tcPr>
            <w:tcW w:w="1134" w:type="dxa"/>
            <w:vAlign w:val="center"/>
          </w:tcPr>
          <w:p w:rsidR="008F183F" w:rsidRPr="005B4690" w:rsidRDefault="008F183F" w:rsidP="006319CD">
            <w:pPr>
              <w:jc w:val="center"/>
            </w:pPr>
            <w:r>
              <w:t>9</w:t>
            </w:r>
          </w:p>
        </w:tc>
        <w:tc>
          <w:tcPr>
            <w:tcW w:w="1134" w:type="dxa"/>
            <w:vAlign w:val="center"/>
          </w:tcPr>
          <w:p w:rsidR="008F183F" w:rsidRPr="005B4690" w:rsidRDefault="008F183F" w:rsidP="006319CD">
            <w:pPr>
              <w:jc w:val="center"/>
            </w:pPr>
            <w:r>
              <w:t>9</w:t>
            </w:r>
          </w:p>
        </w:tc>
        <w:tc>
          <w:tcPr>
            <w:tcW w:w="1134" w:type="dxa"/>
            <w:vAlign w:val="center"/>
          </w:tcPr>
          <w:p w:rsidR="008F183F" w:rsidRPr="005B4690"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276"/>
        </w:trPr>
        <w:tc>
          <w:tcPr>
            <w:tcW w:w="3898" w:type="dxa"/>
            <w:shd w:val="clear" w:color="auto" w:fill="auto"/>
            <w:vAlign w:val="center"/>
          </w:tcPr>
          <w:p w:rsidR="008F183F" w:rsidRPr="005B4690" w:rsidRDefault="008F183F" w:rsidP="00DF10F6">
            <w:r>
              <w:t>15</w:t>
            </w:r>
            <w:r w:rsidRPr="005B4690">
              <w:t>. Производство скота и птицы на убой (в живом весе) в хозяйствах всех категорий</w:t>
            </w:r>
          </w:p>
        </w:tc>
        <w:tc>
          <w:tcPr>
            <w:tcW w:w="1363" w:type="dxa"/>
            <w:shd w:val="clear" w:color="auto" w:fill="auto"/>
            <w:vAlign w:val="center"/>
          </w:tcPr>
          <w:p w:rsidR="008F183F" w:rsidRPr="005B4690" w:rsidRDefault="008F183F" w:rsidP="005F2CEE">
            <w:pPr>
              <w:jc w:val="center"/>
            </w:pPr>
            <w:r w:rsidRPr="005B4690">
              <w:t>тонн</w:t>
            </w:r>
          </w:p>
        </w:tc>
        <w:tc>
          <w:tcPr>
            <w:tcW w:w="1134" w:type="dxa"/>
            <w:vAlign w:val="center"/>
          </w:tcPr>
          <w:p w:rsidR="008F183F" w:rsidRPr="005B4690" w:rsidRDefault="00951E84" w:rsidP="006319CD">
            <w:pPr>
              <w:jc w:val="center"/>
            </w:pPr>
            <w:r>
              <w:t>698</w:t>
            </w:r>
          </w:p>
        </w:tc>
        <w:tc>
          <w:tcPr>
            <w:tcW w:w="1134" w:type="dxa"/>
            <w:vAlign w:val="center"/>
          </w:tcPr>
          <w:p w:rsidR="008F183F" w:rsidRPr="005B4690" w:rsidRDefault="00951E84" w:rsidP="006319CD">
            <w:pPr>
              <w:jc w:val="center"/>
            </w:pPr>
            <w:r>
              <w:t>698</w:t>
            </w:r>
          </w:p>
        </w:tc>
        <w:tc>
          <w:tcPr>
            <w:tcW w:w="1134" w:type="dxa"/>
            <w:vAlign w:val="center"/>
          </w:tcPr>
          <w:p w:rsidR="008F183F" w:rsidRPr="005B4690" w:rsidRDefault="00951E84" w:rsidP="006319CD">
            <w:pPr>
              <w:jc w:val="center"/>
            </w:pPr>
            <w:r>
              <w:t>712</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276"/>
        </w:trPr>
        <w:tc>
          <w:tcPr>
            <w:tcW w:w="3898" w:type="dxa"/>
            <w:shd w:val="clear" w:color="auto" w:fill="auto"/>
            <w:vAlign w:val="center"/>
          </w:tcPr>
          <w:p w:rsidR="008F183F" w:rsidRPr="005B4690" w:rsidRDefault="008F183F" w:rsidP="005F2CEE">
            <w:r>
              <w:lastRenderedPageBreak/>
              <w:t>16</w:t>
            </w:r>
            <w:r w:rsidRPr="005B4690">
              <w:t>.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1363" w:type="dxa"/>
            <w:shd w:val="clear" w:color="auto" w:fill="auto"/>
            <w:vAlign w:val="center"/>
          </w:tcPr>
          <w:p w:rsidR="008F183F" w:rsidRPr="005B4690" w:rsidRDefault="008F183F" w:rsidP="005F2CEE">
            <w:pPr>
              <w:jc w:val="center"/>
            </w:pPr>
            <w:r w:rsidRPr="005B4690">
              <w:t>тонн</w:t>
            </w:r>
          </w:p>
        </w:tc>
        <w:tc>
          <w:tcPr>
            <w:tcW w:w="1134" w:type="dxa"/>
            <w:vAlign w:val="center"/>
          </w:tcPr>
          <w:p w:rsidR="008F183F" w:rsidRPr="005B4690" w:rsidRDefault="00951E84" w:rsidP="000E5C30">
            <w:pPr>
              <w:ind w:left="-108"/>
            </w:pPr>
            <w:r>
              <w:t>19819</w:t>
            </w:r>
          </w:p>
        </w:tc>
        <w:tc>
          <w:tcPr>
            <w:tcW w:w="1134" w:type="dxa"/>
            <w:vAlign w:val="center"/>
          </w:tcPr>
          <w:p w:rsidR="008F183F" w:rsidRPr="005B4690" w:rsidRDefault="00951E84" w:rsidP="000E5C30">
            <w:r>
              <w:t>20612</w:t>
            </w:r>
          </w:p>
        </w:tc>
        <w:tc>
          <w:tcPr>
            <w:tcW w:w="1134" w:type="dxa"/>
            <w:vAlign w:val="center"/>
          </w:tcPr>
          <w:p w:rsidR="008F183F" w:rsidRPr="005B4690" w:rsidRDefault="00951E84" w:rsidP="000E5C30">
            <w:r>
              <w:t>20831</w:t>
            </w:r>
          </w:p>
        </w:tc>
        <w:tc>
          <w:tcPr>
            <w:tcW w:w="1134" w:type="dxa"/>
            <w:vAlign w:val="center"/>
          </w:tcPr>
          <w:p w:rsidR="008F183F" w:rsidRPr="005B4690" w:rsidRDefault="008F183F" w:rsidP="000E5C30"/>
        </w:tc>
        <w:tc>
          <w:tcPr>
            <w:tcW w:w="851" w:type="dxa"/>
            <w:vAlign w:val="center"/>
          </w:tcPr>
          <w:p w:rsidR="008F183F" w:rsidRPr="005B4690" w:rsidRDefault="008F183F" w:rsidP="000E5C30"/>
        </w:tc>
        <w:tc>
          <w:tcPr>
            <w:tcW w:w="1134" w:type="dxa"/>
          </w:tcPr>
          <w:p w:rsidR="008F183F" w:rsidRDefault="008F183F" w:rsidP="000E5C30"/>
        </w:tc>
      </w:tr>
      <w:tr w:rsidR="008F183F" w:rsidRPr="005B4690" w:rsidTr="008F183F">
        <w:trPr>
          <w:cantSplit/>
          <w:trHeight w:val="276"/>
        </w:trPr>
        <w:tc>
          <w:tcPr>
            <w:tcW w:w="3898" w:type="dxa"/>
            <w:shd w:val="clear" w:color="auto" w:fill="auto"/>
            <w:vAlign w:val="center"/>
          </w:tcPr>
          <w:p w:rsidR="008F183F" w:rsidRPr="005B4690" w:rsidRDefault="008F183F" w:rsidP="00DF10F6">
            <w:r>
              <w:t xml:space="preserve">17. Поголовье коров на конец отчетного периода </w:t>
            </w:r>
            <w:r w:rsidRPr="005B4690">
              <w:t>в сельскохозяйственных организациях, крестьянских (фермерских) хозяйствах, включая индивидуальных предпринимателей</w:t>
            </w:r>
          </w:p>
        </w:tc>
        <w:tc>
          <w:tcPr>
            <w:tcW w:w="1363" w:type="dxa"/>
            <w:shd w:val="clear" w:color="auto" w:fill="auto"/>
            <w:vAlign w:val="center"/>
          </w:tcPr>
          <w:p w:rsidR="008F183F" w:rsidRPr="005B4690" w:rsidRDefault="008F183F" w:rsidP="005F2CEE">
            <w:pPr>
              <w:jc w:val="center"/>
            </w:pPr>
            <w:r>
              <w:t>голов</w:t>
            </w:r>
          </w:p>
        </w:tc>
        <w:tc>
          <w:tcPr>
            <w:tcW w:w="1134" w:type="dxa"/>
            <w:vAlign w:val="center"/>
          </w:tcPr>
          <w:p w:rsidR="008F183F" w:rsidRPr="005B4690" w:rsidRDefault="00951E84" w:rsidP="006319CD">
            <w:pPr>
              <w:jc w:val="center"/>
            </w:pPr>
            <w:r>
              <w:t>2402</w:t>
            </w:r>
          </w:p>
        </w:tc>
        <w:tc>
          <w:tcPr>
            <w:tcW w:w="1134" w:type="dxa"/>
            <w:vAlign w:val="center"/>
          </w:tcPr>
          <w:p w:rsidR="008F183F" w:rsidRPr="005B4690" w:rsidRDefault="00951E84" w:rsidP="006319CD">
            <w:pPr>
              <w:jc w:val="center"/>
            </w:pPr>
            <w:r>
              <w:t>2512</w:t>
            </w:r>
          </w:p>
        </w:tc>
        <w:tc>
          <w:tcPr>
            <w:tcW w:w="1134" w:type="dxa"/>
            <w:vAlign w:val="center"/>
          </w:tcPr>
          <w:p w:rsidR="008F183F" w:rsidRPr="005B4690" w:rsidRDefault="00951E84" w:rsidP="006319CD">
            <w:pPr>
              <w:jc w:val="center"/>
            </w:pPr>
            <w:r>
              <w:t>2512</w:t>
            </w:r>
          </w:p>
        </w:tc>
        <w:tc>
          <w:tcPr>
            <w:tcW w:w="1134" w:type="dxa"/>
            <w:vAlign w:val="center"/>
          </w:tcPr>
          <w:p w:rsidR="008F183F" w:rsidRPr="005B4690"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110"/>
        </w:trPr>
        <w:tc>
          <w:tcPr>
            <w:tcW w:w="3898" w:type="dxa"/>
            <w:shd w:val="clear" w:color="auto" w:fill="auto"/>
            <w:vAlign w:val="center"/>
          </w:tcPr>
          <w:p w:rsidR="008F183F" w:rsidRPr="005B4690" w:rsidRDefault="008F183F" w:rsidP="005F2CEE">
            <w:pPr>
              <w:jc w:val="both"/>
            </w:pPr>
            <w:r>
              <w:t>18</w:t>
            </w:r>
            <w:r w:rsidRPr="005B4690">
              <w:t xml:space="preserve"> Численность племенного условного маточного поголовья сельскохозяйственных животных</w:t>
            </w:r>
          </w:p>
        </w:tc>
        <w:tc>
          <w:tcPr>
            <w:tcW w:w="1363" w:type="dxa"/>
            <w:shd w:val="clear" w:color="auto" w:fill="auto"/>
            <w:vAlign w:val="center"/>
          </w:tcPr>
          <w:p w:rsidR="008F183F" w:rsidRPr="005B4690" w:rsidRDefault="008F183F" w:rsidP="005F2CEE">
            <w:pPr>
              <w:jc w:val="center"/>
            </w:pPr>
            <w:r w:rsidRPr="005B4690">
              <w:t>условных голов</w:t>
            </w:r>
          </w:p>
        </w:tc>
        <w:tc>
          <w:tcPr>
            <w:tcW w:w="1134" w:type="dxa"/>
            <w:vAlign w:val="center"/>
          </w:tcPr>
          <w:p w:rsidR="008F183F" w:rsidRPr="005B4690" w:rsidRDefault="00951E84" w:rsidP="006319CD">
            <w:pPr>
              <w:jc w:val="center"/>
            </w:pPr>
            <w:r>
              <w:t>0</w:t>
            </w:r>
          </w:p>
        </w:tc>
        <w:tc>
          <w:tcPr>
            <w:tcW w:w="1134" w:type="dxa"/>
            <w:vAlign w:val="center"/>
          </w:tcPr>
          <w:p w:rsidR="008F183F" w:rsidRPr="005B4690" w:rsidRDefault="00951E84" w:rsidP="00F5543D">
            <w:pPr>
              <w:jc w:val="center"/>
            </w:pPr>
            <w:r>
              <w:t>0</w:t>
            </w:r>
          </w:p>
        </w:tc>
        <w:tc>
          <w:tcPr>
            <w:tcW w:w="1134" w:type="dxa"/>
            <w:vAlign w:val="center"/>
          </w:tcPr>
          <w:p w:rsidR="008F183F" w:rsidRPr="005B4690" w:rsidRDefault="00951E84" w:rsidP="000E5C30">
            <w:pPr>
              <w:jc w:val="center"/>
            </w:pPr>
            <w:r>
              <w:t>0</w:t>
            </w:r>
          </w:p>
        </w:tc>
        <w:tc>
          <w:tcPr>
            <w:tcW w:w="1134" w:type="dxa"/>
            <w:vAlign w:val="center"/>
          </w:tcPr>
          <w:p w:rsidR="008F183F" w:rsidRPr="005B4690" w:rsidRDefault="008F183F" w:rsidP="000E5C30">
            <w:pPr>
              <w:jc w:val="center"/>
            </w:pPr>
          </w:p>
        </w:tc>
        <w:tc>
          <w:tcPr>
            <w:tcW w:w="851" w:type="dxa"/>
            <w:vAlign w:val="center"/>
          </w:tcPr>
          <w:p w:rsidR="008F183F" w:rsidRPr="005B4690" w:rsidRDefault="008F183F" w:rsidP="000E5C30">
            <w:pPr>
              <w:jc w:val="center"/>
            </w:pPr>
          </w:p>
        </w:tc>
        <w:tc>
          <w:tcPr>
            <w:tcW w:w="1134" w:type="dxa"/>
          </w:tcPr>
          <w:p w:rsidR="008F183F" w:rsidRDefault="008F183F" w:rsidP="006319CD">
            <w:pPr>
              <w:jc w:val="center"/>
            </w:pPr>
          </w:p>
        </w:tc>
      </w:tr>
      <w:tr w:rsidR="008F183F" w:rsidRPr="005B4690" w:rsidTr="008F183F">
        <w:trPr>
          <w:cantSplit/>
          <w:trHeight w:val="110"/>
        </w:trPr>
        <w:tc>
          <w:tcPr>
            <w:tcW w:w="3898" w:type="dxa"/>
            <w:shd w:val="clear" w:color="auto" w:fill="auto"/>
            <w:vAlign w:val="center"/>
          </w:tcPr>
          <w:p w:rsidR="008F183F" w:rsidRPr="005B4690" w:rsidRDefault="008F183F" w:rsidP="005F2CEE">
            <w:pPr>
              <w:jc w:val="both"/>
            </w:pPr>
            <w:r>
              <w:t>19</w:t>
            </w:r>
            <w:r w:rsidRPr="005B4690">
              <w:t xml:space="preserve">. Реализация племенного молодняка крупного рогатого скота молочных и мясных пород </w:t>
            </w:r>
          </w:p>
        </w:tc>
        <w:tc>
          <w:tcPr>
            <w:tcW w:w="1363" w:type="dxa"/>
            <w:shd w:val="clear" w:color="auto" w:fill="auto"/>
            <w:vAlign w:val="center"/>
          </w:tcPr>
          <w:p w:rsidR="008F183F" w:rsidRPr="005B4690" w:rsidRDefault="008F183F" w:rsidP="005F2CEE">
            <w:pPr>
              <w:jc w:val="center"/>
            </w:pPr>
            <w:r w:rsidRPr="005B4690">
              <w:t>голов</w:t>
            </w:r>
          </w:p>
        </w:tc>
        <w:tc>
          <w:tcPr>
            <w:tcW w:w="1134" w:type="dxa"/>
            <w:vAlign w:val="center"/>
          </w:tcPr>
          <w:p w:rsidR="008F183F" w:rsidRPr="005B4690" w:rsidRDefault="00951E84" w:rsidP="006319CD">
            <w:pPr>
              <w:jc w:val="center"/>
            </w:pPr>
            <w:r>
              <w:t>0</w:t>
            </w:r>
          </w:p>
        </w:tc>
        <w:tc>
          <w:tcPr>
            <w:tcW w:w="1134" w:type="dxa"/>
            <w:vAlign w:val="center"/>
          </w:tcPr>
          <w:p w:rsidR="008F183F" w:rsidRPr="005B4690" w:rsidRDefault="00951E84" w:rsidP="006319CD">
            <w:pPr>
              <w:jc w:val="center"/>
            </w:pPr>
            <w:r>
              <w:t>0</w:t>
            </w:r>
          </w:p>
        </w:tc>
        <w:tc>
          <w:tcPr>
            <w:tcW w:w="1134" w:type="dxa"/>
            <w:vAlign w:val="center"/>
          </w:tcPr>
          <w:p w:rsidR="008F183F" w:rsidRPr="005B4690" w:rsidRDefault="00951E84" w:rsidP="006319CD">
            <w:pPr>
              <w:jc w:val="center"/>
            </w:pPr>
            <w:r>
              <w:t>0</w:t>
            </w:r>
          </w:p>
        </w:tc>
        <w:tc>
          <w:tcPr>
            <w:tcW w:w="1134" w:type="dxa"/>
            <w:vAlign w:val="center"/>
          </w:tcPr>
          <w:p w:rsidR="008F183F" w:rsidRPr="005B4690"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85"/>
        </w:trPr>
        <w:tc>
          <w:tcPr>
            <w:tcW w:w="3898" w:type="dxa"/>
            <w:shd w:val="clear" w:color="auto" w:fill="auto"/>
            <w:vAlign w:val="center"/>
          </w:tcPr>
          <w:p w:rsidR="008F183F" w:rsidRPr="005B4690" w:rsidRDefault="008F183F" w:rsidP="005F2CEE">
            <w:r>
              <w:t>20</w:t>
            </w:r>
            <w:r w:rsidRPr="005B4690">
              <w:t>. Количество молодых специалистов, принятых в сельскохозяйственные организации и крестьянские (фермерские) хозяйства</w:t>
            </w:r>
          </w:p>
        </w:tc>
        <w:tc>
          <w:tcPr>
            <w:tcW w:w="1363" w:type="dxa"/>
            <w:shd w:val="clear" w:color="auto" w:fill="auto"/>
            <w:vAlign w:val="center"/>
          </w:tcPr>
          <w:p w:rsidR="008F183F" w:rsidRPr="005B4690" w:rsidRDefault="008F183F" w:rsidP="005F2CEE">
            <w:pPr>
              <w:jc w:val="center"/>
            </w:pPr>
            <w:r w:rsidRPr="005B4690">
              <w:t>человек</w:t>
            </w:r>
          </w:p>
        </w:tc>
        <w:tc>
          <w:tcPr>
            <w:tcW w:w="1134" w:type="dxa"/>
            <w:vAlign w:val="center"/>
          </w:tcPr>
          <w:p w:rsidR="008F183F" w:rsidRPr="005B4690" w:rsidRDefault="00951E84" w:rsidP="006319CD">
            <w:pPr>
              <w:jc w:val="center"/>
            </w:pPr>
            <w:r>
              <w:t>6</w:t>
            </w:r>
          </w:p>
        </w:tc>
        <w:tc>
          <w:tcPr>
            <w:tcW w:w="1134" w:type="dxa"/>
            <w:vAlign w:val="center"/>
          </w:tcPr>
          <w:p w:rsidR="008F183F" w:rsidRPr="005B4690" w:rsidRDefault="00951E84" w:rsidP="006319CD">
            <w:pPr>
              <w:jc w:val="center"/>
            </w:pPr>
            <w:r>
              <w:t>5</w:t>
            </w:r>
          </w:p>
        </w:tc>
        <w:tc>
          <w:tcPr>
            <w:tcW w:w="1134" w:type="dxa"/>
            <w:vAlign w:val="center"/>
          </w:tcPr>
          <w:p w:rsidR="008F183F" w:rsidRPr="005B4690" w:rsidRDefault="00951E84" w:rsidP="006319CD">
            <w:pPr>
              <w:jc w:val="center"/>
            </w:pPr>
            <w:r>
              <w:t>5</w:t>
            </w:r>
          </w:p>
        </w:tc>
        <w:tc>
          <w:tcPr>
            <w:tcW w:w="1134" w:type="dxa"/>
            <w:vAlign w:val="center"/>
          </w:tcPr>
          <w:p w:rsidR="008F183F" w:rsidRPr="005B4690"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1785"/>
        </w:trPr>
        <w:tc>
          <w:tcPr>
            <w:tcW w:w="3898" w:type="dxa"/>
            <w:shd w:val="clear" w:color="auto" w:fill="auto"/>
            <w:vAlign w:val="center"/>
          </w:tcPr>
          <w:p w:rsidR="008F183F" w:rsidRPr="005B4690" w:rsidRDefault="008F183F" w:rsidP="005F2CEE">
            <w:r>
              <w:lastRenderedPageBreak/>
              <w:t>21</w:t>
            </w:r>
            <w:r w:rsidRPr="005B4690">
              <w:t>. Доля работников, прошедших переподготовку, повысивших квалификацию, принявших участие в семинарах, конференциях от общего количества руководителей и специалистов сельскохозяйственных организаций</w:t>
            </w:r>
          </w:p>
        </w:tc>
        <w:tc>
          <w:tcPr>
            <w:tcW w:w="1363" w:type="dxa"/>
            <w:shd w:val="clear" w:color="auto" w:fill="auto"/>
            <w:vAlign w:val="center"/>
          </w:tcPr>
          <w:p w:rsidR="008F183F" w:rsidRPr="005B4690" w:rsidRDefault="008F183F" w:rsidP="005F2CEE">
            <w:pPr>
              <w:jc w:val="center"/>
            </w:pPr>
            <w:r w:rsidRPr="005B4690">
              <w:t>процентов</w:t>
            </w:r>
          </w:p>
        </w:tc>
        <w:tc>
          <w:tcPr>
            <w:tcW w:w="1134" w:type="dxa"/>
          </w:tcPr>
          <w:p w:rsidR="008F183F" w:rsidRDefault="008F183F" w:rsidP="00AD6C1A">
            <w:pPr>
              <w:jc w:val="center"/>
            </w:pPr>
          </w:p>
          <w:p w:rsidR="008F183F" w:rsidRDefault="008F183F" w:rsidP="00AD6C1A">
            <w:pPr>
              <w:jc w:val="center"/>
            </w:pPr>
          </w:p>
          <w:p w:rsidR="008F183F" w:rsidRDefault="008F183F" w:rsidP="00AD6C1A">
            <w:pPr>
              <w:jc w:val="center"/>
            </w:pPr>
          </w:p>
          <w:p w:rsidR="008F183F" w:rsidRDefault="00123733" w:rsidP="00AD6C1A">
            <w:pPr>
              <w:jc w:val="center"/>
            </w:pPr>
            <w:r>
              <w:t>48</w:t>
            </w:r>
          </w:p>
        </w:tc>
        <w:tc>
          <w:tcPr>
            <w:tcW w:w="1134" w:type="dxa"/>
            <w:vAlign w:val="center"/>
          </w:tcPr>
          <w:p w:rsidR="008F183F" w:rsidRPr="005B4690" w:rsidRDefault="00123733" w:rsidP="0040530A">
            <w:pPr>
              <w:jc w:val="center"/>
            </w:pPr>
            <w:r>
              <w:t>48</w:t>
            </w:r>
          </w:p>
        </w:tc>
        <w:tc>
          <w:tcPr>
            <w:tcW w:w="1134" w:type="dxa"/>
            <w:vAlign w:val="center"/>
          </w:tcPr>
          <w:p w:rsidR="008F183F" w:rsidRPr="005B4690" w:rsidRDefault="00123733" w:rsidP="006319CD">
            <w:pPr>
              <w:jc w:val="center"/>
            </w:pPr>
            <w:r>
              <w:t>50</w:t>
            </w:r>
          </w:p>
        </w:tc>
        <w:tc>
          <w:tcPr>
            <w:tcW w:w="1134" w:type="dxa"/>
            <w:vAlign w:val="center"/>
          </w:tcPr>
          <w:p w:rsidR="008F183F" w:rsidRPr="005B4690" w:rsidRDefault="008F183F" w:rsidP="0040530A">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8F183F" w:rsidP="005F2CEE">
            <w:r>
              <w:t>22. Количество созданных сельскохозяйственных кооперативов (потребительских и прочих)</w:t>
            </w:r>
          </w:p>
        </w:tc>
        <w:tc>
          <w:tcPr>
            <w:tcW w:w="1363" w:type="dxa"/>
            <w:shd w:val="clear" w:color="auto" w:fill="auto"/>
            <w:vAlign w:val="center"/>
          </w:tcPr>
          <w:p w:rsidR="008F183F" w:rsidRPr="005B4690" w:rsidRDefault="008F183F" w:rsidP="005F2CEE">
            <w:pPr>
              <w:jc w:val="center"/>
            </w:pPr>
            <w:r>
              <w:t>единиц</w:t>
            </w: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1134" w:type="dxa"/>
            <w:vAlign w:val="center"/>
          </w:tcPr>
          <w:p w:rsidR="008F183F" w:rsidRPr="005B4690" w:rsidRDefault="008F183F" w:rsidP="006319CD">
            <w:pPr>
              <w:jc w:val="center"/>
            </w:pPr>
          </w:p>
        </w:tc>
        <w:tc>
          <w:tcPr>
            <w:tcW w:w="851" w:type="dxa"/>
            <w:vAlign w:val="center"/>
          </w:tcPr>
          <w:p w:rsidR="008F183F" w:rsidRPr="00DA1144" w:rsidRDefault="008F183F" w:rsidP="006319CD">
            <w:pPr>
              <w:jc w:val="center"/>
            </w:pPr>
          </w:p>
        </w:tc>
        <w:tc>
          <w:tcPr>
            <w:tcW w:w="1134" w:type="dxa"/>
          </w:tcPr>
          <w:p w:rsidR="008F183F" w:rsidRPr="00DA1144" w:rsidRDefault="008F183F" w:rsidP="006319CD">
            <w:pPr>
              <w:jc w:val="center"/>
            </w:pPr>
          </w:p>
        </w:tc>
      </w:tr>
      <w:tr w:rsidR="008F183F" w:rsidRPr="005B4690" w:rsidTr="008F183F">
        <w:trPr>
          <w:cantSplit/>
          <w:trHeight w:val="552"/>
        </w:trPr>
        <w:tc>
          <w:tcPr>
            <w:tcW w:w="3898" w:type="dxa"/>
            <w:shd w:val="clear" w:color="auto" w:fill="auto"/>
          </w:tcPr>
          <w:p w:rsidR="008F183F" w:rsidRDefault="008F183F" w:rsidP="00DF10F6">
            <w:r>
              <w:t xml:space="preserve">23. </w:t>
            </w:r>
            <w:r w:rsidRPr="00E36917">
              <w:t>Количество новых постоянных рабочих мест, созданных в крестьянских (ферме</w:t>
            </w:r>
            <w:r w:rsidRPr="00E36917">
              <w:t>р</w:t>
            </w:r>
            <w:r w:rsidRPr="00E36917">
              <w:t>ских) хозяйствах, осуществивших проекты создания и развития своих хозяйств с п</w:t>
            </w:r>
            <w:r w:rsidRPr="00E36917">
              <w:t>о</w:t>
            </w:r>
            <w:r w:rsidRPr="00E36917">
              <w:t>мощью средств государственной по</w:t>
            </w:r>
            <w:r w:rsidRPr="00E36917">
              <w:t>д</w:t>
            </w:r>
            <w:r w:rsidRPr="00E36917">
              <w:t>держки</w:t>
            </w:r>
            <w:r>
              <w:t xml:space="preserve"> (</w:t>
            </w:r>
            <w:r w:rsidRPr="00AD123C">
              <w:t>грантов в форме субсидий</w:t>
            </w:r>
            <w:r>
              <w:t>)</w:t>
            </w:r>
          </w:p>
        </w:tc>
        <w:tc>
          <w:tcPr>
            <w:tcW w:w="1363" w:type="dxa"/>
            <w:shd w:val="clear" w:color="auto" w:fill="auto"/>
            <w:vAlign w:val="center"/>
          </w:tcPr>
          <w:p w:rsidR="008F183F" w:rsidRPr="005B4690" w:rsidRDefault="008F183F" w:rsidP="005F2CEE">
            <w:pPr>
              <w:jc w:val="center"/>
            </w:pPr>
            <w:r>
              <w:t>единиц</w:t>
            </w:r>
          </w:p>
        </w:tc>
        <w:tc>
          <w:tcPr>
            <w:tcW w:w="1134" w:type="dxa"/>
            <w:vAlign w:val="center"/>
          </w:tcPr>
          <w:p w:rsidR="008F183F" w:rsidRPr="001E6D96" w:rsidRDefault="008F183F" w:rsidP="006319CD">
            <w:pPr>
              <w:ind w:left="-58" w:right="-38"/>
              <w:jc w:val="center"/>
              <w:rPr>
                <w:sz w:val="20"/>
                <w:szCs w:val="20"/>
              </w:rPr>
            </w:pPr>
            <w:r w:rsidRPr="001E6D96">
              <w:rPr>
                <w:sz w:val="20"/>
                <w:szCs w:val="20"/>
              </w:rPr>
              <w:t>не менее одного постоянного рабочего места на каждые 2,5 млн. рублей субсидии, но не менее одного постоянного рабочего места на одного получателя</w:t>
            </w:r>
          </w:p>
        </w:tc>
        <w:tc>
          <w:tcPr>
            <w:tcW w:w="1134" w:type="dxa"/>
          </w:tcPr>
          <w:p w:rsidR="008F183F" w:rsidRPr="001E6D96" w:rsidRDefault="008F183F" w:rsidP="006319CD">
            <w:pPr>
              <w:ind w:left="-58" w:right="-38"/>
              <w:jc w:val="center"/>
              <w:rPr>
                <w:sz w:val="20"/>
                <w:szCs w:val="20"/>
              </w:rPr>
            </w:pPr>
            <w:r w:rsidRPr="001E6D96">
              <w:rPr>
                <w:sz w:val="20"/>
                <w:szCs w:val="20"/>
              </w:rPr>
              <w:t>не менее одного постоянного рабочего места на каждые 2,5 млн. рублей субсидии, но не менее одного постоянного рабочего места на одного получателя</w:t>
            </w:r>
          </w:p>
        </w:tc>
        <w:tc>
          <w:tcPr>
            <w:tcW w:w="1134" w:type="dxa"/>
          </w:tcPr>
          <w:p w:rsidR="008F183F" w:rsidRPr="001E6D96" w:rsidRDefault="008F183F" w:rsidP="006319CD">
            <w:pPr>
              <w:ind w:left="-58" w:right="-38"/>
              <w:jc w:val="center"/>
              <w:rPr>
                <w:sz w:val="20"/>
                <w:szCs w:val="20"/>
              </w:rPr>
            </w:pPr>
            <w:r w:rsidRPr="001E6D96">
              <w:rPr>
                <w:sz w:val="20"/>
                <w:szCs w:val="20"/>
              </w:rPr>
              <w:t>не менее одного постоянного рабочего места на каждые 2,5 млн. рублей субсидии, но не менее одного постоянного рабочего места на одного получателя</w:t>
            </w:r>
          </w:p>
        </w:tc>
        <w:tc>
          <w:tcPr>
            <w:tcW w:w="1134" w:type="dxa"/>
          </w:tcPr>
          <w:p w:rsidR="008F183F" w:rsidRPr="001E6D96" w:rsidRDefault="008F183F" w:rsidP="006319CD">
            <w:pPr>
              <w:ind w:left="-58" w:right="-38"/>
              <w:jc w:val="center"/>
              <w:rPr>
                <w:sz w:val="20"/>
                <w:szCs w:val="20"/>
              </w:rPr>
            </w:pPr>
          </w:p>
        </w:tc>
        <w:tc>
          <w:tcPr>
            <w:tcW w:w="851" w:type="dxa"/>
            <w:vAlign w:val="center"/>
          </w:tcPr>
          <w:p w:rsidR="008F183F" w:rsidRPr="005B4690" w:rsidRDefault="008F183F" w:rsidP="006319CD">
            <w:pPr>
              <w:jc w:val="center"/>
            </w:pPr>
          </w:p>
        </w:tc>
        <w:tc>
          <w:tcPr>
            <w:tcW w:w="1134" w:type="dxa"/>
          </w:tcPr>
          <w:p w:rsidR="008F183F" w:rsidRPr="001E6D96" w:rsidRDefault="008F183F" w:rsidP="006319CD">
            <w:pPr>
              <w:jc w:val="center"/>
              <w:rPr>
                <w:sz w:val="20"/>
                <w:szCs w:val="20"/>
              </w:rPr>
            </w:pPr>
          </w:p>
        </w:tc>
      </w:tr>
      <w:tr w:rsidR="008F183F" w:rsidRPr="005B4690" w:rsidTr="008F183F">
        <w:trPr>
          <w:cantSplit/>
          <w:trHeight w:val="552"/>
        </w:trPr>
        <w:tc>
          <w:tcPr>
            <w:tcW w:w="3898" w:type="dxa"/>
            <w:shd w:val="clear" w:color="auto" w:fill="auto"/>
            <w:vAlign w:val="center"/>
          </w:tcPr>
          <w:p w:rsidR="008F183F" w:rsidRDefault="008F183F" w:rsidP="00DF10F6">
            <w:r>
              <w:lastRenderedPageBreak/>
              <w:t xml:space="preserve">24. </w:t>
            </w:r>
            <w:r w:rsidRPr="00E36917">
              <w:t xml:space="preserve">Прирост объема сельскохозяйственной продукции, произведенной </w:t>
            </w:r>
            <w:r>
              <w:t xml:space="preserve">индивидуальными предпринимателями и </w:t>
            </w:r>
            <w:r w:rsidRPr="00E36917">
              <w:t>крестьянск</w:t>
            </w:r>
            <w:r w:rsidRPr="00E36917">
              <w:t>и</w:t>
            </w:r>
            <w:r w:rsidRPr="00E36917">
              <w:t>ми (фермерскими) хозяйствами, получи</w:t>
            </w:r>
            <w:r w:rsidRPr="00E36917">
              <w:t>в</w:t>
            </w:r>
            <w:r w:rsidRPr="00E36917">
              <w:t>шими средства государственной поддер</w:t>
            </w:r>
            <w:r w:rsidRPr="00E36917">
              <w:t>ж</w:t>
            </w:r>
            <w:r w:rsidRPr="00E36917">
              <w:t>ки</w:t>
            </w:r>
            <w:r>
              <w:t xml:space="preserve"> (</w:t>
            </w:r>
            <w:r w:rsidRPr="00AD123C">
              <w:t>грантов в форме субсидий</w:t>
            </w:r>
            <w:r>
              <w:t>)</w:t>
            </w:r>
            <w:r w:rsidRPr="00E36917">
              <w:t>, к году, предшествующему году пр</w:t>
            </w:r>
            <w:r w:rsidRPr="00E36917">
              <w:t>е</w:t>
            </w:r>
            <w:r w:rsidRPr="00E36917">
              <w:t>доставления субсидии</w:t>
            </w:r>
          </w:p>
        </w:tc>
        <w:tc>
          <w:tcPr>
            <w:tcW w:w="1363" w:type="dxa"/>
            <w:shd w:val="clear" w:color="auto" w:fill="auto"/>
            <w:vAlign w:val="center"/>
          </w:tcPr>
          <w:p w:rsidR="008F183F" w:rsidRPr="005B4690" w:rsidRDefault="008F183F" w:rsidP="005F2CEE">
            <w:pPr>
              <w:jc w:val="center"/>
            </w:pPr>
            <w:r>
              <w:t>процентов</w:t>
            </w:r>
          </w:p>
        </w:tc>
        <w:tc>
          <w:tcPr>
            <w:tcW w:w="1134" w:type="dxa"/>
            <w:vAlign w:val="center"/>
          </w:tcPr>
          <w:p w:rsidR="008F183F" w:rsidRDefault="008F183F" w:rsidP="006319CD">
            <w:pPr>
              <w:jc w:val="center"/>
            </w:pPr>
            <w:r>
              <w:t>10</w:t>
            </w:r>
          </w:p>
        </w:tc>
        <w:tc>
          <w:tcPr>
            <w:tcW w:w="1134" w:type="dxa"/>
            <w:vAlign w:val="center"/>
          </w:tcPr>
          <w:p w:rsidR="008F183F" w:rsidRDefault="008F183F" w:rsidP="006319CD">
            <w:pPr>
              <w:jc w:val="center"/>
            </w:pPr>
            <w:r>
              <w:t>10</w:t>
            </w:r>
          </w:p>
        </w:tc>
        <w:tc>
          <w:tcPr>
            <w:tcW w:w="1134" w:type="dxa"/>
            <w:vAlign w:val="center"/>
          </w:tcPr>
          <w:p w:rsidR="008F183F" w:rsidRDefault="008F183F" w:rsidP="006319CD">
            <w:pPr>
              <w:jc w:val="center"/>
            </w:pPr>
            <w:r>
              <w:t>10</w:t>
            </w:r>
          </w:p>
        </w:tc>
        <w:tc>
          <w:tcPr>
            <w:tcW w:w="1134" w:type="dxa"/>
            <w:vAlign w:val="center"/>
          </w:tcPr>
          <w:p w:rsidR="008F183F"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tcPr>
          <w:p w:rsidR="008F183F" w:rsidRDefault="008F183F" w:rsidP="00DF10F6">
            <w:r>
              <w:t xml:space="preserve">25. </w:t>
            </w:r>
            <w:r w:rsidRPr="00E36917">
              <w:t>Количество новых постоянных рабочих мест, созданных в сельскохозяйственных потребительских кооперативах, получи</w:t>
            </w:r>
            <w:r w:rsidRPr="00E36917">
              <w:t>в</w:t>
            </w:r>
            <w:r w:rsidRPr="00E36917">
              <w:t xml:space="preserve">ших средства государственной поддержки </w:t>
            </w:r>
            <w:r>
              <w:t>(</w:t>
            </w:r>
            <w:r w:rsidRPr="00AD123C">
              <w:t>грантов в форме субсидий</w:t>
            </w:r>
            <w:r>
              <w:t xml:space="preserve">) </w:t>
            </w:r>
            <w:r w:rsidRPr="00E36917">
              <w:t>для развития материально-технической базы</w:t>
            </w:r>
          </w:p>
        </w:tc>
        <w:tc>
          <w:tcPr>
            <w:tcW w:w="1363" w:type="dxa"/>
            <w:shd w:val="clear" w:color="auto" w:fill="auto"/>
            <w:vAlign w:val="center"/>
          </w:tcPr>
          <w:p w:rsidR="008F183F" w:rsidRDefault="008F183F" w:rsidP="005F2CEE">
            <w:pPr>
              <w:jc w:val="center"/>
            </w:pPr>
            <w:r>
              <w:t>единиц</w:t>
            </w:r>
          </w:p>
        </w:tc>
        <w:tc>
          <w:tcPr>
            <w:tcW w:w="1134" w:type="dxa"/>
            <w:vAlign w:val="center"/>
          </w:tcPr>
          <w:p w:rsidR="008F183F" w:rsidRPr="001E6D96" w:rsidRDefault="008F183F" w:rsidP="006319CD">
            <w:pPr>
              <w:ind w:left="-58" w:right="-38"/>
              <w:jc w:val="center"/>
              <w:rPr>
                <w:sz w:val="20"/>
                <w:szCs w:val="20"/>
              </w:rPr>
            </w:pPr>
            <w:r w:rsidRPr="001E6D96">
              <w:rPr>
                <w:sz w:val="20"/>
                <w:szCs w:val="20"/>
              </w:rPr>
              <w:t>не менее одного постоянного рабочего места на каждые 2,5 млн. рублей субсидии, но не менее одного постоянного рабочего места на одного получателя</w:t>
            </w:r>
          </w:p>
        </w:tc>
        <w:tc>
          <w:tcPr>
            <w:tcW w:w="1134" w:type="dxa"/>
          </w:tcPr>
          <w:p w:rsidR="008F183F" w:rsidRPr="001E6D96" w:rsidRDefault="008F183F" w:rsidP="006319CD">
            <w:pPr>
              <w:ind w:left="-58" w:right="-38"/>
              <w:jc w:val="center"/>
              <w:rPr>
                <w:sz w:val="20"/>
                <w:szCs w:val="20"/>
              </w:rPr>
            </w:pPr>
            <w:r w:rsidRPr="001E6D96">
              <w:rPr>
                <w:sz w:val="20"/>
                <w:szCs w:val="20"/>
              </w:rPr>
              <w:t>не менее одного постоянного рабочего места на каждые 2,5 млн. рублей субсидии, но не менее одного постоянного рабочего места на одного получателя</w:t>
            </w:r>
          </w:p>
        </w:tc>
        <w:tc>
          <w:tcPr>
            <w:tcW w:w="1134" w:type="dxa"/>
          </w:tcPr>
          <w:p w:rsidR="008F183F" w:rsidRPr="001E6D96" w:rsidRDefault="008F183F" w:rsidP="006319CD">
            <w:pPr>
              <w:ind w:left="-58" w:right="-38"/>
              <w:jc w:val="center"/>
              <w:rPr>
                <w:sz w:val="20"/>
                <w:szCs w:val="20"/>
              </w:rPr>
            </w:pPr>
            <w:r w:rsidRPr="001E6D96">
              <w:rPr>
                <w:sz w:val="20"/>
                <w:szCs w:val="20"/>
              </w:rPr>
              <w:t>не менее одного постоянного рабочего места на каждые 2,5 млн. рублей субсидии, но не менее одного постоянного рабочего места на одного получателя</w:t>
            </w:r>
          </w:p>
        </w:tc>
        <w:tc>
          <w:tcPr>
            <w:tcW w:w="1134" w:type="dxa"/>
          </w:tcPr>
          <w:p w:rsidR="008F183F" w:rsidRPr="001E6D96" w:rsidRDefault="008F183F" w:rsidP="006319CD">
            <w:pPr>
              <w:ind w:left="-58" w:right="-38"/>
              <w:jc w:val="center"/>
              <w:rPr>
                <w:sz w:val="20"/>
                <w:szCs w:val="20"/>
              </w:rPr>
            </w:pPr>
          </w:p>
        </w:tc>
        <w:tc>
          <w:tcPr>
            <w:tcW w:w="851" w:type="dxa"/>
            <w:vAlign w:val="center"/>
          </w:tcPr>
          <w:p w:rsidR="008F183F" w:rsidRPr="005B4690" w:rsidRDefault="008F183F" w:rsidP="006319CD">
            <w:pPr>
              <w:jc w:val="center"/>
            </w:pPr>
          </w:p>
        </w:tc>
        <w:tc>
          <w:tcPr>
            <w:tcW w:w="1134" w:type="dxa"/>
          </w:tcPr>
          <w:p w:rsidR="008F183F" w:rsidRPr="001E6D96" w:rsidRDefault="008F183F" w:rsidP="006319CD">
            <w:pPr>
              <w:jc w:val="center"/>
              <w:rPr>
                <w:sz w:val="20"/>
                <w:szCs w:val="20"/>
              </w:rPr>
            </w:pPr>
          </w:p>
        </w:tc>
      </w:tr>
      <w:tr w:rsidR="008F183F" w:rsidRPr="005B4690" w:rsidTr="008F183F">
        <w:trPr>
          <w:cantSplit/>
          <w:trHeight w:val="552"/>
        </w:trPr>
        <w:tc>
          <w:tcPr>
            <w:tcW w:w="3898" w:type="dxa"/>
            <w:shd w:val="clear" w:color="auto" w:fill="auto"/>
            <w:vAlign w:val="center"/>
          </w:tcPr>
          <w:p w:rsidR="008F183F" w:rsidRDefault="008F183F" w:rsidP="00DF10F6">
            <w:r>
              <w:lastRenderedPageBreak/>
              <w:t xml:space="preserve">26. </w:t>
            </w:r>
            <w:r w:rsidRPr="00E36917">
              <w:t>Прирост объема сельскохозяйственной продукции, реализованной сельскохозя</w:t>
            </w:r>
            <w:r w:rsidRPr="00E36917">
              <w:t>й</w:t>
            </w:r>
            <w:r w:rsidRPr="00E36917">
              <w:t>ственными потребительскими кооперат</w:t>
            </w:r>
            <w:r w:rsidRPr="00E36917">
              <w:t>и</w:t>
            </w:r>
            <w:r w:rsidRPr="00E36917">
              <w:t>вами, получившими средства государс</w:t>
            </w:r>
            <w:r w:rsidRPr="00E36917">
              <w:t>т</w:t>
            </w:r>
            <w:r w:rsidRPr="00E36917">
              <w:t>венной поддержки</w:t>
            </w:r>
            <w:r>
              <w:t xml:space="preserve"> (</w:t>
            </w:r>
            <w:r w:rsidRPr="00AD123C">
              <w:t>грантов в форме субсидий</w:t>
            </w:r>
            <w:r>
              <w:t>)</w:t>
            </w:r>
          </w:p>
        </w:tc>
        <w:tc>
          <w:tcPr>
            <w:tcW w:w="1363" w:type="dxa"/>
            <w:shd w:val="clear" w:color="auto" w:fill="auto"/>
            <w:vAlign w:val="center"/>
          </w:tcPr>
          <w:p w:rsidR="008F183F" w:rsidRPr="005B4690" w:rsidRDefault="008F183F" w:rsidP="005F2CEE">
            <w:pPr>
              <w:jc w:val="center"/>
            </w:pPr>
            <w:r>
              <w:t>процентов</w:t>
            </w:r>
          </w:p>
        </w:tc>
        <w:tc>
          <w:tcPr>
            <w:tcW w:w="1134" w:type="dxa"/>
            <w:vAlign w:val="center"/>
          </w:tcPr>
          <w:p w:rsidR="008F183F" w:rsidRDefault="008F183F" w:rsidP="006319CD">
            <w:pPr>
              <w:jc w:val="center"/>
            </w:pPr>
            <w:r>
              <w:t>10</w:t>
            </w:r>
          </w:p>
        </w:tc>
        <w:tc>
          <w:tcPr>
            <w:tcW w:w="1134" w:type="dxa"/>
            <w:vAlign w:val="center"/>
          </w:tcPr>
          <w:p w:rsidR="008F183F" w:rsidRDefault="008F183F" w:rsidP="006319CD">
            <w:pPr>
              <w:jc w:val="center"/>
            </w:pPr>
            <w:r>
              <w:t>10</w:t>
            </w:r>
          </w:p>
        </w:tc>
        <w:tc>
          <w:tcPr>
            <w:tcW w:w="1134" w:type="dxa"/>
            <w:vAlign w:val="center"/>
          </w:tcPr>
          <w:p w:rsidR="008F183F" w:rsidRDefault="008F183F" w:rsidP="006319CD">
            <w:pPr>
              <w:jc w:val="center"/>
            </w:pPr>
            <w:r>
              <w:t>10</w:t>
            </w:r>
          </w:p>
        </w:tc>
        <w:tc>
          <w:tcPr>
            <w:tcW w:w="1134" w:type="dxa"/>
            <w:vAlign w:val="center"/>
          </w:tcPr>
          <w:p w:rsidR="008F183F" w:rsidRDefault="008F183F" w:rsidP="006319CD">
            <w:pPr>
              <w:jc w:val="center"/>
            </w:pPr>
          </w:p>
        </w:tc>
        <w:tc>
          <w:tcPr>
            <w:tcW w:w="851" w:type="dxa"/>
            <w:vAlign w:val="center"/>
          </w:tcPr>
          <w:p w:rsidR="008F183F" w:rsidRPr="005B4690"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613274" w:rsidP="00421488">
            <w:r>
              <w:t>27</w:t>
            </w:r>
            <w:r w:rsidR="008F183F">
              <w:t xml:space="preserve">. Ввод жилых помещений (жилых домов), предоставляемых </w:t>
            </w:r>
          </w:p>
          <w:p w:rsidR="008F183F" w:rsidRDefault="008F183F" w:rsidP="00421488">
            <w:r>
              <w:t xml:space="preserve">на условиях найма гражданам, </w:t>
            </w:r>
          </w:p>
          <w:p w:rsidR="008F183F" w:rsidRDefault="008F183F" w:rsidP="00421488">
            <w:r>
              <w:t>проживающим на сельских территориях</w:t>
            </w:r>
          </w:p>
        </w:tc>
        <w:tc>
          <w:tcPr>
            <w:tcW w:w="1363" w:type="dxa"/>
            <w:shd w:val="clear" w:color="auto" w:fill="auto"/>
            <w:vAlign w:val="center"/>
          </w:tcPr>
          <w:p w:rsidR="008F183F" w:rsidRPr="005B4690" w:rsidRDefault="008F183F" w:rsidP="008110F5">
            <w:pPr>
              <w:jc w:val="center"/>
            </w:pPr>
            <w:r>
              <w:t>кв. метров</w:t>
            </w:r>
          </w:p>
        </w:tc>
        <w:tc>
          <w:tcPr>
            <w:tcW w:w="1134" w:type="dxa"/>
            <w:vAlign w:val="center"/>
          </w:tcPr>
          <w:p w:rsidR="008F183F" w:rsidRDefault="008F183F" w:rsidP="006319CD">
            <w:pPr>
              <w:jc w:val="center"/>
            </w:pPr>
          </w:p>
        </w:tc>
        <w:tc>
          <w:tcPr>
            <w:tcW w:w="1134" w:type="dxa"/>
            <w:vAlign w:val="center"/>
          </w:tcPr>
          <w:p w:rsidR="008F183F" w:rsidRDefault="008F183F" w:rsidP="00263B25">
            <w:pPr>
              <w:jc w:val="center"/>
            </w:pPr>
          </w:p>
        </w:tc>
        <w:tc>
          <w:tcPr>
            <w:tcW w:w="1134" w:type="dxa"/>
            <w:vAlign w:val="center"/>
          </w:tcPr>
          <w:p w:rsidR="008F183F" w:rsidRDefault="008F183F" w:rsidP="006319CD">
            <w:pPr>
              <w:jc w:val="center"/>
            </w:pP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613274" w:rsidP="00421488">
            <w:r>
              <w:t>28</w:t>
            </w:r>
            <w:r w:rsidR="008F183F">
              <w:t xml:space="preserve">. Количество семей, получивших </w:t>
            </w:r>
          </w:p>
          <w:p w:rsidR="008F183F" w:rsidRDefault="008F183F" w:rsidP="00421488">
            <w:r>
              <w:t>жилые помещения (жилые дома) на условиях найма</w:t>
            </w:r>
          </w:p>
        </w:tc>
        <w:tc>
          <w:tcPr>
            <w:tcW w:w="1363" w:type="dxa"/>
            <w:shd w:val="clear" w:color="auto" w:fill="auto"/>
            <w:vAlign w:val="center"/>
          </w:tcPr>
          <w:p w:rsidR="008F183F" w:rsidRPr="005B4690" w:rsidRDefault="008F183F" w:rsidP="008110F5">
            <w:pPr>
              <w:jc w:val="center"/>
            </w:pPr>
            <w:r>
              <w:t>семей</w:t>
            </w:r>
          </w:p>
        </w:tc>
        <w:tc>
          <w:tcPr>
            <w:tcW w:w="1134" w:type="dxa"/>
            <w:vAlign w:val="center"/>
          </w:tcPr>
          <w:p w:rsidR="008F183F" w:rsidRDefault="008F183F" w:rsidP="00FA0F0A">
            <w:pPr>
              <w:jc w:val="center"/>
            </w:pPr>
          </w:p>
        </w:tc>
        <w:tc>
          <w:tcPr>
            <w:tcW w:w="1134" w:type="dxa"/>
            <w:vAlign w:val="center"/>
          </w:tcPr>
          <w:p w:rsidR="008F183F" w:rsidRDefault="008F183F" w:rsidP="00263B25">
            <w:pPr>
              <w:jc w:val="center"/>
            </w:pPr>
          </w:p>
        </w:tc>
        <w:tc>
          <w:tcPr>
            <w:tcW w:w="1134" w:type="dxa"/>
            <w:vAlign w:val="center"/>
          </w:tcPr>
          <w:p w:rsidR="008F183F" w:rsidRDefault="008F183F" w:rsidP="006319CD">
            <w:pPr>
              <w:jc w:val="center"/>
            </w:pP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613274" w:rsidP="00421488">
            <w:r>
              <w:t>29</w:t>
            </w:r>
            <w:r w:rsidR="008F183F">
              <w:t xml:space="preserve">. Количество предоставленных </w:t>
            </w:r>
          </w:p>
          <w:p w:rsidR="008F183F" w:rsidRDefault="008F183F" w:rsidP="00886BB4">
            <w:r>
              <w:t>жилищных (ипотечных) кредитов (займов) по льготной ставке от 0,1 до 3 процентов годовых гражданам, для строительства (приобретения) жилых помещений (жилых домов) на сельских территориях</w:t>
            </w:r>
          </w:p>
        </w:tc>
        <w:tc>
          <w:tcPr>
            <w:tcW w:w="1363" w:type="dxa"/>
            <w:shd w:val="clear" w:color="auto" w:fill="auto"/>
            <w:vAlign w:val="center"/>
          </w:tcPr>
          <w:p w:rsidR="008F183F" w:rsidRPr="005B4690" w:rsidRDefault="008F183F" w:rsidP="008110F5">
            <w:pPr>
              <w:jc w:val="center"/>
            </w:pPr>
            <w:r>
              <w:t>единиц</w:t>
            </w:r>
          </w:p>
        </w:tc>
        <w:tc>
          <w:tcPr>
            <w:tcW w:w="1134" w:type="dxa"/>
            <w:vAlign w:val="center"/>
          </w:tcPr>
          <w:p w:rsidR="008F183F" w:rsidRDefault="008F183F" w:rsidP="006319CD">
            <w:pPr>
              <w:jc w:val="center"/>
            </w:pPr>
            <w:r>
              <w:t>-</w:t>
            </w:r>
          </w:p>
        </w:tc>
        <w:tc>
          <w:tcPr>
            <w:tcW w:w="1134" w:type="dxa"/>
            <w:vAlign w:val="center"/>
          </w:tcPr>
          <w:p w:rsidR="008F183F" w:rsidRDefault="008F183F" w:rsidP="006319CD">
            <w:pPr>
              <w:jc w:val="center"/>
            </w:pPr>
            <w:r>
              <w:t>-</w:t>
            </w:r>
          </w:p>
        </w:tc>
        <w:tc>
          <w:tcPr>
            <w:tcW w:w="1134" w:type="dxa"/>
            <w:vAlign w:val="center"/>
          </w:tcPr>
          <w:p w:rsidR="008F183F" w:rsidRDefault="008F183F" w:rsidP="006319CD">
            <w:pPr>
              <w:jc w:val="center"/>
            </w:pPr>
            <w:r>
              <w:t>-</w:t>
            </w: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r>
              <w:t>-</w:t>
            </w:r>
          </w:p>
        </w:tc>
        <w:tc>
          <w:tcPr>
            <w:tcW w:w="1134" w:type="dxa"/>
          </w:tcPr>
          <w:p w:rsidR="008F183F" w:rsidRDefault="008F183F" w:rsidP="006319CD">
            <w:pPr>
              <w:jc w:val="center"/>
            </w:pPr>
          </w:p>
          <w:p w:rsidR="008F183F" w:rsidRDefault="008F183F" w:rsidP="006319CD">
            <w:pPr>
              <w:jc w:val="center"/>
            </w:pPr>
          </w:p>
          <w:p w:rsidR="008F183F" w:rsidRDefault="008F183F" w:rsidP="006319CD">
            <w:pPr>
              <w:jc w:val="center"/>
            </w:pPr>
          </w:p>
          <w:p w:rsidR="008F183F" w:rsidRDefault="008F183F" w:rsidP="006319CD">
            <w:pPr>
              <w:jc w:val="center"/>
            </w:pPr>
            <w:r>
              <w:t>-</w:t>
            </w:r>
          </w:p>
        </w:tc>
      </w:tr>
      <w:tr w:rsidR="008F183F" w:rsidRPr="005B4690" w:rsidTr="008F183F">
        <w:trPr>
          <w:cantSplit/>
          <w:trHeight w:val="552"/>
        </w:trPr>
        <w:tc>
          <w:tcPr>
            <w:tcW w:w="3898" w:type="dxa"/>
            <w:shd w:val="clear" w:color="auto" w:fill="auto"/>
            <w:vAlign w:val="center"/>
          </w:tcPr>
          <w:p w:rsidR="008F183F" w:rsidRDefault="008F183F" w:rsidP="00886BB4">
            <w:r>
              <w:t>3</w:t>
            </w:r>
            <w:r w:rsidR="00613274">
              <w:t>0</w:t>
            </w:r>
            <w:r>
              <w:t xml:space="preserve">. Количество реализованных </w:t>
            </w:r>
          </w:p>
          <w:p w:rsidR="008F183F" w:rsidRDefault="008F183F" w:rsidP="00886BB4">
            <w:r>
              <w:t xml:space="preserve">проектов по благоустройству </w:t>
            </w:r>
          </w:p>
          <w:p w:rsidR="008F183F" w:rsidRDefault="008F183F" w:rsidP="00886BB4">
            <w:r>
              <w:t>сельских территорий</w:t>
            </w:r>
          </w:p>
        </w:tc>
        <w:tc>
          <w:tcPr>
            <w:tcW w:w="1363" w:type="dxa"/>
            <w:shd w:val="clear" w:color="auto" w:fill="auto"/>
            <w:vAlign w:val="center"/>
          </w:tcPr>
          <w:p w:rsidR="008F183F" w:rsidRPr="005B4690" w:rsidRDefault="008F183F" w:rsidP="008110F5">
            <w:pPr>
              <w:jc w:val="center"/>
            </w:pPr>
            <w:r>
              <w:t>единиц</w:t>
            </w:r>
          </w:p>
        </w:tc>
        <w:tc>
          <w:tcPr>
            <w:tcW w:w="1134" w:type="dxa"/>
            <w:vAlign w:val="center"/>
          </w:tcPr>
          <w:p w:rsidR="008F183F" w:rsidRDefault="008F183F" w:rsidP="006319CD">
            <w:pPr>
              <w:jc w:val="center"/>
            </w:pPr>
            <w:r>
              <w:t>-</w:t>
            </w:r>
          </w:p>
        </w:tc>
        <w:tc>
          <w:tcPr>
            <w:tcW w:w="1134" w:type="dxa"/>
            <w:vAlign w:val="center"/>
          </w:tcPr>
          <w:p w:rsidR="008F183F" w:rsidRDefault="008F183F" w:rsidP="006319CD">
            <w:pPr>
              <w:jc w:val="center"/>
            </w:pPr>
            <w:r>
              <w:t>-</w:t>
            </w:r>
          </w:p>
        </w:tc>
        <w:tc>
          <w:tcPr>
            <w:tcW w:w="1134" w:type="dxa"/>
            <w:vAlign w:val="center"/>
          </w:tcPr>
          <w:p w:rsidR="008F183F" w:rsidRDefault="008F183F" w:rsidP="006319CD">
            <w:pPr>
              <w:jc w:val="center"/>
            </w:pPr>
            <w:r>
              <w:t>-</w:t>
            </w: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r>
              <w:t>-</w:t>
            </w:r>
          </w:p>
        </w:tc>
        <w:tc>
          <w:tcPr>
            <w:tcW w:w="1134" w:type="dxa"/>
          </w:tcPr>
          <w:p w:rsidR="008F183F" w:rsidRDefault="008F183F" w:rsidP="006319CD">
            <w:pPr>
              <w:jc w:val="center"/>
            </w:pPr>
          </w:p>
          <w:p w:rsidR="008F183F" w:rsidRDefault="008F183F" w:rsidP="006319CD">
            <w:pPr>
              <w:jc w:val="center"/>
            </w:pPr>
            <w:r>
              <w:t>-</w:t>
            </w:r>
          </w:p>
        </w:tc>
      </w:tr>
      <w:tr w:rsidR="008F183F" w:rsidRPr="005B4690" w:rsidTr="008F183F">
        <w:trPr>
          <w:cantSplit/>
          <w:trHeight w:val="552"/>
        </w:trPr>
        <w:tc>
          <w:tcPr>
            <w:tcW w:w="3898" w:type="dxa"/>
            <w:shd w:val="clear" w:color="auto" w:fill="auto"/>
            <w:vAlign w:val="center"/>
          </w:tcPr>
          <w:p w:rsidR="008F183F" w:rsidRDefault="008F183F" w:rsidP="00E4337E">
            <w:r>
              <w:lastRenderedPageBreak/>
              <w:t>3</w:t>
            </w:r>
            <w:r w:rsidR="00613274">
              <w:t>1</w:t>
            </w:r>
            <w:r>
              <w:t xml:space="preserve">.Сохранение доли сельского </w:t>
            </w:r>
          </w:p>
          <w:p w:rsidR="008F183F" w:rsidRDefault="008F183F" w:rsidP="00E4337E">
            <w:r>
              <w:t xml:space="preserve">населения в общей численности населения Нижегородской </w:t>
            </w:r>
          </w:p>
          <w:p w:rsidR="008F183F" w:rsidRDefault="008F183F" w:rsidP="00E4337E">
            <w:r>
              <w:t>области</w:t>
            </w:r>
          </w:p>
        </w:tc>
        <w:tc>
          <w:tcPr>
            <w:tcW w:w="1363" w:type="dxa"/>
            <w:shd w:val="clear" w:color="auto" w:fill="auto"/>
            <w:vAlign w:val="center"/>
          </w:tcPr>
          <w:p w:rsidR="008F183F" w:rsidRDefault="008F183F" w:rsidP="008110F5">
            <w:pPr>
              <w:jc w:val="center"/>
            </w:pPr>
            <w:r>
              <w:t>процентов</w:t>
            </w:r>
          </w:p>
        </w:tc>
        <w:tc>
          <w:tcPr>
            <w:tcW w:w="1134" w:type="dxa"/>
          </w:tcPr>
          <w:p w:rsidR="008F183F" w:rsidRDefault="008F183F" w:rsidP="0040530A">
            <w:pPr>
              <w:jc w:val="center"/>
            </w:pPr>
            <w:r w:rsidRPr="00121038">
              <w:t>20,3</w:t>
            </w:r>
          </w:p>
        </w:tc>
        <w:tc>
          <w:tcPr>
            <w:tcW w:w="1134" w:type="dxa"/>
          </w:tcPr>
          <w:p w:rsidR="008F183F" w:rsidRDefault="008F183F" w:rsidP="0040530A">
            <w:pPr>
              <w:jc w:val="center"/>
            </w:pPr>
            <w:r w:rsidRPr="00121038">
              <w:t>20,3</w:t>
            </w:r>
          </w:p>
        </w:tc>
        <w:tc>
          <w:tcPr>
            <w:tcW w:w="1134" w:type="dxa"/>
          </w:tcPr>
          <w:p w:rsidR="008F183F" w:rsidRDefault="008F183F" w:rsidP="0040530A">
            <w:pPr>
              <w:jc w:val="center"/>
            </w:pPr>
            <w:r w:rsidRPr="00121038">
              <w:t>20,3</w:t>
            </w:r>
          </w:p>
        </w:tc>
        <w:tc>
          <w:tcPr>
            <w:tcW w:w="1134" w:type="dxa"/>
          </w:tcPr>
          <w:p w:rsidR="008F183F" w:rsidRDefault="008F183F" w:rsidP="0040530A">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tcPr>
          <w:p w:rsidR="008F183F" w:rsidRPr="00C50C7D" w:rsidRDefault="008F183F" w:rsidP="00E4337E">
            <w:r>
              <w:t>3</w:t>
            </w:r>
            <w:r w:rsidR="00613274">
              <w:t>2</w:t>
            </w:r>
            <w:r>
              <w:t>.Д</w:t>
            </w:r>
            <w:r w:rsidRPr="00C50C7D">
              <w:t xml:space="preserve">оля общей площади благоустроенных жилых помещений </w:t>
            </w:r>
            <w:r>
              <w:t>в сельских населенных пунктах</w:t>
            </w:r>
          </w:p>
        </w:tc>
        <w:tc>
          <w:tcPr>
            <w:tcW w:w="1363" w:type="dxa"/>
            <w:shd w:val="clear" w:color="auto" w:fill="auto"/>
          </w:tcPr>
          <w:p w:rsidR="008F183F" w:rsidRPr="00C50C7D" w:rsidRDefault="008F183F" w:rsidP="00CE7FE8">
            <w:r>
              <w:t>процентов</w:t>
            </w:r>
          </w:p>
        </w:tc>
        <w:tc>
          <w:tcPr>
            <w:tcW w:w="1134" w:type="dxa"/>
            <w:vAlign w:val="center"/>
          </w:tcPr>
          <w:p w:rsidR="008F183F" w:rsidRDefault="008F183F" w:rsidP="00AD6C1A">
            <w:pPr>
              <w:jc w:val="center"/>
            </w:pPr>
            <w:r>
              <w:t>35,1</w:t>
            </w:r>
          </w:p>
        </w:tc>
        <w:tc>
          <w:tcPr>
            <w:tcW w:w="1134" w:type="dxa"/>
            <w:vAlign w:val="center"/>
          </w:tcPr>
          <w:p w:rsidR="008F183F" w:rsidRDefault="008F183F" w:rsidP="00AD6C1A">
            <w:pPr>
              <w:jc w:val="center"/>
            </w:pPr>
            <w:r>
              <w:t>35,1</w:t>
            </w:r>
          </w:p>
        </w:tc>
        <w:tc>
          <w:tcPr>
            <w:tcW w:w="1134" w:type="dxa"/>
            <w:vAlign w:val="center"/>
          </w:tcPr>
          <w:p w:rsidR="008F183F" w:rsidRDefault="008F183F" w:rsidP="00AD6C1A">
            <w:pPr>
              <w:jc w:val="center"/>
            </w:pPr>
            <w:r>
              <w:t>35,1</w:t>
            </w: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8F183F" w:rsidP="00E4337E">
            <w:r>
              <w:t>3</w:t>
            </w:r>
            <w:r w:rsidR="00613274">
              <w:t>3</w:t>
            </w:r>
            <w:r>
              <w:t xml:space="preserve">.Уровень занятости сельского </w:t>
            </w:r>
          </w:p>
          <w:p w:rsidR="008F183F" w:rsidRDefault="008F183F" w:rsidP="00E4337E">
            <w:r>
              <w:t>населения от общей численности трудоспособного населения</w:t>
            </w:r>
          </w:p>
        </w:tc>
        <w:tc>
          <w:tcPr>
            <w:tcW w:w="1363" w:type="dxa"/>
            <w:shd w:val="clear" w:color="auto" w:fill="auto"/>
          </w:tcPr>
          <w:p w:rsidR="008F183F" w:rsidRPr="00C50C7D" w:rsidRDefault="008F183F" w:rsidP="00CE7FE8">
            <w:r>
              <w:t>процентов</w:t>
            </w:r>
          </w:p>
        </w:tc>
        <w:tc>
          <w:tcPr>
            <w:tcW w:w="1134" w:type="dxa"/>
            <w:vAlign w:val="center"/>
          </w:tcPr>
          <w:p w:rsidR="008F183F" w:rsidRDefault="008F183F" w:rsidP="00AD6C1A">
            <w:pPr>
              <w:jc w:val="center"/>
            </w:pPr>
            <w:r>
              <w:t>95,7</w:t>
            </w:r>
          </w:p>
        </w:tc>
        <w:tc>
          <w:tcPr>
            <w:tcW w:w="1134" w:type="dxa"/>
            <w:vAlign w:val="center"/>
          </w:tcPr>
          <w:p w:rsidR="008F183F" w:rsidRDefault="008F183F" w:rsidP="00AD6C1A">
            <w:pPr>
              <w:jc w:val="center"/>
            </w:pPr>
            <w:r>
              <w:t>95,7</w:t>
            </w:r>
          </w:p>
        </w:tc>
        <w:tc>
          <w:tcPr>
            <w:tcW w:w="1134" w:type="dxa"/>
            <w:vAlign w:val="center"/>
          </w:tcPr>
          <w:p w:rsidR="008F183F" w:rsidRDefault="008F183F" w:rsidP="00AD6C1A">
            <w:pPr>
              <w:jc w:val="center"/>
            </w:pPr>
            <w:r>
              <w:t>95,7</w:t>
            </w: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613274" w:rsidP="00E4337E">
            <w:r>
              <w:t>3</w:t>
            </w:r>
            <w:r w:rsidR="008F183F">
              <w:t xml:space="preserve">4.Уровень безработицы сельского населения трудоспособного </w:t>
            </w:r>
          </w:p>
          <w:p w:rsidR="008F183F" w:rsidRDefault="008F183F" w:rsidP="00E4337E">
            <w:r>
              <w:t>возраста</w:t>
            </w:r>
          </w:p>
        </w:tc>
        <w:tc>
          <w:tcPr>
            <w:tcW w:w="1363" w:type="dxa"/>
            <w:shd w:val="clear" w:color="auto" w:fill="auto"/>
          </w:tcPr>
          <w:p w:rsidR="008F183F" w:rsidRPr="00C50C7D" w:rsidRDefault="008F183F" w:rsidP="00CE7FE8">
            <w:r>
              <w:t>процентов</w:t>
            </w:r>
          </w:p>
        </w:tc>
        <w:tc>
          <w:tcPr>
            <w:tcW w:w="1134" w:type="dxa"/>
            <w:vAlign w:val="center"/>
          </w:tcPr>
          <w:p w:rsidR="008F183F" w:rsidRDefault="008F183F" w:rsidP="00AD6C1A">
            <w:pPr>
              <w:jc w:val="center"/>
            </w:pPr>
            <w:r>
              <w:t>4,8</w:t>
            </w:r>
          </w:p>
        </w:tc>
        <w:tc>
          <w:tcPr>
            <w:tcW w:w="1134" w:type="dxa"/>
            <w:vAlign w:val="center"/>
          </w:tcPr>
          <w:p w:rsidR="008F183F" w:rsidRDefault="008F183F" w:rsidP="00AD6C1A">
            <w:pPr>
              <w:jc w:val="center"/>
            </w:pPr>
            <w:r>
              <w:t>4,8</w:t>
            </w:r>
          </w:p>
        </w:tc>
        <w:tc>
          <w:tcPr>
            <w:tcW w:w="1134" w:type="dxa"/>
            <w:vAlign w:val="center"/>
          </w:tcPr>
          <w:p w:rsidR="008F183F" w:rsidRDefault="008F183F" w:rsidP="00AD6C1A">
            <w:pPr>
              <w:jc w:val="center"/>
            </w:pPr>
            <w:r>
              <w:t>4,8</w:t>
            </w: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613274" w:rsidP="00E4337E">
            <w:r>
              <w:t>35</w:t>
            </w:r>
            <w:r w:rsidR="008F183F">
              <w:t xml:space="preserve">.Удельный вес общей площади </w:t>
            </w:r>
          </w:p>
          <w:p w:rsidR="008F183F" w:rsidRDefault="008F183F" w:rsidP="00E4337E">
            <w:r>
              <w:t xml:space="preserve">сельского жилищного фонда, </w:t>
            </w:r>
          </w:p>
          <w:p w:rsidR="008F183F" w:rsidRDefault="008F183F" w:rsidP="00E4337E">
            <w:r>
              <w:t>оборудованного водопроводом</w:t>
            </w:r>
          </w:p>
        </w:tc>
        <w:tc>
          <w:tcPr>
            <w:tcW w:w="1363" w:type="dxa"/>
            <w:shd w:val="clear" w:color="auto" w:fill="auto"/>
          </w:tcPr>
          <w:p w:rsidR="008F183F" w:rsidRPr="00C50C7D" w:rsidRDefault="008F183F" w:rsidP="00CE7FE8">
            <w:r>
              <w:t>процентов</w:t>
            </w:r>
          </w:p>
        </w:tc>
        <w:tc>
          <w:tcPr>
            <w:tcW w:w="1134" w:type="dxa"/>
            <w:vAlign w:val="center"/>
          </w:tcPr>
          <w:p w:rsidR="008F183F" w:rsidRDefault="008F183F" w:rsidP="00AD6C1A">
            <w:pPr>
              <w:jc w:val="center"/>
            </w:pPr>
            <w:r>
              <w:t>66,6</w:t>
            </w:r>
          </w:p>
        </w:tc>
        <w:tc>
          <w:tcPr>
            <w:tcW w:w="1134" w:type="dxa"/>
            <w:vAlign w:val="center"/>
          </w:tcPr>
          <w:p w:rsidR="008F183F" w:rsidRDefault="008F183F" w:rsidP="00AD6C1A">
            <w:pPr>
              <w:jc w:val="center"/>
            </w:pPr>
            <w:r>
              <w:t>66,6</w:t>
            </w:r>
          </w:p>
        </w:tc>
        <w:tc>
          <w:tcPr>
            <w:tcW w:w="1134" w:type="dxa"/>
            <w:vAlign w:val="center"/>
          </w:tcPr>
          <w:p w:rsidR="008F183F" w:rsidRDefault="008F183F" w:rsidP="00AD6C1A">
            <w:pPr>
              <w:jc w:val="center"/>
            </w:pPr>
            <w:r>
              <w:t>66,6</w:t>
            </w: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613274" w:rsidP="007B3B88">
            <w:r>
              <w:t>36</w:t>
            </w:r>
            <w:r w:rsidR="008F183F">
              <w:t xml:space="preserve">.Уровень газификации природным газом жилищного фонда, </w:t>
            </w:r>
          </w:p>
          <w:p w:rsidR="008F183F" w:rsidRDefault="008F183F" w:rsidP="007B3B88">
            <w:r>
              <w:t xml:space="preserve">подлежащего газификации в </w:t>
            </w:r>
          </w:p>
          <w:p w:rsidR="008F183F" w:rsidRDefault="008F183F" w:rsidP="007B3B88">
            <w:r>
              <w:t>сельской местности</w:t>
            </w:r>
          </w:p>
        </w:tc>
        <w:tc>
          <w:tcPr>
            <w:tcW w:w="1363" w:type="dxa"/>
            <w:shd w:val="clear" w:color="auto" w:fill="auto"/>
          </w:tcPr>
          <w:p w:rsidR="008F183F" w:rsidRPr="00C50C7D" w:rsidRDefault="008F183F" w:rsidP="00CE7FE8">
            <w:r>
              <w:t>процентов</w:t>
            </w:r>
          </w:p>
        </w:tc>
        <w:tc>
          <w:tcPr>
            <w:tcW w:w="1134" w:type="dxa"/>
          </w:tcPr>
          <w:p w:rsidR="008F183F" w:rsidRDefault="008F183F" w:rsidP="001502F3">
            <w:pPr>
              <w:jc w:val="center"/>
            </w:pPr>
            <w:r w:rsidRPr="00162413">
              <w:t>63,01</w:t>
            </w:r>
          </w:p>
        </w:tc>
        <w:tc>
          <w:tcPr>
            <w:tcW w:w="1134" w:type="dxa"/>
          </w:tcPr>
          <w:p w:rsidR="008F183F" w:rsidRDefault="008F183F" w:rsidP="001502F3">
            <w:pPr>
              <w:jc w:val="center"/>
            </w:pPr>
            <w:r w:rsidRPr="00162413">
              <w:t>63,01</w:t>
            </w:r>
          </w:p>
        </w:tc>
        <w:tc>
          <w:tcPr>
            <w:tcW w:w="1134" w:type="dxa"/>
          </w:tcPr>
          <w:p w:rsidR="008F183F" w:rsidRDefault="008F183F" w:rsidP="001502F3">
            <w:pPr>
              <w:jc w:val="center"/>
            </w:pPr>
            <w:r w:rsidRPr="00162413">
              <w:t>63,01</w:t>
            </w:r>
          </w:p>
        </w:tc>
        <w:tc>
          <w:tcPr>
            <w:tcW w:w="1134" w:type="dxa"/>
            <w:vAlign w:val="center"/>
          </w:tcPr>
          <w:p w:rsidR="008F183F" w:rsidRDefault="008F183F" w:rsidP="00F6723A"/>
        </w:tc>
        <w:tc>
          <w:tcPr>
            <w:tcW w:w="851" w:type="dxa"/>
            <w:vAlign w:val="center"/>
          </w:tcPr>
          <w:p w:rsidR="008F183F" w:rsidRDefault="008F183F" w:rsidP="006319CD">
            <w:pPr>
              <w:jc w:val="center"/>
            </w:pPr>
          </w:p>
        </w:tc>
        <w:tc>
          <w:tcPr>
            <w:tcW w:w="1134" w:type="dxa"/>
          </w:tcPr>
          <w:p w:rsidR="008F183F" w:rsidRDefault="008F183F" w:rsidP="006319CD">
            <w:pPr>
              <w:jc w:val="center"/>
            </w:pPr>
          </w:p>
        </w:tc>
      </w:tr>
      <w:tr w:rsidR="008F183F" w:rsidRPr="005B4690" w:rsidTr="008F183F">
        <w:trPr>
          <w:cantSplit/>
          <w:trHeight w:val="552"/>
        </w:trPr>
        <w:tc>
          <w:tcPr>
            <w:tcW w:w="3898" w:type="dxa"/>
            <w:shd w:val="clear" w:color="auto" w:fill="auto"/>
            <w:vAlign w:val="center"/>
          </w:tcPr>
          <w:p w:rsidR="008F183F" w:rsidRDefault="008F183F" w:rsidP="008019F9">
            <w:r>
              <w:t xml:space="preserve">48.Количество реализованных </w:t>
            </w:r>
          </w:p>
          <w:p w:rsidR="008F183F" w:rsidRDefault="008F183F" w:rsidP="008019F9">
            <w:r>
              <w:t xml:space="preserve">проектов по благоустройству </w:t>
            </w:r>
          </w:p>
          <w:p w:rsidR="008F183F" w:rsidRDefault="008F183F" w:rsidP="008019F9">
            <w:r>
              <w:t>сельских территорий</w:t>
            </w:r>
          </w:p>
        </w:tc>
        <w:tc>
          <w:tcPr>
            <w:tcW w:w="1363" w:type="dxa"/>
            <w:shd w:val="clear" w:color="auto" w:fill="auto"/>
            <w:vAlign w:val="center"/>
          </w:tcPr>
          <w:p w:rsidR="008F183F" w:rsidRDefault="008F183F" w:rsidP="008110F5">
            <w:pPr>
              <w:jc w:val="center"/>
            </w:pPr>
            <w:r>
              <w:t>единиц</w:t>
            </w:r>
          </w:p>
        </w:tc>
        <w:tc>
          <w:tcPr>
            <w:tcW w:w="1134" w:type="dxa"/>
            <w:vAlign w:val="center"/>
          </w:tcPr>
          <w:p w:rsidR="008F183F" w:rsidRDefault="008F183F" w:rsidP="006319CD">
            <w:pPr>
              <w:jc w:val="center"/>
            </w:pPr>
          </w:p>
        </w:tc>
        <w:tc>
          <w:tcPr>
            <w:tcW w:w="1134" w:type="dxa"/>
            <w:vAlign w:val="center"/>
          </w:tcPr>
          <w:p w:rsidR="008F183F" w:rsidRDefault="008F183F" w:rsidP="006319CD">
            <w:pPr>
              <w:jc w:val="center"/>
            </w:pPr>
          </w:p>
        </w:tc>
        <w:tc>
          <w:tcPr>
            <w:tcW w:w="1134" w:type="dxa"/>
            <w:vAlign w:val="center"/>
          </w:tcPr>
          <w:p w:rsidR="008F183F" w:rsidRDefault="008F183F" w:rsidP="006319CD">
            <w:pPr>
              <w:jc w:val="center"/>
            </w:pPr>
          </w:p>
        </w:tc>
        <w:tc>
          <w:tcPr>
            <w:tcW w:w="1134" w:type="dxa"/>
            <w:vAlign w:val="center"/>
          </w:tcPr>
          <w:p w:rsidR="008F183F" w:rsidRDefault="008F183F" w:rsidP="006319CD">
            <w:pPr>
              <w:jc w:val="center"/>
            </w:pPr>
          </w:p>
        </w:tc>
        <w:tc>
          <w:tcPr>
            <w:tcW w:w="851" w:type="dxa"/>
            <w:vAlign w:val="center"/>
          </w:tcPr>
          <w:p w:rsidR="008F183F" w:rsidRDefault="008F183F" w:rsidP="006319CD">
            <w:pPr>
              <w:jc w:val="center"/>
            </w:pPr>
          </w:p>
        </w:tc>
        <w:tc>
          <w:tcPr>
            <w:tcW w:w="1134" w:type="dxa"/>
          </w:tcPr>
          <w:p w:rsidR="008F183F" w:rsidRDefault="008F183F" w:rsidP="006319CD">
            <w:pPr>
              <w:jc w:val="center"/>
            </w:pPr>
          </w:p>
        </w:tc>
      </w:tr>
    </w:tbl>
    <w:p w:rsidR="000B0CD4" w:rsidRDefault="000B0CD4" w:rsidP="00BB7BAD">
      <w:pPr>
        <w:widowControl w:val="0"/>
        <w:autoSpaceDE w:val="0"/>
        <w:autoSpaceDN w:val="0"/>
        <w:adjustRightInd w:val="0"/>
        <w:ind w:firstLine="540"/>
        <w:jc w:val="both"/>
      </w:pPr>
    </w:p>
    <w:p w:rsidR="000B0CD4" w:rsidRDefault="000B0CD4" w:rsidP="00BB7BAD">
      <w:pPr>
        <w:widowControl w:val="0"/>
        <w:autoSpaceDE w:val="0"/>
        <w:autoSpaceDN w:val="0"/>
        <w:adjustRightInd w:val="0"/>
        <w:ind w:firstLine="540"/>
        <w:jc w:val="both"/>
      </w:pPr>
    </w:p>
    <w:p w:rsidR="000B0CD4" w:rsidRDefault="000B0CD4" w:rsidP="002F574F">
      <w:pPr>
        <w:widowControl w:val="0"/>
        <w:autoSpaceDE w:val="0"/>
        <w:autoSpaceDN w:val="0"/>
        <w:adjustRightInd w:val="0"/>
        <w:jc w:val="both"/>
        <w:sectPr w:rsidR="000B0CD4" w:rsidSect="002C78C6">
          <w:pgSz w:w="16838" w:h="11906" w:orient="landscape" w:code="9"/>
          <w:pgMar w:top="567" w:right="1134" w:bottom="1701" w:left="1134" w:header="709" w:footer="709" w:gutter="0"/>
          <w:cols w:space="708"/>
          <w:titlePg/>
          <w:docGrid w:linePitch="381"/>
        </w:sectPr>
      </w:pPr>
    </w:p>
    <w:p w:rsidR="00E07DC9" w:rsidRDefault="00E07DC9" w:rsidP="00E07DC9">
      <w:pPr>
        <w:widowControl w:val="0"/>
        <w:autoSpaceDE w:val="0"/>
        <w:autoSpaceDN w:val="0"/>
        <w:adjustRightInd w:val="0"/>
        <w:outlineLvl w:val="2"/>
        <w:rPr>
          <w:b/>
        </w:rPr>
      </w:pPr>
    </w:p>
    <w:p w:rsidR="000B0CD4" w:rsidRPr="000B0CD4" w:rsidRDefault="000B0CD4" w:rsidP="00E07DC9">
      <w:pPr>
        <w:widowControl w:val="0"/>
        <w:autoSpaceDE w:val="0"/>
        <w:autoSpaceDN w:val="0"/>
        <w:adjustRightInd w:val="0"/>
        <w:jc w:val="center"/>
        <w:outlineLvl w:val="2"/>
        <w:rPr>
          <w:b/>
        </w:rPr>
      </w:pPr>
      <w:r w:rsidRPr="000B0CD4">
        <w:rPr>
          <w:b/>
        </w:rPr>
        <w:t xml:space="preserve">2.6. Меры правового регулирования </w:t>
      </w:r>
      <w:r w:rsidR="00AA0F94">
        <w:rPr>
          <w:b/>
        </w:rPr>
        <w:t>муниципальной</w:t>
      </w:r>
      <w:r w:rsidRPr="000B0CD4">
        <w:rPr>
          <w:b/>
        </w:rPr>
        <w:t xml:space="preserve"> программы</w:t>
      </w:r>
    </w:p>
    <w:p w:rsidR="000B0CD4" w:rsidRPr="000B0CD4" w:rsidRDefault="000B0CD4" w:rsidP="000B0CD4">
      <w:pPr>
        <w:widowControl w:val="0"/>
        <w:autoSpaceDE w:val="0"/>
        <w:autoSpaceDN w:val="0"/>
        <w:adjustRightInd w:val="0"/>
        <w:jc w:val="center"/>
        <w:rPr>
          <w:b/>
        </w:rPr>
      </w:pPr>
    </w:p>
    <w:p w:rsidR="000B0CD4" w:rsidRPr="006A35AC" w:rsidRDefault="000B0CD4" w:rsidP="000B0CD4">
      <w:pPr>
        <w:widowControl w:val="0"/>
        <w:autoSpaceDE w:val="0"/>
        <w:autoSpaceDN w:val="0"/>
        <w:adjustRightInd w:val="0"/>
        <w:jc w:val="right"/>
        <w:outlineLvl w:val="3"/>
      </w:pPr>
      <w:bookmarkStart w:id="4" w:name="Par1831"/>
      <w:bookmarkEnd w:id="4"/>
      <w:r w:rsidRPr="006A35AC">
        <w:t>Таблица 3</w:t>
      </w:r>
    </w:p>
    <w:p w:rsidR="000B0CD4" w:rsidRPr="006A35AC" w:rsidRDefault="000B0CD4" w:rsidP="000B0CD4">
      <w:pPr>
        <w:widowControl w:val="0"/>
        <w:autoSpaceDE w:val="0"/>
        <w:autoSpaceDN w:val="0"/>
        <w:adjustRightInd w:val="0"/>
        <w:jc w:val="right"/>
      </w:pPr>
    </w:p>
    <w:p w:rsidR="000B0CD4" w:rsidRPr="006A35AC" w:rsidRDefault="000B0CD4" w:rsidP="000B0CD4">
      <w:pPr>
        <w:widowControl w:val="0"/>
        <w:autoSpaceDE w:val="0"/>
        <w:autoSpaceDN w:val="0"/>
        <w:adjustRightInd w:val="0"/>
        <w:jc w:val="center"/>
      </w:pPr>
      <w:bookmarkStart w:id="5" w:name="Par1833"/>
      <w:bookmarkEnd w:id="5"/>
      <w:r w:rsidRPr="006A35AC">
        <w:t>Сведения об основных мерах правового регулирования</w:t>
      </w:r>
    </w:p>
    <w:p w:rsidR="000B0CD4" w:rsidRPr="006A35AC" w:rsidRDefault="000B0CD4" w:rsidP="000B0CD4">
      <w:pPr>
        <w:widowControl w:val="0"/>
        <w:autoSpaceDE w:val="0"/>
        <w:autoSpaceDN w:val="0"/>
        <w:adjustRightInd w:val="0"/>
      </w:pPr>
    </w:p>
    <w:tbl>
      <w:tblPr>
        <w:tblW w:w="9940" w:type="dxa"/>
        <w:tblCellSpacing w:w="5" w:type="nil"/>
        <w:tblInd w:w="75" w:type="dxa"/>
        <w:tblLayout w:type="fixed"/>
        <w:tblCellMar>
          <w:left w:w="75" w:type="dxa"/>
          <w:right w:w="75" w:type="dxa"/>
        </w:tblCellMar>
        <w:tblLook w:val="0000"/>
      </w:tblPr>
      <w:tblGrid>
        <w:gridCol w:w="567"/>
        <w:gridCol w:w="9"/>
        <w:gridCol w:w="2259"/>
        <w:gridCol w:w="3261"/>
        <w:gridCol w:w="141"/>
        <w:gridCol w:w="1985"/>
        <w:gridCol w:w="38"/>
        <w:gridCol w:w="1680"/>
      </w:tblGrid>
      <w:tr w:rsidR="000B0CD4" w:rsidRPr="006A35AC" w:rsidTr="00D43D06">
        <w:tblPrEx>
          <w:tblCellMar>
            <w:top w:w="0" w:type="dxa"/>
            <w:bottom w:w="0" w:type="dxa"/>
          </w:tblCellMar>
        </w:tblPrEx>
        <w:trPr>
          <w:trHeight w:val="894"/>
          <w:tblCellSpacing w:w="5" w:type="nil"/>
        </w:trPr>
        <w:tc>
          <w:tcPr>
            <w:tcW w:w="576" w:type="dxa"/>
            <w:gridSpan w:val="2"/>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N</w:t>
            </w:r>
          </w:p>
          <w:p w:rsidR="000B0CD4" w:rsidRPr="006A35AC" w:rsidRDefault="000B0CD4" w:rsidP="001B44D3">
            <w:pPr>
              <w:widowControl w:val="0"/>
              <w:autoSpaceDE w:val="0"/>
              <w:autoSpaceDN w:val="0"/>
              <w:adjustRightInd w:val="0"/>
              <w:jc w:val="center"/>
            </w:pPr>
            <w:r w:rsidRPr="006A35AC">
              <w:t>п/п</w:t>
            </w:r>
          </w:p>
        </w:tc>
        <w:tc>
          <w:tcPr>
            <w:tcW w:w="2259" w:type="dxa"/>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Вид правового акта</w:t>
            </w:r>
          </w:p>
        </w:tc>
        <w:tc>
          <w:tcPr>
            <w:tcW w:w="3261" w:type="dxa"/>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Основные положения правового акта (суть)</w:t>
            </w:r>
          </w:p>
        </w:tc>
        <w:tc>
          <w:tcPr>
            <w:tcW w:w="2164" w:type="dxa"/>
            <w:gridSpan w:val="3"/>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Ответственный исполнитель и соисполнители</w:t>
            </w:r>
          </w:p>
        </w:tc>
        <w:tc>
          <w:tcPr>
            <w:tcW w:w="1680" w:type="dxa"/>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Ожидаемые сроки принятия</w:t>
            </w:r>
          </w:p>
        </w:tc>
      </w:tr>
      <w:tr w:rsidR="000B0CD4" w:rsidRPr="006A35AC" w:rsidTr="00D43D06">
        <w:tblPrEx>
          <w:tblCellMar>
            <w:top w:w="0" w:type="dxa"/>
            <w:bottom w:w="0" w:type="dxa"/>
          </w:tblCellMar>
        </w:tblPrEx>
        <w:trPr>
          <w:tblCellSpacing w:w="5" w:type="nil"/>
        </w:trPr>
        <w:tc>
          <w:tcPr>
            <w:tcW w:w="576" w:type="dxa"/>
            <w:gridSpan w:val="2"/>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1</w:t>
            </w:r>
          </w:p>
        </w:tc>
        <w:tc>
          <w:tcPr>
            <w:tcW w:w="2259" w:type="dxa"/>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2</w:t>
            </w:r>
          </w:p>
        </w:tc>
        <w:tc>
          <w:tcPr>
            <w:tcW w:w="3261" w:type="dxa"/>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3</w:t>
            </w:r>
          </w:p>
        </w:tc>
        <w:tc>
          <w:tcPr>
            <w:tcW w:w="2164" w:type="dxa"/>
            <w:gridSpan w:val="3"/>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4</w:t>
            </w:r>
          </w:p>
        </w:tc>
        <w:tc>
          <w:tcPr>
            <w:tcW w:w="1680" w:type="dxa"/>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center"/>
            </w:pPr>
            <w:r w:rsidRPr="006A35AC">
              <w:t>5</w:t>
            </w:r>
          </w:p>
        </w:tc>
      </w:tr>
      <w:tr w:rsidR="000B0CD4" w:rsidRPr="006A35AC">
        <w:tblPrEx>
          <w:tblCellMar>
            <w:top w:w="0" w:type="dxa"/>
            <w:bottom w:w="0" w:type="dxa"/>
          </w:tblCellMar>
        </w:tblPrEx>
        <w:trPr>
          <w:tblCellSpacing w:w="5" w:type="nil"/>
        </w:trPr>
        <w:tc>
          <w:tcPr>
            <w:tcW w:w="9940" w:type="dxa"/>
            <w:gridSpan w:val="8"/>
            <w:tcBorders>
              <w:top w:val="single" w:sz="4" w:space="0" w:color="auto"/>
              <w:left w:val="single" w:sz="4" w:space="0" w:color="auto"/>
              <w:bottom w:val="single" w:sz="4" w:space="0" w:color="auto"/>
              <w:right w:val="single" w:sz="4" w:space="0" w:color="auto"/>
            </w:tcBorders>
          </w:tcPr>
          <w:p w:rsidR="000B0CD4" w:rsidRPr="006A35AC" w:rsidRDefault="00AA0F94" w:rsidP="00616AF7">
            <w:pPr>
              <w:widowControl w:val="0"/>
              <w:autoSpaceDE w:val="0"/>
              <w:autoSpaceDN w:val="0"/>
              <w:adjustRightInd w:val="0"/>
              <w:jc w:val="both"/>
              <w:outlineLvl w:val="4"/>
            </w:pPr>
            <w:bookmarkStart w:id="6" w:name="Par1846"/>
            <w:bookmarkEnd w:id="6"/>
            <w:r>
              <w:t>Муниципальная</w:t>
            </w:r>
            <w:r w:rsidR="000B0CD4" w:rsidRPr="006A35AC">
              <w:t xml:space="preserve"> программа "Развитие агропромышленного комплекса </w:t>
            </w:r>
            <w:r>
              <w:t xml:space="preserve">Уренского муниципального </w:t>
            </w:r>
            <w:r w:rsidR="00616AF7">
              <w:t>округа</w:t>
            </w:r>
            <w:r w:rsidR="00C24846">
              <w:t xml:space="preserve"> Нижегородской области</w:t>
            </w:r>
            <w:r w:rsidR="000B0CD4" w:rsidRPr="006A35AC">
              <w:t>"</w:t>
            </w:r>
          </w:p>
        </w:tc>
      </w:tr>
      <w:bookmarkStart w:id="7" w:name="Par1847"/>
      <w:bookmarkEnd w:id="7"/>
      <w:tr w:rsidR="000B0CD4" w:rsidRPr="006A35AC">
        <w:tblPrEx>
          <w:tblCellMar>
            <w:top w:w="0" w:type="dxa"/>
            <w:bottom w:w="0" w:type="dxa"/>
          </w:tblCellMar>
        </w:tblPrEx>
        <w:trPr>
          <w:tblCellSpacing w:w="5" w:type="nil"/>
        </w:trPr>
        <w:tc>
          <w:tcPr>
            <w:tcW w:w="9940" w:type="dxa"/>
            <w:gridSpan w:val="8"/>
            <w:tcBorders>
              <w:top w:val="single" w:sz="4" w:space="0" w:color="auto"/>
              <w:left w:val="single" w:sz="4" w:space="0" w:color="auto"/>
              <w:bottom w:val="single" w:sz="4" w:space="0" w:color="auto"/>
              <w:right w:val="single" w:sz="4" w:space="0" w:color="auto"/>
            </w:tcBorders>
          </w:tcPr>
          <w:p w:rsidR="000B0CD4" w:rsidRPr="006A35AC" w:rsidRDefault="000B0CD4" w:rsidP="001E1E2E">
            <w:pPr>
              <w:widowControl w:val="0"/>
              <w:autoSpaceDE w:val="0"/>
              <w:autoSpaceDN w:val="0"/>
              <w:adjustRightInd w:val="0"/>
              <w:jc w:val="center"/>
              <w:outlineLvl w:val="4"/>
            </w:pPr>
            <w:r w:rsidRPr="006A35AC">
              <w:fldChar w:fldCharType="begin"/>
            </w:r>
            <w:r w:rsidRPr="006A35AC">
              <w:instrText xml:space="preserve">HYPERLINK \l Par3612  </w:instrText>
            </w:r>
            <w:r w:rsidRPr="006A35AC">
              <w:fldChar w:fldCharType="separate"/>
            </w:r>
            <w:r w:rsidRPr="006A35AC">
              <w:t>Подпрограмма</w:t>
            </w:r>
            <w:r w:rsidRPr="006A35AC">
              <w:fldChar w:fldCharType="end"/>
            </w:r>
            <w:r w:rsidRPr="006A35AC">
              <w:t xml:space="preserve"> "Развитие сельского хозяйства, пищевой и перерабатывающей промышленности </w:t>
            </w:r>
            <w:r w:rsidR="00AA0F94">
              <w:t xml:space="preserve">Уренского муниципального </w:t>
            </w:r>
            <w:r w:rsidR="00616AF7">
              <w:t>округа</w:t>
            </w:r>
            <w:r w:rsidR="00757967">
              <w:t xml:space="preserve"> Нижегородской области</w:t>
            </w:r>
            <w:r w:rsidR="00B77540">
              <w:t xml:space="preserve">" </w:t>
            </w:r>
          </w:p>
        </w:tc>
      </w:tr>
      <w:tr w:rsidR="00A053CC" w:rsidRPr="006A35AC" w:rsidTr="00CE7FE8">
        <w:tblPrEx>
          <w:tblCellMar>
            <w:top w:w="0" w:type="dxa"/>
            <w:bottom w:w="0" w:type="dxa"/>
          </w:tblCellMar>
        </w:tblPrEx>
        <w:trPr>
          <w:tblCellSpacing w:w="5" w:type="nil"/>
        </w:trPr>
        <w:tc>
          <w:tcPr>
            <w:tcW w:w="576" w:type="dxa"/>
            <w:gridSpan w:val="2"/>
            <w:tcBorders>
              <w:top w:val="single" w:sz="4" w:space="0" w:color="auto"/>
              <w:left w:val="single" w:sz="4" w:space="0" w:color="auto"/>
              <w:bottom w:val="single" w:sz="4" w:space="0" w:color="auto"/>
              <w:right w:val="single" w:sz="4" w:space="0" w:color="auto"/>
            </w:tcBorders>
          </w:tcPr>
          <w:p w:rsidR="00A053CC" w:rsidRPr="006A35AC" w:rsidRDefault="00A053CC" w:rsidP="001B44D3">
            <w:pPr>
              <w:widowControl w:val="0"/>
              <w:autoSpaceDE w:val="0"/>
              <w:autoSpaceDN w:val="0"/>
              <w:adjustRightInd w:val="0"/>
              <w:jc w:val="both"/>
            </w:pPr>
            <w:r w:rsidRPr="006A35AC">
              <w:t>1.1.</w:t>
            </w:r>
          </w:p>
        </w:tc>
        <w:tc>
          <w:tcPr>
            <w:tcW w:w="9364" w:type="dxa"/>
            <w:gridSpan w:val="6"/>
            <w:tcBorders>
              <w:top w:val="single" w:sz="4" w:space="0" w:color="auto"/>
              <w:left w:val="single" w:sz="4" w:space="0" w:color="auto"/>
              <w:bottom w:val="single" w:sz="4" w:space="0" w:color="auto"/>
              <w:right w:val="single" w:sz="4" w:space="0" w:color="auto"/>
            </w:tcBorders>
          </w:tcPr>
          <w:p w:rsidR="00A053CC" w:rsidRPr="006A35AC" w:rsidRDefault="00A053CC" w:rsidP="001B44D3">
            <w:pPr>
              <w:widowControl w:val="0"/>
              <w:autoSpaceDE w:val="0"/>
              <w:autoSpaceDN w:val="0"/>
              <w:adjustRightInd w:val="0"/>
              <w:jc w:val="center"/>
            </w:pPr>
            <w:r>
              <w:t>Поддержка доходов сельскохозяйственных товаропроизводителей в области растениеводства</w:t>
            </w:r>
          </w:p>
        </w:tc>
      </w:tr>
      <w:tr w:rsidR="000B0CD4" w:rsidRPr="006A35AC" w:rsidTr="00D43D06">
        <w:tblPrEx>
          <w:tblCellMar>
            <w:top w:w="0" w:type="dxa"/>
            <w:bottom w:w="0" w:type="dxa"/>
          </w:tblCellMar>
        </w:tblPrEx>
        <w:trPr>
          <w:tblCellSpacing w:w="5" w:type="nil"/>
        </w:trPr>
        <w:tc>
          <w:tcPr>
            <w:tcW w:w="576" w:type="dxa"/>
            <w:gridSpan w:val="2"/>
            <w:tcBorders>
              <w:top w:val="single" w:sz="4" w:space="0" w:color="auto"/>
              <w:left w:val="single" w:sz="4" w:space="0" w:color="auto"/>
              <w:bottom w:val="single" w:sz="4" w:space="0" w:color="auto"/>
              <w:right w:val="single" w:sz="4" w:space="0" w:color="auto"/>
            </w:tcBorders>
          </w:tcPr>
          <w:p w:rsidR="000B0CD4" w:rsidRPr="006A35AC" w:rsidRDefault="000B0CD4" w:rsidP="001B44D3">
            <w:pPr>
              <w:widowControl w:val="0"/>
              <w:autoSpaceDE w:val="0"/>
              <w:autoSpaceDN w:val="0"/>
              <w:adjustRightInd w:val="0"/>
              <w:jc w:val="both"/>
            </w:pPr>
          </w:p>
        </w:tc>
        <w:tc>
          <w:tcPr>
            <w:tcW w:w="2259" w:type="dxa"/>
            <w:tcBorders>
              <w:top w:val="single" w:sz="4" w:space="0" w:color="auto"/>
              <w:left w:val="single" w:sz="4" w:space="0" w:color="auto"/>
              <w:bottom w:val="single" w:sz="4" w:space="0" w:color="auto"/>
              <w:right w:val="single" w:sz="4" w:space="0" w:color="auto"/>
            </w:tcBorders>
          </w:tcPr>
          <w:p w:rsidR="000B0CD4" w:rsidRPr="006A35AC" w:rsidRDefault="000B0CD4" w:rsidP="00616AF7">
            <w:pPr>
              <w:widowControl w:val="0"/>
              <w:autoSpaceDE w:val="0"/>
              <w:autoSpaceDN w:val="0"/>
              <w:adjustRightInd w:val="0"/>
              <w:jc w:val="both"/>
            </w:pPr>
            <w:r w:rsidRPr="006A35AC">
              <w:t xml:space="preserve">постановление </w:t>
            </w:r>
            <w:r w:rsidR="00AA0F94">
              <w:t xml:space="preserve">администрации Уренского муниципального </w:t>
            </w:r>
            <w:r w:rsidR="00616AF7">
              <w:t>округа</w:t>
            </w:r>
            <w:r w:rsidR="00AA0F94">
              <w:t xml:space="preserve"> </w:t>
            </w:r>
          </w:p>
        </w:tc>
        <w:tc>
          <w:tcPr>
            <w:tcW w:w="3402" w:type="dxa"/>
            <w:gridSpan w:val="2"/>
            <w:tcBorders>
              <w:top w:val="single" w:sz="4" w:space="0" w:color="auto"/>
              <w:left w:val="single" w:sz="4" w:space="0" w:color="auto"/>
              <w:bottom w:val="single" w:sz="4" w:space="0" w:color="auto"/>
              <w:right w:val="single" w:sz="4" w:space="0" w:color="auto"/>
            </w:tcBorders>
          </w:tcPr>
          <w:p w:rsidR="000B0CD4" w:rsidRPr="006A35AC" w:rsidRDefault="000B0CD4" w:rsidP="00BB13E3">
            <w:pPr>
              <w:widowControl w:val="0"/>
              <w:autoSpaceDE w:val="0"/>
              <w:autoSpaceDN w:val="0"/>
              <w:adjustRightInd w:val="0"/>
              <w:jc w:val="both"/>
            </w:pPr>
            <w:r w:rsidRPr="006A35AC">
              <w:t>Н</w:t>
            </w:r>
            <w:r w:rsidR="000557C9">
              <w:t>аправление муниципальной</w:t>
            </w:r>
            <w:r w:rsidRPr="006A35AC">
              <w:t xml:space="preserve"> поддержки:</w:t>
            </w:r>
            <w:r w:rsidR="000557C9">
              <w:rPr>
                <w:rStyle w:val="a3"/>
                <w:rFonts w:ascii="Tahoma" w:hAnsi="Tahoma" w:cs="Tahoma"/>
                <w:color w:val="000000"/>
                <w:sz w:val="17"/>
                <w:szCs w:val="17"/>
              </w:rPr>
              <w:t xml:space="preserve"> </w:t>
            </w:r>
            <w:r w:rsidR="000557C9" w:rsidRPr="000557C9">
              <w:t>предоставление средств на о</w:t>
            </w:r>
            <w:r w:rsidR="00616AF7">
              <w:t>беспечение прироста сельскохозяйственной продукции</w:t>
            </w:r>
            <w:r w:rsidR="0057558A">
              <w:t xml:space="preserve"> собственного производства в рамках приоритетных подотраслей агропромышленного комплекса</w:t>
            </w:r>
            <w:r w:rsidR="000557C9" w:rsidRPr="000557C9">
              <w:t>.</w:t>
            </w:r>
            <w:r w:rsidR="000557C9" w:rsidRPr="000557C9">
              <w:rPr>
                <w:u w:val="single"/>
              </w:rPr>
              <w:t xml:space="preserve"> </w:t>
            </w:r>
            <w:r w:rsidRPr="000557C9">
              <w:rPr>
                <w:u w:val="single"/>
              </w:rPr>
              <w:t xml:space="preserve"> </w:t>
            </w:r>
          </w:p>
        </w:tc>
        <w:tc>
          <w:tcPr>
            <w:tcW w:w="2023" w:type="dxa"/>
            <w:gridSpan w:val="2"/>
            <w:tcBorders>
              <w:top w:val="single" w:sz="4" w:space="0" w:color="auto"/>
              <w:left w:val="single" w:sz="4" w:space="0" w:color="auto"/>
              <w:bottom w:val="single" w:sz="4" w:space="0" w:color="auto"/>
              <w:right w:val="single" w:sz="4" w:space="0" w:color="auto"/>
            </w:tcBorders>
          </w:tcPr>
          <w:p w:rsidR="000B0CD4" w:rsidRPr="006A35AC" w:rsidRDefault="00C24846" w:rsidP="001B44D3">
            <w:pPr>
              <w:widowControl w:val="0"/>
              <w:autoSpaceDE w:val="0"/>
              <w:autoSpaceDN w:val="0"/>
              <w:adjustRightInd w:val="0"/>
              <w:jc w:val="center"/>
            </w:pPr>
            <w:r>
              <w:t>Управление сельского хозяйства</w:t>
            </w:r>
          </w:p>
        </w:tc>
        <w:tc>
          <w:tcPr>
            <w:tcW w:w="1680" w:type="dxa"/>
            <w:tcBorders>
              <w:top w:val="single" w:sz="4" w:space="0" w:color="auto"/>
              <w:left w:val="single" w:sz="4" w:space="0" w:color="auto"/>
              <w:bottom w:val="single" w:sz="4" w:space="0" w:color="auto"/>
              <w:right w:val="single" w:sz="4" w:space="0" w:color="auto"/>
            </w:tcBorders>
          </w:tcPr>
          <w:p w:rsidR="000B0CD4" w:rsidRPr="006A35AC" w:rsidRDefault="001E1E2E" w:rsidP="00076217">
            <w:pPr>
              <w:widowControl w:val="0"/>
              <w:autoSpaceDE w:val="0"/>
              <w:autoSpaceDN w:val="0"/>
              <w:adjustRightInd w:val="0"/>
              <w:jc w:val="center"/>
            </w:pPr>
            <w:r>
              <w:t>202</w:t>
            </w:r>
            <w:r w:rsidR="00FA3420">
              <w:t>6</w:t>
            </w:r>
            <w:r>
              <w:t>-202</w:t>
            </w:r>
            <w:r w:rsidR="00FA3420">
              <w:t>8</w:t>
            </w:r>
            <w:r>
              <w:t xml:space="preserve"> г.г.</w:t>
            </w:r>
          </w:p>
        </w:tc>
      </w:tr>
      <w:tr w:rsidR="004F70C7" w:rsidRPr="006A35AC" w:rsidTr="00CE7FE8">
        <w:tblPrEx>
          <w:tblCellMar>
            <w:top w:w="0" w:type="dxa"/>
            <w:bottom w:w="0" w:type="dxa"/>
          </w:tblCellMar>
        </w:tblPrEx>
        <w:trPr>
          <w:tblCellSpacing w:w="5" w:type="nil"/>
        </w:trPr>
        <w:tc>
          <w:tcPr>
            <w:tcW w:w="9940" w:type="dxa"/>
            <w:gridSpan w:val="8"/>
            <w:tcBorders>
              <w:top w:val="single" w:sz="4" w:space="0" w:color="auto"/>
              <w:left w:val="single" w:sz="4" w:space="0" w:color="auto"/>
              <w:bottom w:val="single" w:sz="4" w:space="0" w:color="auto"/>
              <w:right w:val="single" w:sz="4" w:space="0" w:color="auto"/>
            </w:tcBorders>
          </w:tcPr>
          <w:p w:rsidR="004F70C7" w:rsidRDefault="00A053CC" w:rsidP="002C32A2">
            <w:pPr>
              <w:widowControl w:val="0"/>
              <w:autoSpaceDE w:val="0"/>
              <w:autoSpaceDN w:val="0"/>
              <w:adjustRightInd w:val="0"/>
              <w:jc w:val="center"/>
            </w:pPr>
            <w:r>
              <w:t>Подпрограмма»Комплексное развитие сельских территорий»</w:t>
            </w:r>
          </w:p>
        </w:tc>
      </w:tr>
      <w:tr w:rsidR="00A053CC"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A053CC" w:rsidRPr="006A35AC" w:rsidRDefault="002C32A2" w:rsidP="002C32A2">
            <w:pPr>
              <w:widowControl w:val="0"/>
              <w:autoSpaceDE w:val="0"/>
              <w:autoSpaceDN w:val="0"/>
              <w:adjustRightInd w:val="0"/>
              <w:jc w:val="both"/>
            </w:pPr>
            <w:r>
              <w:t>2</w:t>
            </w:r>
            <w:r w:rsidR="00A053CC" w:rsidRPr="006A35AC">
              <w:t>.</w:t>
            </w:r>
            <w:r>
              <w:t>1</w:t>
            </w:r>
            <w:r w:rsidR="00A053CC" w:rsidRPr="006A35AC">
              <w:t>.</w:t>
            </w:r>
          </w:p>
        </w:tc>
        <w:tc>
          <w:tcPr>
            <w:tcW w:w="9373" w:type="dxa"/>
            <w:gridSpan w:val="7"/>
            <w:tcBorders>
              <w:top w:val="single" w:sz="4" w:space="0" w:color="auto"/>
              <w:left w:val="single" w:sz="4" w:space="0" w:color="auto"/>
              <w:bottom w:val="single" w:sz="4" w:space="0" w:color="auto"/>
              <w:right w:val="single" w:sz="4" w:space="0" w:color="auto"/>
            </w:tcBorders>
          </w:tcPr>
          <w:p w:rsidR="00A053CC" w:rsidRDefault="00A053CC" w:rsidP="001B44D3">
            <w:pPr>
              <w:widowControl w:val="0"/>
              <w:autoSpaceDE w:val="0"/>
              <w:autoSpaceDN w:val="0"/>
              <w:adjustRightInd w:val="0"/>
              <w:jc w:val="center"/>
            </w:pPr>
            <w:r w:rsidRPr="00A053CC">
              <w:t>Улучшение жилищных условий граждан, проживающих на сельских территориях</w:t>
            </w:r>
          </w:p>
        </w:tc>
      </w:tr>
      <w:tr w:rsidR="00A053CC"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A053CC" w:rsidRPr="006A35AC" w:rsidRDefault="00A053CC"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A053CC" w:rsidRDefault="00A053CC" w:rsidP="00A053CC">
            <w:pPr>
              <w:widowControl w:val="0"/>
              <w:autoSpaceDE w:val="0"/>
              <w:autoSpaceDN w:val="0"/>
              <w:adjustRightInd w:val="0"/>
              <w:jc w:val="both"/>
            </w:pPr>
            <w:r>
              <w:t xml:space="preserve">постановление  Правительства </w:t>
            </w:r>
          </w:p>
          <w:p w:rsidR="00A053CC" w:rsidRDefault="00A053CC" w:rsidP="00A053CC">
            <w:pPr>
              <w:widowControl w:val="0"/>
              <w:autoSpaceDE w:val="0"/>
              <w:autoSpaceDN w:val="0"/>
              <w:adjustRightInd w:val="0"/>
              <w:jc w:val="both"/>
            </w:pPr>
            <w:r>
              <w:t>Нижегородской области</w:t>
            </w:r>
          </w:p>
          <w:p w:rsidR="00A053CC" w:rsidRDefault="00A053CC" w:rsidP="00A053CC">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34000E" w:rsidRDefault="0034000E" w:rsidP="0034000E">
            <w:pPr>
              <w:widowControl w:val="0"/>
              <w:autoSpaceDE w:val="0"/>
              <w:autoSpaceDN w:val="0"/>
              <w:adjustRightInd w:val="0"/>
              <w:jc w:val="both"/>
            </w:pPr>
            <w:r>
              <w:t>Порядок  организации  работы  по реализации  на  территории Нижегородской  области мероприятий  по  улучшению</w:t>
            </w:r>
            <w:r w:rsidR="002C32A2">
              <w:t xml:space="preserve"> </w:t>
            </w:r>
            <w:r>
              <w:t xml:space="preserve">жилищных  условий  граждан, проживающих  на  сельских </w:t>
            </w:r>
          </w:p>
          <w:p w:rsidR="00A053CC" w:rsidRPr="006A35AC" w:rsidRDefault="0034000E" w:rsidP="0034000E">
            <w:pPr>
              <w:widowControl w:val="0"/>
              <w:autoSpaceDE w:val="0"/>
              <w:autoSpaceDN w:val="0"/>
              <w:adjustRightInd w:val="0"/>
              <w:jc w:val="both"/>
            </w:pPr>
            <w:r>
              <w:t>территориях</w:t>
            </w:r>
          </w:p>
        </w:tc>
        <w:tc>
          <w:tcPr>
            <w:tcW w:w="2164" w:type="dxa"/>
            <w:gridSpan w:val="3"/>
            <w:tcBorders>
              <w:top w:val="single" w:sz="4" w:space="0" w:color="auto"/>
              <w:left w:val="single" w:sz="4" w:space="0" w:color="auto"/>
              <w:bottom w:val="single" w:sz="4" w:space="0" w:color="auto"/>
              <w:right w:val="single" w:sz="4" w:space="0" w:color="auto"/>
            </w:tcBorders>
          </w:tcPr>
          <w:p w:rsidR="00A053CC" w:rsidRDefault="00A053CC" w:rsidP="008B1146">
            <w:pPr>
              <w:widowControl w:val="0"/>
              <w:autoSpaceDE w:val="0"/>
              <w:autoSpaceDN w:val="0"/>
              <w:adjustRightInd w:val="0"/>
              <w:jc w:val="center"/>
            </w:pPr>
            <w:r>
              <w:t>Ад</w:t>
            </w:r>
            <w:r w:rsidR="002A38EA">
              <w:t>м</w:t>
            </w:r>
            <w:r>
              <w:t xml:space="preserve">инистрация Уренского муниципального </w:t>
            </w:r>
            <w:r w:rsidR="008B1146">
              <w:t>округа</w:t>
            </w:r>
            <w:r>
              <w:t>, Управление сельского хозяйства</w:t>
            </w:r>
          </w:p>
        </w:tc>
        <w:tc>
          <w:tcPr>
            <w:tcW w:w="1680" w:type="dxa"/>
            <w:tcBorders>
              <w:top w:val="single" w:sz="4" w:space="0" w:color="auto"/>
              <w:left w:val="single" w:sz="4" w:space="0" w:color="auto"/>
              <w:bottom w:val="single" w:sz="4" w:space="0" w:color="auto"/>
              <w:right w:val="single" w:sz="4" w:space="0" w:color="auto"/>
            </w:tcBorders>
          </w:tcPr>
          <w:p w:rsidR="00A053CC" w:rsidRDefault="00076217" w:rsidP="004407BD">
            <w:pPr>
              <w:widowControl w:val="0"/>
              <w:autoSpaceDE w:val="0"/>
              <w:autoSpaceDN w:val="0"/>
              <w:adjustRightInd w:val="0"/>
              <w:jc w:val="center"/>
            </w:pPr>
            <w:r>
              <w:t>202</w:t>
            </w:r>
            <w:r w:rsidR="00FA3420">
              <w:t>6</w:t>
            </w:r>
            <w:r>
              <w:t>-202</w:t>
            </w:r>
            <w:r w:rsidR="00FA3420">
              <w:t>8</w:t>
            </w:r>
            <w:r>
              <w:t xml:space="preserve"> г.г.</w:t>
            </w:r>
          </w:p>
        </w:tc>
      </w:tr>
      <w:tr w:rsidR="002C32A2" w:rsidRPr="006A35AC" w:rsidTr="00A1253F">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2C32A2" w:rsidRPr="006A35AC" w:rsidRDefault="002C32A2" w:rsidP="00CE7FE8">
            <w:pPr>
              <w:widowControl w:val="0"/>
              <w:autoSpaceDE w:val="0"/>
              <w:autoSpaceDN w:val="0"/>
              <w:adjustRightInd w:val="0"/>
              <w:jc w:val="both"/>
            </w:pPr>
            <w:r>
              <w:t>2.2</w:t>
            </w:r>
          </w:p>
        </w:tc>
        <w:tc>
          <w:tcPr>
            <w:tcW w:w="9373" w:type="dxa"/>
            <w:gridSpan w:val="7"/>
            <w:tcBorders>
              <w:top w:val="single" w:sz="4" w:space="0" w:color="auto"/>
              <w:left w:val="single" w:sz="4" w:space="0" w:color="auto"/>
              <w:bottom w:val="single" w:sz="4" w:space="0" w:color="auto"/>
              <w:right w:val="single" w:sz="4" w:space="0" w:color="auto"/>
            </w:tcBorders>
          </w:tcPr>
          <w:p w:rsidR="002C32A2" w:rsidRDefault="002C32A2" w:rsidP="001B44D3">
            <w:pPr>
              <w:widowControl w:val="0"/>
              <w:autoSpaceDE w:val="0"/>
              <w:autoSpaceDN w:val="0"/>
              <w:adjustRightInd w:val="0"/>
              <w:jc w:val="center"/>
            </w:pPr>
            <w:r>
              <w:t>Развитие социальной и инженерной инфраструктуры</w:t>
            </w:r>
          </w:p>
        </w:tc>
      </w:tr>
      <w:tr w:rsidR="002C32A2"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2C32A2" w:rsidRPr="006A35AC" w:rsidRDefault="002C32A2"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2C32A2" w:rsidRDefault="002C32A2" w:rsidP="00A1253F">
            <w:pPr>
              <w:widowControl w:val="0"/>
              <w:autoSpaceDE w:val="0"/>
              <w:autoSpaceDN w:val="0"/>
              <w:adjustRightInd w:val="0"/>
              <w:jc w:val="both"/>
            </w:pPr>
            <w:r>
              <w:t xml:space="preserve">постановление  Правительства </w:t>
            </w:r>
          </w:p>
          <w:p w:rsidR="002C32A2" w:rsidRDefault="002C32A2" w:rsidP="00A1253F">
            <w:pPr>
              <w:widowControl w:val="0"/>
              <w:autoSpaceDE w:val="0"/>
              <w:autoSpaceDN w:val="0"/>
              <w:adjustRightInd w:val="0"/>
              <w:jc w:val="both"/>
            </w:pPr>
            <w:r>
              <w:t>Нижегородской области</w:t>
            </w:r>
          </w:p>
          <w:p w:rsidR="002C32A2" w:rsidRDefault="002C32A2" w:rsidP="00A1253F">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2C32A2" w:rsidRDefault="002C32A2" w:rsidP="002C32A2">
            <w:pPr>
              <w:widowControl w:val="0"/>
              <w:autoSpaceDE w:val="0"/>
              <w:autoSpaceDN w:val="0"/>
              <w:adjustRightInd w:val="0"/>
              <w:jc w:val="both"/>
            </w:pPr>
            <w:r>
              <w:t xml:space="preserve">Порядок  организации  работы  по реализации  на  территории Нижегородской  области мероприятий  по  улучшению жилищных  условий  граждан, проживающих  на  сельских </w:t>
            </w:r>
          </w:p>
          <w:p w:rsidR="002C32A2" w:rsidRPr="006A35AC" w:rsidRDefault="002C32A2" w:rsidP="002C32A2">
            <w:pPr>
              <w:widowControl w:val="0"/>
              <w:autoSpaceDE w:val="0"/>
              <w:autoSpaceDN w:val="0"/>
              <w:adjustRightInd w:val="0"/>
              <w:jc w:val="both"/>
            </w:pPr>
            <w:r>
              <w:t>территориях</w:t>
            </w:r>
          </w:p>
        </w:tc>
        <w:tc>
          <w:tcPr>
            <w:tcW w:w="2164" w:type="dxa"/>
            <w:gridSpan w:val="3"/>
            <w:tcBorders>
              <w:top w:val="single" w:sz="4" w:space="0" w:color="auto"/>
              <w:left w:val="single" w:sz="4" w:space="0" w:color="auto"/>
              <w:bottom w:val="single" w:sz="4" w:space="0" w:color="auto"/>
              <w:right w:val="single" w:sz="4" w:space="0" w:color="auto"/>
            </w:tcBorders>
          </w:tcPr>
          <w:p w:rsidR="002C32A2" w:rsidRDefault="002C32A2" w:rsidP="00B03D3B">
            <w:pPr>
              <w:widowControl w:val="0"/>
              <w:autoSpaceDE w:val="0"/>
              <w:autoSpaceDN w:val="0"/>
              <w:adjustRightInd w:val="0"/>
              <w:jc w:val="center"/>
            </w:pPr>
            <w:r>
              <w:t xml:space="preserve">Администрация Уренского муниципального </w:t>
            </w:r>
            <w:r w:rsidR="008B1146">
              <w:t>округа</w:t>
            </w:r>
            <w:r>
              <w:t xml:space="preserve">, Управление сельского хозяйства, </w:t>
            </w:r>
            <w:r w:rsidR="00B03D3B">
              <w:t xml:space="preserve">Управление </w:t>
            </w:r>
            <w:r>
              <w:t xml:space="preserve">культуры, </w:t>
            </w:r>
            <w:r w:rsidR="00757967">
              <w:t xml:space="preserve">информационного обеспечения и молодежной политики, </w:t>
            </w:r>
            <w:r>
              <w:t xml:space="preserve">Управление </w:t>
            </w:r>
            <w:r>
              <w:lastRenderedPageBreak/>
              <w:t>образования, КУМИ</w:t>
            </w:r>
          </w:p>
        </w:tc>
        <w:tc>
          <w:tcPr>
            <w:tcW w:w="1680" w:type="dxa"/>
            <w:tcBorders>
              <w:top w:val="single" w:sz="4" w:space="0" w:color="auto"/>
              <w:left w:val="single" w:sz="4" w:space="0" w:color="auto"/>
              <w:bottom w:val="single" w:sz="4" w:space="0" w:color="auto"/>
              <w:right w:val="single" w:sz="4" w:space="0" w:color="auto"/>
            </w:tcBorders>
          </w:tcPr>
          <w:p w:rsidR="002C32A2" w:rsidRDefault="00FA3420" w:rsidP="004407BD">
            <w:pPr>
              <w:widowControl w:val="0"/>
              <w:autoSpaceDE w:val="0"/>
              <w:autoSpaceDN w:val="0"/>
              <w:adjustRightInd w:val="0"/>
              <w:jc w:val="center"/>
            </w:pPr>
            <w:r>
              <w:lastRenderedPageBreak/>
              <w:t>2026-2028 г.г</w:t>
            </w:r>
            <w:r w:rsidR="00076217">
              <w:t>.</w:t>
            </w:r>
          </w:p>
        </w:tc>
      </w:tr>
      <w:tr w:rsidR="009E110B"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9E110B" w:rsidRPr="006A35AC" w:rsidRDefault="00AB0FF3" w:rsidP="002C32A2">
            <w:pPr>
              <w:widowControl w:val="0"/>
              <w:autoSpaceDE w:val="0"/>
              <w:autoSpaceDN w:val="0"/>
              <w:adjustRightInd w:val="0"/>
              <w:jc w:val="both"/>
            </w:pPr>
            <w:r>
              <w:lastRenderedPageBreak/>
              <w:t>2</w:t>
            </w:r>
            <w:r w:rsidR="002C32A2">
              <w:t>.</w:t>
            </w:r>
            <w:r w:rsidR="00F05374">
              <w:t>3</w:t>
            </w:r>
          </w:p>
        </w:tc>
        <w:tc>
          <w:tcPr>
            <w:tcW w:w="9373" w:type="dxa"/>
            <w:gridSpan w:val="7"/>
            <w:tcBorders>
              <w:top w:val="single" w:sz="4" w:space="0" w:color="auto"/>
              <w:left w:val="single" w:sz="4" w:space="0" w:color="auto"/>
              <w:bottom w:val="single" w:sz="4" w:space="0" w:color="auto"/>
              <w:right w:val="single" w:sz="4" w:space="0" w:color="auto"/>
            </w:tcBorders>
          </w:tcPr>
          <w:p w:rsidR="009E110B" w:rsidRDefault="009E110B" w:rsidP="006B621C">
            <w:pPr>
              <w:widowControl w:val="0"/>
              <w:autoSpaceDE w:val="0"/>
              <w:autoSpaceDN w:val="0"/>
              <w:adjustRightInd w:val="0"/>
              <w:jc w:val="both"/>
            </w:pPr>
            <w:r>
              <w:t xml:space="preserve">Улучшение жилищных условий граждан, проживающих на сельских территориях, путем предоставления жилищных (ипотечных) кредитов (займов) по льготной ставке для строительства (приобретения) жилых помещений (жилых домов) на сельских </w:t>
            </w:r>
            <w:r w:rsidR="006B621C">
              <w:t xml:space="preserve">                     </w:t>
            </w:r>
            <w:r>
              <w:t>территориях</w:t>
            </w:r>
          </w:p>
        </w:tc>
      </w:tr>
      <w:tr w:rsidR="009E110B"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9E110B" w:rsidRPr="006A35AC" w:rsidRDefault="009E110B"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9E110B" w:rsidRDefault="009E110B" w:rsidP="00CE7FE8">
            <w:pPr>
              <w:widowControl w:val="0"/>
              <w:autoSpaceDE w:val="0"/>
              <w:autoSpaceDN w:val="0"/>
              <w:adjustRightInd w:val="0"/>
              <w:jc w:val="both"/>
            </w:pPr>
            <w:r>
              <w:t xml:space="preserve">постановление  Правительства </w:t>
            </w:r>
          </w:p>
          <w:p w:rsidR="009E110B" w:rsidRDefault="009E110B" w:rsidP="00CE7FE8">
            <w:pPr>
              <w:widowControl w:val="0"/>
              <w:autoSpaceDE w:val="0"/>
              <w:autoSpaceDN w:val="0"/>
              <w:adjustRightInd w:val="0"/>
              <w:jc w:val="both"/>
            </w:pPr>
            <w:r>
              <w:t>Нижегородской области</w:t>
            </w:r>
          </w:p>
          <w:p w:rsidR="009E110B" w:rsidRDefault="009E110B" w:rsidP="00CE7FE8">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9E110B" w:rsidRDefault="009E110B" w:rsidP="009E110B">
            <w:pPr>
              <w:widowControl w:val="0"/>
              <w:autoSpaceDE w:val="0"/>
              <w:autoSpaceDN w:val="0"/>
              <w:adjustRightInd w:val="0"/>
              <w:jc w:val="both"/>
            </w:pPr>
            <w:r>
              <w:t>Порядок  предоставления  из средств  областного  бюджета</w:t>
            </w:r>
            <w:r w:rsidR="00D43D06">
              <w:t xml:space="preserve"> </w:t>
            </w:r>
            <w:r>
              <w:t xml:space="preserve">субсидий  российским  кредитным </w:t>
            </w:r>
          </w:p>
          <w:p w:rsidR="009E110B" w:rsidRDefault="009E110B" w:rsidP="009E110B">
            <w:pPr>
              <w:widowControl w:val="0"/>
              <w:autoSpaceDE w:val="0"/>
              <w:autoSpaceDN w:val="0"/>
              <w:adjustRightInd w:val="0"/>
              <w:jc w:val="both"/>
            </w:pPr>
            <w:r>
              <w:t xml:space="preserve">организациям  и  акционерному </w:t>
            </w:r>
          </w:p>
          <w:p w:rsidR="009E110B" w:rsidRDefault="009E110B" w:rsidP="009E110B">
            <w:pPr>
              <w:widowControl w:val="0"/>
              <w:autoSpaceDE w:val="0"/>
              <w:autoSpaceDN w:val="0"/>
              <w:adjustRightInd w:val="0"/>
              <w:jc w:val="both"/>
            </w:pPr>
            <w:r>
              <w:t xml:space="preserve">обществу  «ДОМ.РФ»  на </w:t>
            </w:r>
          </w:p>
          <w:p w:rsidR="009E110B" w:rsidRDefault="009E110B" w:rsidP="009E110B">
            <w:pPr>
              <w:widowControl w:val="0"/>
              <w:autoSpaceDE w:val="0"/>
              <w:autoSpaceDN w:val="0"/>
              <w:adjustRightInd w:val="0"/>
              <w:jc w:val="both"/>
            </w:pPr>
            <w:r>
              <w:t xml:space="preserve">возмещение  </w:t>
            </w:r>
            <w:r w:rsidR="00D43D06">
              <w:t>н</w:t>
            </w:r>
            <w:r>
              <w:t xml:space="preserve">едополученных </w:t>
            </w:r>
          </w:p>
          <w:p w:rsidR="009E110B" w:rsidRDefault="009E110B" w:rsidP="009E110B">
            <w:pPr>
              <w:widowControl w:val="0"/>
              <w:autoSpaceDE w:val="0"/>
              <w:autoSpaceDN w:val="0"/>
              <w:adjustRightInd w:val="0"/>
              <w:jc w:val="both"/>
            </w:pPr>
            <w:r>
              <w:t xml:space="preserve">доходов  по  выданным </w:t>
            </w:r>
          </w:p>
          <w:p w:rsidR="009E110B" w:rsidRDefault="009E110B" w:rsidP="009E110B">
            <w:pPr>
              <w:widowControl w:val="0"/>
              <w:autoSpaceDE w:val="0"/>
              <w:autoSpaceDN w:val="0"/>
              <w:adjustRightInd w:val="0"/>
              <w:jc w:val="both"/>
            </w:pPr>
            <w:r>
              <w:t xml:space="preserve">(приобретенным)  жилищным </w:t>
            </w:r>
          </w:p>
          <w:p w:rsidR="009E110B" w:rsidRDefault="009E110B" w:rsidP="009E110B">
            <w:pPr>
              <w:widowControl w:val="0"/>
              <w:autoSpaceDE w:val="0"/>
              <w:autoSpaceDN w:val="0"/>
              <w:adjustRightInd w:val="0"/>
              <w:jc w:val="both"/>
            </w:pPr>
            <w:r>
              <w:t xml:space="preserve">(ипотечным)  кредитам  (займам), </w:t>
            </w:r>
          </w:p>
          <w:p w:rsidR="009E110B" w:rsidRDefault="009E110B" w:rsidP="009E110B">
            <w:pPr>
              <w:widowControl w:val="0"/>
              <w:autoSpaceDE w:val="0"/>
              <w:autoSpaceDN w:val="0"/>
              <w:adjustRightInd w:val="0"/>
              <w:jc w:val="both"/>
            </w:pPr>
            <w:r>
              <w:t xml:space="preserve">предоставленным  гражданам </w:t>
            </w:r>
          </w:p>
          <w:p w:rsidR="009E110B" w:rsidRDefault="009E110B" w:rsidP="009E110B">
            <w:pPr>
              <w:widowControl w:val="0"/>
              <w:autoSpaceDE w:val="0"/>
              <w:autoSpaceDN w:val="0"/>
              <w:adjustRightInd w:val="0"/>
              <w:jc w:val="both"/>
            </w:pPr>
            <w:r>
              <w:t xml:space="preserve">Российской  Федерации, </w:t>
            </w:r>
          </w:p>
          <w:p w:rsidR="009E110B" w:rsidRDefault="009E110B" w:rsidP="009E110B">
            <w:pPr>
              <w:widowControl w:val="0"/>
              <w:autoSpaceDE w:val="0"/>
              <w:autoSpaceDN w:val="0"/>
              <w:adjustRightInd w:val="0"/>
              <w:jc w:val="both"/>
            </w:pPr>
            <w:r>
              <w:t xml:space="preserve">проживающим  на  сельских </w:t>
            </w:r>
          </w:p>
          <w:p w:rsidR="009E110B" w:rsidRDefault="009E110B" w:rsidP="009E110B">
            <w:pPr>
              <w:widowControl w:val="0"/>
              <w:autoSpaceDE w:val="0"/>
              <w:autoSpaceDN w:val="0"/>
              <w:adjustRightInd w:val="0"/>
              <w:jc w:val="both"/>
            </w:pPr>
            <w:r>
              <w:t xml:space="preserve">территориях,  или  строящих </w:t>
            </w:r>
          </w:p>
          <w:p w:rsidR="009E110B" w:rsidRDefault="009E110B" w:rsidP="009E110B">
            <w:pPr>
              <w:widowControl w:val="0"/>
              <w:autoSpaceDE w:val="0"/>
              <w:autoSpaceDN w:val="0"/>
              <w:adjustRightInd w:val="0"/>
              <w:jc w:val="both"/>
            </w:pPr>
            <w:r>
              <w:t xml:space="preserve">(приобретающих)  жилое </w:t>
            </w:r>
          </w:p>
          <w:p w:rsidR="009E110B" w:rsidRDefault="009E110B" w:rsidP="009E110B">
            <w:pPr>
              <w:widowControl w:val="0"/>
              <w:autoSpaceDE w:val="0"/>
              <w:autoSpaceDN w:val="0"/>
              <w:adjustRightInd w:val="0"/>
              <w:jc w:val="both"/>
            </w:pPr>
            <w:r>
              <w:t xml:space="preserve">помещение  (жилой  дом)  на </w:t>
            </w:r>
          </w:p>
          <w:p w:rsidR="009E110B" w:rsidRDefault="009E110B" w:rsidP="009E110B">
            <w:pPr>
              <w:widowControl w:val="0"/>
              <w:autoSpaceDE w:val="0"/>
              <w:autoSpaceDN w:val="0"/>
              <w:adjustRightInd w:val="0"/>
              <w:jc w:val="both"/>
            </w:pPr>
            <w:r>
              <w:t>сельских территориях</w:t>
            </w:r>
          </w:p>
        </w:tc>
        <w:tc>
          <w:tcPr>
            <w:tcW w:w="2164" w:type="dxa"/>
            <w:gridSpan w:val="3"/>
            <w:tcBorders>
              <w:top w:val="single" w:sz="4" w:space="0" w:color="auto"/>
              <w:left w:val="single" w:sz="4" w:space="0" w:color="auto"/>
              <w:bottom w:val="single" w:sz="4" w:space="0" w:color="auto"/>
              <w:right w:val="single" w:sz="4" w:space="0" w:color="auto"/>
            </w:tcBorders>
          </w:tcPr>
          <w:p w:rsidR="009E110B" w:rsidRDefault="009E110B" w:rsidP="008B1146">
            <w:pPr>
              <w:widowControl w:val="0"/>
              <w:autoSpaceDE w:val="0"/>
              <w:autoSpaceDN w:val="0"/>
              <w:adjustRightInd w:val="0"/>
              <w:jc w:val="center"/>
            </w:pPr>
            <w:r>
              <w:t>Ад</w:t>
            </w:r>
            <w:r w:rsidR="002C32A2">
              <w:t>м</w:t>
            </w:r>
            <w:r>
              <w:t xml:space="preserve">инистрация Уренского муниципального </w:t>
            </w:r>
            <w:r w:rsidR="008B1146">
              <w:t>округа</w:t>
            </w:r>
            <w:r>
              <w:t>, Управление сельского хозяйства</w:t>
            </w:r>
          </w:p>
        </w:tc>
        <w:tc>
          <w:tcPr>
            <w:tcW w:w="1680" w:type="dxa"/>
            <w:tcBorders>
              <w:top w:val="single" w:sz="4" w:space="0" w:color="auto"/>
              <w:left w:val="single" w:sz="4" w:space="0" w:color="auto"/>
              <w:bottom w:val="single" w:sz="4" w:space="0" w:color="auto"/>
              <w:right w:val="single" w:sz="4" w:space="0" w:color="auto"/>
            </w:tcBorders>
          </w:tcPr>
          <w:p w:rsidR="009E110B" w:rsidRDefault="00FA3420" w:rsidP="004407BD">
            <w:pPr>
              <w:widowControl w:val="0"/>
              <w:autoSpaceDE w:val="0"/>
              <w:autoSpaceDN w:val="0"/>
              <w:adjustRightInd w:val="0"/>
              <w:jc w:val="center"/>
            </w:pPr>
            <w:r>
              <w:t>2026-2028 г.г</w:t>
            </w:r>
          </w:p>
        </w:tc>
      </w:tr>
      <w:tr w:rsidR="00F05374"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F05374" w:rsidRPr="006A35AC" w:rsidRDefault="00AB0FF3" w:rsidP="00CE7FE8">
            <w:pPr>
              <w:widowControl w:val="0"/>
              <w:autoSpaceDE w:val="0"/>
              <w:autoSpaceDN w:val="0"/>
              <w:adjustRightInd w:val="0"/>
              <w:jc w:val="both"/>
            </w:pPr>
            <w:r>
              <w:t>2.</w:t>
            </w:r>
            <w:r w:rsidR="00F05374">
              <w:t>4</w:t>
            </w:r>
          </w:p>
        </w:tc>
        <w:tc>
          <w:tcPr>
            <w:tcW w:w="9373" w:type="dxa"/>
            <w:gridSpan w:val="7"/>
            <w:tcBorders>
              <w:top w:val="single" w:sz="4" w:space="0" w:color="auto"/>
              <w:left w:val="single" w:sz="4" w:space="0" w:color="auto"/>
              <w:bottom w:val="single" w:sz="4" w:space="0" w:color="auto"/>
              <w:right w:val="single" w:sz="4" w:space="0" w:color="auto"/>
            </w:tcBorders>
          </w:tcPr>
          <w:p w:rsidR="00F05374" w:rsidRDefault="00F05374" w:rsidP="00A06BB9">
            <w:pPr>
              <w:widowControl w:val="0"/>
              <w:autoSpaceDE w:val="0"/>
              <w:autoSpaceDN w:val="0"/>
              <w:adjustRightInd w:val="0"/>
              <w:jc w:val="both"/>
            </w:pPr>
            <w:r>
              <w:t>Оказание  содействия  сельскохозяйственным  товаропроизводителям  в  обеспечении  квалифицированными специалистами</w:t>
            </w:r>
          </w:p>
        </w:tc>
      </w:tr>
      <w:tr w:rsidR="009E110B"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9E110B" w:rsidRPr="006A35AC" w:rsidRDefault="009E110B"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F05374" w:rsidRDefault="00F05374" w:rsidP="00F05374">
            <w:pPr>
              <w:widowControl w:val="0"/>
              <w:autoSpaceDE w:val="0"/>
              <w:autoSpaceDN w:val="0"/>
              <w:adjustRightInd w:val="0"/>
              <w:jc w:val="both"/>
            </w:pPr>
            <w:r>
              <w:t xml:space="preserve">постановление  Правительства </w:t>
            </w:r>
          </w:p>
          <w:p w:rsidR="00F05374" w:rsidRDefault="00F05374" w:rsidP="00F05374">
            <w:pPr>
              <w:widowControl w:val="0"/>
              <w:autoSpaceDE w:val="0"/>
              <w:autoSpaceDN w:val="0"/>
              <w:adjustRightInd w:val="0"/>
              <w:jc w:val="both"/>
            </w:pPr>
            <w:r>
              <w:t>Нижегородской области</w:t>
            </w:r>
          </w:p>
          <w:p w:rsidR="009E110B" w:rsidRDefault="009E110B" w:rsidP="00A053CC">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F05374" w:rsidRDefault="00F05374" w:rsidP="00F05374">
            <w:pPr>
              <w:widowControl w:val="0"/>
              <w:autoSpaceDE w:val="0"/>
              <w:autoSpaceDN w:val="0"/>
              <w:adjustRightInd w:val="0"/>
              <w:jc w:val="both"/>
            </w:pPr>
            <w:r>
              <w:t xml:space="preserve">Порядок  предоставления </w:t>
            </w:r>
          </w:p>
          <w:p w:rsidR="00F05374" w:rsidRDefault="00F05374" w:rsidP="00F05374">
            <w:pPr>
              <w:widowControl w:val="0"/>
              <w:autoSpaceDE w:val="0"/>
              <w:autoSpaceDN w:val="0"/>
              <w:adjustRightInd w:val="0"/>
              <w:jc w:val="both"/>
            </w:pPr>
            <w:r>
              <w:t xml:space="preserve">субсидий  на  реализацию </w:t>
            </w:r>
          </w:p>
          <w:p w:rsidR="00F05374" w:rsidRDefault="00F05374" w:rsidP="00F05374">
            <w:pPr>
              <w:widowControl w:val="0"/>
              <w:autoSpaceDE w:val="0"/>
              <w:autoSpaceDN w:val="0"/>
              <w:adjustRightInd w:val="0"/>
              <w:jc w:val="both"/>
            </w:pPr>
            <w:r>
              <w:t xml:space="preserve">мероприятий,  направленных  на </w:t>
            </w:r>
          </w:p>
          <w:p w:rsidR="00F05374" w:rsidRDefault="00F05374" w:rsidP="00F05374">
            <w:pPr>
              <w:widowControl w:val="0"/>
              <w:autoSpaceDE w:val="0"/>
              <w:autoSpaceDN w:val="0"/>
              <w:adjustRightInd w:val="0"/>
              <w:jc w:val="both"/>
            </w:pPr>
            <w:r>
              <w:t xml:space="preserve">оказание  содействия </w:t>
            </w:r>
          </w:p>
          <w:p w:rsidR="00F05374" w:rsidRDefault="00F05374" w:rsidP="00F05374">
            <w:pPr>
              <w:widowControl w:val="0"/>
              <w:autoSpaceDE w:val="0"/>
              <w:autoSpaceDN w:val="0"/>
              <w:adjustRightInd w:val="0"/>
              <w:jc w:val="both"/>
            </w:pPr>
            <w:r>
              <w:t xml:space="preserve">сельскохозяйственным </w:t>
            </w:r>
          </w:p>
          <w:p w:rsidR="00F05374" w:rsidRDefault="00F05374" w:rsidP="00F05374">
            <w:pPr>
              <w:widowControl w:val="0"/>
              <w:autoSpaceDE w:val="0"/>
              <w:autoSpaceDN w:val="0"/>
              <w:adjustRightInd w:val="0"/>
              <w:jc w:val="both"/>
            </w:pPr>
            <w:r>
              <w:t xml:space="preserve">товаропроизводителям  в </w:t>
            </w:r>
          </w:p>
          <w:p w:rsidR="00F05374" w:rsidRDefault="00F05374" w:rsidP="00F05374">
            <w:pPr>
              <w:widowControl w:val="0"/>
              <w:autoSpaceDE w:val="0"/>
              <w:autoSpaceDN w:val="0"/>
              <w:adjustRightInd w:val="0"/>
              <w:jc w:val="both"/>
            </w:pPr>
            <w:r>
              <w:t xml:space="preserve">обеспечении </w:t>
            </w:r>
          </w:p>
          <w:p w:rsidR="00F05374" w:rsidRDefault="00F05374" w:rsidP="00F05374">
            <w:pPr>
              <w:widowControl w:val="0"/>
              <w:autoSpaceDE w:val="0"/>
              <w:autoSpaceDN w:val="0"/>
              <w:adjustRightInd w:val="0"/>
              <w:jc w:val="both"/>
            </w:pPr>
            <w:r>
              <w:t xml:space="preserve">квалифицированными </w:t>
            </w:r>
          </w:p>
          <w:p w:rsidR="009E110B" w:rsidRDefault="00F05374" w:rsidP="00F05374">
            <w:pPr>
              <w:widowControl w:val="0"/>
              <w:autoSpaceDE w:val="0"/>
              <w:autoSpaceDN w:val="0"/>
              <w:adjustRightInd w:val="0"/>
              <w:jc w:val="both"/>
            </w:pPr>
            <w:r>
              <w:t>работниками</w:t>
            </w:r>
          </w:p>
        </w:tc>
        <w:tc>
          <w:tcPr>
            <w:tcW w:w="2164" w:type="dxa"/>
            <w:gridSpan w:val="3"/>
            <w:tcBorders>
              <w:top w:val="single" w:sz="4" w:space="0" w:color="auto"/>
              <w:left w:val="single" w:sz="4" w:space="0" w:color="auto"/>
              <w:bottom w:val="single" w:sz="4" w:space="0" w:color="auto"/>
              <w:right w:val="single" w:sz="4" w:space="0" w:color="auto"/>
            </w:tcBorders>
          </w:tcPr>
          <w:p w:rsidR="009E110B" w:rsidRDefault="00F05374" w:rsidP="008B1146">
            <w:pPr>
              <w:widowControl w:val="0"/>
              <w:autoSpaceDE w:val="0"/>
              <w:autoSpaceDN w:val="0"/>
              <w:adjustRightInd w:val="0"/>
              <w:jc w:val="center"/>
            </w:pPr>
            <w:r>
              <w:t>Ад</w:t>
            </w:r>
            <w:r w:rsidR="002318F3">
              <w:t>м</w:t>
            </w:r>
            <w:r>
              <w:t xml:space="preserve">инистрация Уренского муниципального </w:t>
            </w:r>
            <w:r w:rsidR="008B1146">
              <w:t>округа</w:t>
            </w:r>
            <w:r>
              <w:t>, Управление сельского хозяйства</w:t>
            </w:r>
          </w:p>
        </w:tc>
        <w:tc>
          <w:tcPr>
            <w:tcW w:w="1680" w:type="dxa"/>
            <w:tcBorders>
              <w:top w:val="single" w:sz="4" w:space="0" w:color="auto"/>
              <w:left w:val="single" w:sz="4" w:space="0" w:color="auto"/>
              <w:bottom w:val="single" w:sz="4" w:space="0" w:color="auto"/>
              <w:right w:val="single" w:sz="4" w:space="0" w:color="auto"/>
            </w:tcBorders>
          </w:tcPr>
          <w:p w:rsidR="009E110B" w:rsidRDefault="00FA3420" w:rsidP="004407BD">
            <w:pPr>
              <w:widowControl w:val="0"/>
              <w:autoSpaceDE w:val="0"/>
              <w:autoSpaceDN w:val="0"/>
              <w:adjustRightInd w:val="0"/>
              <w:jc w:val="center"/>
            </w:pPr>
            <w:r>
              <w:t>2026-2028 г.г</w:t>
            </w:r>
          </w:p>
        </w:tc>
      </w:tr>
      <w:tr w:rsidR="001629BB"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1629BB" w:rsidRPr="006A35AC" w:rsidRDefault="002318F3" w:rsidP="00CE7FE8">
            <w:pPr>
              <w:widowControl w:val="0"/>
              <w:autoSpaceDE w:val="0"/>
              <w:autoSpaceDN w:val="0"/>
              <w:adjustRightInd w:val="0"/>
              <w:jc w:val="both"/>
            </w:pPr>
            <w:r>
              <w:t>2</w:t>
            </w:r>
            <w:r w:rsidR="001629BB">
              <w:t>.5</w:t>
            </w:r>
          </w:p>
        </w:tc>
        <w:tc>
          <w:tcPr>
            <w:tcW w:w="9373" w:type="dxa"/>
            <w:gridSpan w:val="7"/>
            <w:tcBorders>
              <w:top w:val="single" w:sz="4" w:space="0" w:color="auto"/>
              <w:left w:val="single" w:sz="4" w:space="0" w:color="auto"/>
              <w:bottom w:val="single" w:sz="4" w:space="0" w:color="auto"/>
              <w:right w:val="single" w:sz="4" w:space="0" w:color="auto"/>
            </w:tcBorders>
          </w:tcPr>
          <w:p w:rsidR="001629BB" w:rsidRDefault="001629BB" w:rsidP="001B44D3">
            <w:pPr>
              <w:widowControl w:val="0"/>
              <w:autoSpaceDE w:val="0"/>
              <w:autoSpaceDN w:val="0"/>
              <w:adjustRightInd w:val="0"/>
              <w:jc w:val="center"/>
            </w:pPr>
            <w:r w:rsidRPr="001629BB">
              <w:t>Строительство жилья, предоставляемого по договору найма жилого помещения</w:t>
            </w:r>
          </w:p>
        </w:tc>
      </w:tr>
      <w:tr w:rsidR="001629BB"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1629BB" w:rsidRPr="006A35AC" w:rsidRDefault="001629BB"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1629BB" w:rsidRDefault="001629BB" w:rsidP="00CE7FE8">
            <w:pPr>
              <w:widowControl w:val="0"/>
              <w:autoSpaceDE w:val="0"/>
              <w:autoSpaceDN w:val="0"/>
              <w:adjustRightInd w:val="0"/>
              <w:jc w:val="both"/>
            </w:pPr>
            <w:r>
              <w:t xml:space="preserve">постановление  Правительства </w:t>
            </w:r>
          </w:p>
          <w:p w:rsidR="001629BB" w:rsidRDefault="001629BB" w:rsidP="00CE7FE8">
            <w:pPr>
              <w:widowControl w:val="0"/>
              <w:autoSpaceDE w:val="0"/>
              <w:autoSpaceDN w:val="0"/>
              <w:adjustRightInd w:val="0"/>
              <w:jc w:val="both"/>
            </w:pPr>
            <w:r>
              <w:t>Нижегородской области</w:t>
            </w:r>
          </w:p>
          <w:p w:rsidR="001629BB" w:rsidRDefault="001629BB" w:rsidP="00CE7FE8">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1629BB" w:rsidRDefault="001629BB" w:rsidP="001629BB">
            <w:pPr>
              <w:widowControl w:val="0"/>
              <w:autoSpaceDE w:val="0"/>
              <w:autoSpaceDN w:val="0"/>
              <w:adjustRightInd w:val="0"/>
              <w:jc w:val="both"/>
            </w:pPr>
            <w:r>
              <w:t xml:space="preserve">Положение  о  порядке  предоставления  и  расходования  субсидий </w:t>
            </w:r>
          </w:p>
          <w:p w:rsidR="001629BB" w:rsidRDefault="001629BB" w:rsidP="001629BB">
            <w:pPr>
              <w:widowControl w:val="0"/>
              <w:autoSpaceDE w:val="0"/>
              <w:autoSpaceDN w:val="0"/>
              <w:adjustRightInd w:val="0"/>
              <w:jc w:val="both"/>
            </w:pPr>
            <w:r>
              <w:t xml:space="preserve">бюджетам  муниципальных  районов и городских округов Нижегородской области в целях оказания </w:t>
            </w:r>
          </w:p>
          <w:p w:rsidR="001629BB" w:rsidRDefault="001629BB" w:rsidP="001629BB">
            <w:pPr>
              <w:widowControl w:val="0"/>
              <w:autoSpaceDE w:val="0"/>
              <w:autoSpaceDN w:val="0"/>
              <w:adjustRightInd w:val="0"/>
              <w:jc w:val="both"/>
            </w:pPr>
            <w:r>
              <w:t xml:space="preserve">финансовой  поддержки  при  исполнении расходных обязательств </w:t>
            </w:r>
          </w:p>
          <w:p w:rsidR="001629BB" w:rsidRDefault="001629BB" w:rsidP="001629BB">
            <w:pPr>
              <w:widowControl w:val="0"/>
              <w:autoSpaceDE w:val="0"/>
              <w:autoSpaceDN w:val="0"/>
              <w:adjustRightInd w:val="0"/>
              <w:jc w:val="both"/>
            </w:pPr>
            <w:r>
              <w:t xml:space="preserve">муниципальных  образований  по </w:t>
            </w:r>
          </w:p>
          <w:p w:rsidR="001629BB" w:rsidRDefault="001629BB" w:rsidP="001629BB">
            <w:pPr>
              <w:widowControl w:val="0"/>
              <w:autoSpaceDE w:val="0"/>
              <w:autoSpaceDN w:val="0"/>
              <w:adjustRightInd w:val="0"/>
              <w:jc w:val="both"/>
            </w:pPr>
            <w:r>
              <w:t xml:space="preserve">строительству жилого  помещения </w:t>
            </w:r>
          </w:p>
          <w:p w:rsidR="001629BB" w:rsidRDefault="001629BB" w:rsidP="001629BB">
            <w:pPr>
              <w:widowControl w:val="0"/>
              <w:autoSpaceDE w:val="0"/>
              <w:autoSpaceDN w:val="0"/>
              <w:adjustRightInd w:val="0"/>
              <w:jc w:val="both"/>
            </w:pPr>
            <w:r>
              <w:lastRenderedPageBreak/>
              <w:t xml:space="preserve">(жилого  дома),  предоставляемого </w:t>
            </w:r>
          </w:p>
          <w:p w:rsidR="001629BB" w:rsidRDefault="001629BB" w:rsidP="001629BB">
            <w:pPr>
              <w:widowControl w:val="0"/>
              <w:autoSpaceDE w:val="0"/>
              <w:autoSpaceDN w:val="0"/>
              <w:adjustRightInd w:val="0"/>
              <w:jc w:val="both"/>
            </w:pPr>
            <w:r>
              <w:t xml:space="preserve">гражданам  Российской  Федерации,  проживающим  на  сельских </w:t>
            </w:r>
          </w:p>
          <w:p w:rsidR="001629BB" w:rsidRDefault="001629BB" w:rsidP="001629BB">
            <w:pPr>
              <w:widowControl w:val="0"/>
              <w:autoSpaceDE w:val="0"/>
              <w:autoSpaceDN w:val="0"/>
              <w:adjustRightInd w:val="0"/>
              <w:jc w:val="both"/>
            </w:pPr>
            <w:r>
              <w:t xml:space="preserve">территориях,  по  договору  найма </w:t>
            </w:r>
          </w:p>
          <w:p w:rsidR="001629BB" w:rsidRDefault="001629BB" w:rsidP="001629BB">
            <w:pPr>
              <w:widowControl w:val="0"/>
              <w:autoSpaceDE w:val="0"/>
              <w:autoSpaceDN w:val="0"/>
              <w:adjustRightInd w:val="0"/>
              <w:jc w:val="both"/>
            </w:pPr>
            <w:r>
              <w:t>жилого помещения</w:t>
            </w:r>
          </w:p>
        </w:tc>
        <w:tc>
          <w:tcPr>
            <w:tcW w:w="2164" w:type="dxa"/>
            <w:gridSpan w:val="3"/>
            <w:tcBorders>
              <w:top w:val="single" w:sz="4" w:space="0" w:color="auto"/>
              <w:left w:val="single" w:sz="4" w:space="0" w:color="auto"/>
              <w:bottom w:val="single" w:sz="4" w:space="0" w:color="auto"/>
              <w:right w:val="single" w:sz="4" w:space="0" w:color="auto"/>
            </w:tcBorders>
          </w:tcPr>
          <w:p w:rsidR="001629BB" w:rsidRDefault="001629BB" w:rsidP="008B1146">
            <w:pPr>
              <w:widowControl w:val="0"/>
              <w:autoSpaceDE w:val="0"/>
              <w:autoSpaceDN w:val="0"/>
              <w:adjustRightInd w:val="0"/>
              <w:jc w:val="center"/>
            </w:pPr>
            <w:r>
              <w:lastRenderedPageBreak/>
              <w:t>Ад</w:t>
            </w:r>
            <w:r w:rsidR="002318F3">
              <w:t>м</w:t>
            </w:r>
            <w:r>
              <w:t xml:space="preserve">инистрация Уренского муниципального </w:t>
            </w:r>
            <w:r w:rsidR="008B1146">
              <w:t>округа</w:t>
            </w:r>
            <w:r>
              <w:t>, Управление сельского хозяйства</w:t>
            </w:r>
          </w:p>
        </w:tc>
        <w:tc>
          <w:tcPr>
            <w:tcW w:w="1680" w:type="dxa"/>
            <w:tcBorders>
              <w:top w:val="single" w:sz="4" w:space="0" w:color="auto"/>
              <w:left w:val="single" w:sz="4" w:space="0" w:color="auto"/>
              <w:bottom w:val="single" w:sz="4" w:space="0" w:color="auto"/>
              <w:right w:val="single" w:sz="4" w:space="0" w:color="auto"/>
            </w:tcBorders>
          </w:tcPr>
          <w:p w:rsidR="001629BB" w:rsidRDefault="00FA3420" w:rsidP="004407BD">
            <w:pPr>
              <w:widowControl w:val="0"/>
              <w:autoSpaceDE w:val="0"/>
              <w:autoSpaceDN w:val="0"/>
              <w:adjustRightInd w:val="0"/>
              <w:jc w:val="center"/>
            </w:pPr>
            <w:r>
              <w:t>2026-2028 г.г</w:t>
            </w:r>
            <w:r w:rsidR="00076217">
              <w:t>.</w:t>
            </w:r>
            <w:r w:rsidR="001629BB">
              <w:t>.</w:t>
            </w:r>
          </w:p>
        </w:tc>
      </w:tr>
      <w:tr w:rsidR="00E00135"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E00135" w:rsidRPr="006A35AC" w:rsidRDefault="002318F3" w:rsidP="00CE7FE8">
            <w:pPr>
              <w:widowControl w:val="0"/>
              <w:autoSpaceDE w:val="0"/>
              <w:autoSpaceDN w:val="0"/>
              <w:adjustRightInd w:val="0"/>
              <w:jc w:val="both"/>
            </w:pPr>
            <w:r>
              <w:lastRenderedPageBreak/>
              <w:t>2</w:t>
            </w:r>
            <w:r w:rsidR="00E00135">
              <w:t>.6</w:t>
            </w:r>
          </w:p>
        </w:tc>
        <w:tc>
          <w:tcPr>
            <w:tcW w:w="9373" w:type="dxa"/>
            <w:gridSpan w:val="7"/>
            <w:tcBorders>
              <w:top w:val="single" w:sz="4" w:space="0" w:color="auto"/>
              <w:left w:val="single" w:sz="4" w:space="0" w:color="auto"/>
              <w:bottom w:val="single" w:sz="4" w:space="0" w:color="auto"/>
              <w:right w:val="single" w:sz="4" w:space="0" w:color="auto"/>
            </w:tcBorders>
          </w:tcPr>
          <w:p w:rsidR="00E00135" w:rsidRDefault="00E00135" w:rsidP="006B621C">
            <w:pPr>
              <w:widowControl w:val="0"/>
              <w:autoSpaceDE w:val="0"/>
              <w:autoSpaceDN w:val="0"/>
              <w:adjustRightInd w:val="0"/>
              <w:jc w:val="center"/>
            </w:pPr>
            <w: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r>
      <w:tr w:rsidR="006B621C"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6B621C" w:rsidRPr="006A35AC" w:rsidRDefault="006B621C"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6B621C" w:rsidRDefault="006B621C" w:rsidP="00F57925">
            <w:pPr>
              <w:widowControl w:val="0"/>
              <w:autoSpaceDE w:val="0"/>
              <w:autoSpaceDN w:val="0"/>
              <w:adjustRightInd w:val="0"/>
              <w:jc w:val="both"/>
            </w:pPr>
            <w:r>
              <w:t xml:space="preserve">постановление  Правительства </w:t>
            </w:r>
          </w:p>
          <w:p w:rsidR="006B621C" w:rsidRDefault="006B621C" w:rsidP="00F57925">
            <w:pPr>
              <w:widowControl w:val="0"/>
              <w:autoSpaceDE w:val="0"/>
              <w:autoSpaceDN w:val="0"/>
              <w:adjustRightInd w:val="0"/>
              <w:jc w:val="both"/>
            </w:pPr>
            <w:r>
              <w:t>Нижегородской области</w:t>
            </w:r>
          </w:p>
          <w:p w:rsidR="006B621C" w:rsidRDefault="006B621C" w:rsidP="00F57925">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6B621C" w:rsidRDefault="006B621C" w:rsidP="006B621C">
            <w:pPr>
              <w:widowControl w:val="0"/>
              <w:autoSpaceDE w:val="0"/>
              <w:autoSpaceDN w:val="0"/>
              <w:adjustRightInd w:val="0"/>
              <w:jc w:val="both"/>
            </w:pPr>
            <w:r>
              <w:t xml:space="preserve">Порядок  предоставления, </w:t>
            </w:r>
          </w:p>
          <w:p w:rsidR="006B621C" w:rsidRDefault="006B621C" w:rsidP="006B621C">
            <w:pPr>
              <w:widowControl w:val="0"/>
              <w:autoSpaceDE w:val="0"/>
              <w:autoSpaceDN w:val="0"/>
              <w:adjustRightInd w:val="0"/>
              <w:jc w:val="both"/>
            </w:pPr>
            <w:r>
              <w:t xml:space="preserve">Распределения и расходования </w:t>
            </w:r>
          </w:p>
          <w:p w:rsidR="006B621C" w:rsidRDefault="006B621C" w:rsidP="006B621C">
            <w:pPr>
              <w:widowControl w:val="0"/>
              <w:autoSpaceDE w:val="0"/>
              <w:autoSpaceDN w:val="0"/>
              <w:adjustRightInd w:val="0"/>
              <w:jc w:val="both"/>
            </w:pPr>
            <w:r>
              <w:t xml:space="preserve">субсидий  из  областного  бюджета местным  бюджетам  в  целях софинансирования  расходных обязательств  муниципальных районов  и  городских  округов </w:t>
            </w:r>
          </w:p>
          <w:p w:rsidR="006B621C" w:rsidRDefault="006B621C" w:rsidP="006B621C">
            <w:pPr>
              <w:widowControl w:val="0"/>
              <w:autoSpaceDE w:val="0"/>
              <w:autoSpaceDN w:val="0"/>
              <w:adjustRightInd w:val="0"/>
              <w:jc w:val="both"/>
            </w:pPr>
            <w:r>
              <w:t xml:space="preserve">Нижегородской  области  на </w:t>
            </w:r>
          </w:p>
          <w:p w:rsidR="006B621C" w:rsidRDefault="006B621C" w:rsidP="006B621C">
            <w:pPr>
              <w:widowControl w:val="0"/>
              <w:autoSpaceDE w:val="0"/>
              <w:autoSpaceDN w:val="0"/>
              <w:adjustRightInd w:val="0"/>
              <w:jc w:val="both"/>
            </w:pPr>
            <w:r>
              <w:t xml:space="preserve">обустройство  объектами </w:t>
            </w:r>
          </w:p>
          <w:p w:rsidR="006B621C" w:rsidRDefault="006B621C" w:rsidP="006B621C">
            <w:pPr>
              <w:widowControl w:val="0"/>
              <w:autoSpaceDE w:val="0"/>
              <w:autoSpaceDN w:val="0"/>
              <w:adjustRightInd w:val="0"/>
              <w:jc w:val="both"/>
            </w:pPr>
            <w:r>
              <w:t xml:space="preserve">инженерной  инфраструктуры  и благоустройство  площадок, </w:t>
            </w:r>
          </w:p>
          <w:p w:rsidR="006B621C" w:rsidRDefault="006B621C" w:rsidP="006B621C">
            <w:pPr>
              <w:widowControl w:val="0"/>
              <w:autoSpaceDE w:val="0"/>
              <w:autoSpaceDN w:val="0"/>
              <w:adjustRightInd w:val="0"/>
              <w:jc w:val="both"/>
            </w:pPr>
            <w:r>
              <w:t xml:space="preserve">расположенных  на  сельских </w:t>
            </w:r>
          </w:p>
          <w:p w:rsidR="006B621C" w:rsidRDefault="006B621C" w:rsidP="006B621C">
            <w:pPr>
              <w:widowControl w:val="0"/>
              <w:autoSpaceDE w:val="0"/>
              <w:autoSpaceDN w:val="0"/>
              <w:adjustRightInd w:val="0"/>
              <w:jc w:val="both"/>
            </w:pPr>
            <w:r>
              <w:t>территориях,  под  компактную жилищную застройку</w:t>
            </w:r>
          </w:p>
        </w:tc>
        <w:tc>
          <w:tcPr>
            <w:tcW w:w="2164" w:type="dxa"/>
            <w:gridSpan w:val="3"/>
            <w:tcBorders>
              <w:top w:val="single" w:sz="4" w:space="0" w:color="auto"/>
              <w:left w:val="single" w:sz="4" w:space="0" w:color="auto"/>
              <w:bottom w:val="single" w:sz="4" w:space="0" w:color="auto"/>
              <w:right w:val="single" w:sz="4" w:space="0" w:color="auto"/>
            </w:tcBorders>
          </w:tcPr>
          <w:p w:rsidR="006B621C" w:rsidRDefault="006B621C" w:rsidP="00931741">
            <w:pPr>
              <w:widowControl w:val="0"/>
              <w:autoSpaceDE w:val="0"/>
              <w:autoSpaceDN w:val="0"/>
              <w:adjustRightInd w:val="0"/>
              <w:jc w:val="center"/>
            </w:pPr>
            <w:r>
              <w:t>Ад</w:t>
            </w:r>
            <w:r w:rsidR="002318F3">
              <w:t>м</w:t>
            </w:r>
            <w:r>
              <w:t xml:space="preserve">инистрация Уренского муниципального </w:t>
            </w:r>
            <w:r w:rsidR="00931741">
              <w:t>округа</w:t>
            </w:r>
            <w:r>
              <w:t>, Управление сельского хозяйства</w:t>
            </w:r>
            <w:r w:rsidR="002318F3">
              <w:t>, КУМИ</w:t>
            </w:r>
          </w:p>
        </w:tc>
        <w:tc>
          <w:tcPr>
            <w:tcW w:w="1680" w:type="dxa"/>
            <w:tcBorders>
              <w:top w:val="single" w:sz="4" w:space="0" w:color="auto"/>
              <w:left w:val="single" w:sz="4" w:space="0" w:color="auto"/>
              <w:bottom w:val="single" w:sz="4" w:space="0" w:color="auto"/>
              <w:right w:val="single" w:sz="4" w:space="0" w:color="auto"/>
            </w:tcBorders>
          </w:tcPr>
          <w:p w:rsidR="006B621C" w:rsidRDefault="00FA3420" w:rsidP="004407BD">
            <w:pPr>
              <w:widowControl w:val="0"/>
              <w:autoSpaceDE w:val="0"/>
              <w:autoSpaceDN w:val="0"/>
              <w:adjustRightInd w:val="0"/>
              <w:jc w:val="center"/>
            </w:pPr>
            <w:r>
              <w:t>2026-2028 г.г</w:t>
            </w:r>
          </w:p>
        </w:tc>
      </w:tr>
      <w:tr w:rsidR="001629BB"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1629BB" w:rsidRPr="006A35AC" w:rsidRDefault="002318F3" w:rsidP="00E00135">
            <w:pPr>
              <w:widowControl w:val="0"/>
              <w:autoSpaceDE w:val="0"/>
              <w:autoSpaceDN w:val="0"/>
              <w:adjustRightInd w:val="0"/>
              <w:jc w:val="both"/>
            </w:pPr>
            <w:r>
              <w:t>2</w:t>
            </w:r>
            <w:r w:rsidR="001629BB">
              <w:t>.</w:t>
            </w:r>
            <w:r w:rsidR="00E00135">
              <w:t>7</w:t>
            </w:r>
          </w:p>
        </w:tc>
        <w:tc>
          <w:tcPr>
            <w:tcW w:w="9373" w:type="dxa"/>
            <w:gridSpan w:val="7"/>
            <w:tcBorders>
              <w:top w:val="single" w:sz="4" w:space="0" w:color="auto"/>
              <w:left w:val="single" w:sz="4" w:space="0" w:color="auto"/>
              <w:bottom w:val="single" w:sz="4" w:space="0" w:color="auto"/>
              <w:right w:val="single" w:sz="4" w:space="0" w:color="auto"/>
            </w:tcBorders>
          </w:tcPr>
          <w:p w:rsidR="001629BB" w:rsidRDefault="001629BB" w:rsidP="001B44D3">
            <w:pPr>
              <w:widowControl w:val="0"/>
              <w:autoSpaceDE w:val="0"/>
              <w:autoSpaceDN w:val="0"/>
              <w:adjustRightInd w:val="0"/>
              <w:jc w:val="center"/>
            </w:pPr>
            <w:r w:rsidRPr="001629BB">
              <w:t>Благоустройство сельских территорий</w:t>
            </w:r>
          </w:p>
        </w:tc>
      </w:tr>
      <w:tr w:rsidR="002926BE" w:rsidRPr="006A35AC" w:rsidTr="00A71BBA">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2926BE" w:rsidRPr="006A35AC" w:rsidRDefault="002926BE" w:rsidP="00CE7FE8">
            <w:pPr>
              <w:widowControl w:val="0"/>
              <w:autoSpaceDE w:val="0"/>
              <w:autoSpaceDN w:val="0"/>
              <w:adjustRightInd w:val="0"/>
              <w:jc w:val="both"/>
            </w:pPr>
          </w:p>
        </w:tc>
        <w:tc>
          <w:tcPr>
            <w:tcW w:w="2268" w:type="dxa"/>
            <w:gridSpan w:val="2"/>
            <w:tcBorders>
              <w:top w:val="single" w:sz="4" w:space="0" w:color="auto"/>
              <w:left w:val="single" w:sz="4" w:space="0" w:color="auto"/>
              <w:bottom w:val="single" w:sz="4" w:space="0" w:color="auto"/>
              <w:right w:val="single" w:sz="4" w:space="0" w:color="auto"/>
            </w:tcBorders>
          </w:tcPr>
          <w:p w:rsidR="002926BE" w:rsidRDefault="002926BE" w:rsidP="001629BB">
            <w:pPr>
              <w:widowControl w:val="0"/>
              <w:autoSpaceDE w:val="0"/>
              <w:autoSpaceDN w:val="0"/>
              <w:adjustRightInd w:val="0"/>
              <w:jc w:val="both"/>
            </w:pPr>
            <w:r>
              <w:t xml:space="preserve">постановление  Правительства </w:t>
            </w:r>
          </w:p>
          <w:p w:rsidR="002926BE" w:rsidRDefault="002926BE" w:rsidP="001629BB">
            <w:pPr>
              <w:widowControl w:val="0"/>
              <w:autoSpaceDE w:val="0"/>
              <w:autoSpaceDN w:val="0"/>
              <w:adjustRightInd w:val="0"/>
              <w:jc w:val="both"/>
            </w:pPr>
            <w:r>
              <w:t>Нижегородской области</w:t>
            </w:r>
          </w:p>
          <w:p w:rsidR="002926BE" w:rsidRDefault="002926BE" w:rsidP="00A053CC">
            <w:pPr>
              <w:widowControl w:val="0"/>
              <w:autoSpaceDE w:val="0"/>
              <w:autoSpaceDN w:val="0"/>
              <w:adjustRightInd w:val="0"/>
              <w:jc w:val="both"/>
            </w:pPr>
          </w:p>
        </w:tc>
        <w:tc>
          <w:tcPr>
            <w:tcW w:w="3261" w:type="dxa"/>
            <w:tcBorders>
              <w:top w:val="single" w:sz="4" w:space="0" w:color="auto"/>
              <w:left w:val="single" w:sz="4" w:space="0" w:color="auto"/>
              <w:bottom w:val="single" w:sz="4" w:space="0" w:color="auto"/>
              <w:right w:val="single" w:sz="4" w:space="0" w:color="auto"/>
            </w:tcBorders>
          </w:tcPr>
          <w:p w:rsidR="002926BE" w:rsidRDefault="002926BE" w:rsidP="001629BB">
            <w:pPr>
              <w:widowControl w:val="0"/>
              <w:autoSpaceDE w:val="0"/>
              <w:autoSpaceDN w:val="0"/>
              <w:adjustRightInd w:val="0"/>
              <w:jc w:val="both"/>
            </w:pPr>
            <w:r>
              <w:t xml:space="preserve">Порядок  предоставления, </w:t>
            </w:r>
          </w:p>
          <w:p w:rsidR="002926BE" w:rsidRDefault="002926BE" w:rsidP="001629BB">
            <w:pPr>
              <w:widowControl w:val="0"/>
              <w:autoSpaceDE w:val="0"/>
              <w:autoSpaceDN w:val="0"/>
              <w:adjustRightInd w:val="0"/>
              <w:jc w:val="both"/>
            </w:pPr>
            <w:r>
              <w:t xml:space="preserve">распределения  и  расходования </w:t>
            </w:r>
          </w:p>
          <w:p w:rsidR="002926BE" w:rsidRDefault="002926BE" w:rsidP="001629BB">
            <w:pPr>
              <w:widowControl w:val="0"/>
              <w:autoSpaceDE w:val="0"/>
              <w:autoSpaceDN w:val="0"/>
              <w:adjustRightInd w:val="0"/>
              <w:jc w:val="both"/>
            </w:pPr>
            <w:r>
              <w:t xml:space="preserve">субсидий  из  областного  бюджета </w:t>
            </w:r>
          </w:p>
          <w:p w:rsidR="002926BE" w:rsidRDefault="002926BE" w:rsidP="001629BB">
            <w:pPr>
              <w:widowControl w:val="0"/>
              <w:autoSpaceDE w:val="0"/>
              <w:autoSpaceDN w:val="0"/>
              <w:adjustRightInd w:val="0"/>
              <w:jc w:val="both"/>
            </w:pPr>
            <w:r>
              <w:t xml:space="preserve">местным  бюджетам  в  целях </w:t>
            </w:r>
          </w:p>
          <w:p w:rsidR="002926BE" w:rsidRDefault="002926BE" w:rsidP="001629BB">
            <w:pPr>
              <w:widowControl w:val="0"/>
              <w:autoSpaceDE w:val="0"/>
              <w:autoSpaceDN w:val="0"/>
              <w:adjustRightInd w:val="0"/>
              <w:jc w:val="both"/>
            </w:pPr>
            <w:r>
              <w:t xml:space="preserve">софинансирования  расходных </w:t>
            </w:r>
          </w:p>
          <w:p w:rsidR="002926BE" w:rsidRDefault="002926BE" w:rsidP="001629BB">
            <w:pPr>
              <w:widowControl w:val="0"/>
              <w:autoSpaceDE w:val="0"/>
              <w:autoSpaceDN w:val="0"/>
              <w:adjustRightInd w:val="0"/>
              <w:jc w:val="both"/>
            </w:pPr>
            <w:r>
              <w:t xml:space="preserve">обязательств  муниципальных </w:t>
            </w:r>
          </w:p>
          <w:p w:rsidR="002926BE" w:rsidRDefault="002926BE" w:rsidP="001629BB">
            <w:pPr>
              <w:widowControl w:val="0"/>
              <w:autoSpaceDE w:val="0"/>
              <w:autoSpaceDN w:val="0"/>
              <w:adjustRightInd w:val="0"/>
              <w:jc w:val="both"/>
            </w:pPr>
            <w:r>
              <w:t xml:space="preserve">районов  и  городских  округов </w:t>
            </w:r>
          </w:p>
          <w:p w:rsidR="002926BE" w:rsidRDefault="002926BE" w:rsidP="001629BB">
            <w:pPr>
              <w:widowControl w:val="0"/>
              <w:autoSpaceDE w:val="0"/>
              <w:autoSpaceDN w:val="0"/>
              <w:adjustRightInd w:val="0"/>
              <w:jc w:val="both"/>
            </w:pPr>
            <w:r>
              <w:t xml:space="preserve">Нижегородской  области  на </w:t>
            </w:r>
          </w:p>
          <w:p w:rsidR="002926BE" w:rsidRDefault="002926BE" w:rsidP="001629BB">
            <w:pPr>
              <w:widowControl w:val="0"/>
              <w:autoSpaceDE w:val="0"/>
              <w:autoSpaceDN w:val="0"/>
              <w:adjustRightInd w:val="0"/>
              <w:jc w:val="both"/>
            </w:pPr>
            <w:r>
              <w:t xml:space="preserve">реализацию  мероприятий  по </w:t>
            </w:r>
          </w:p>
          <w:p w:rsidR="002926BE" w:rsidRDefault="002926BE" w:rsidP="001629BB">
            <w:pPr>
              <w:widowControl w:val="0"/>
              <w:autoSpaceDE w:val="0"/>
              <w:autoSpaceDN w:val="0"/>
              <w:adjustRightInd w:val="0"/>
              <w:jc w:val="both"/>
            </w:pPr>
            <w:r>
              <w:t xml:space="preserve">благоустройству  сельских </w:t>
            </w:r>
          </w:p>
          <w:p w:rsidR="002926BE" w:rsidRDefault="002926BE" w:rsidP="001629BB">
            <w:pPr>
              <w:widowControl w:val="0"/>
              <w:autoSpaceDE w:val="0"/>
              <w:autoSpaceDN w:val="0"/>
              <w:adjustRightInd w:val="0"/>
              <w:jc w:val="both"/>
            </w:pPr>
            <w:r>
              <w:t>территорий</w:t>
            </w:r>
          </w:p>
        </w:tc>
        <w:tc>
          <w:tcPr>
            <w:tcW w:w="2126" w:type="dxa"/>
            <w:gridSpan w:val="2"/>
            <w:tcBorders>
              <w:top w:val="single" w:sz="4" w:space="0" w:color="auto"/>
              <w:left w:val="single" w:sz="4" w:space="0" w:color="auto"/>
              <w:bottom w:val="single" w:sz="4" w:space="0" w:color="auto"/>
              <w:right w:val="single" w:sz="4" w:space="0" w:color="auto"/>
            </w:tcBorders>
          </w:tcPr>
          <w:p w:rsidR="002926BE" w:rsidRPr="002926BE" w:rsidRDefault="00757967" w:rsidP="00757967">
            <w:pPr>
              <w:widowControl w:val="0"/>
              <w:autoSpaceDE w:val="0"/>
              <w:autoSpaceDN w:val="0"/>
              <w:adjustRightInd w:val="0"/>
              <w:jc w:val="center"/>
              <w:rPr>
                <w:sz w:val="20"/>
                <w:szCs w:val="20"/>
              </w:rPr>
            </w:pPr>
            <w:r>
              <w:rPr>
                <w:sz w:val="20"/>
                <w:szCs w:val="20"/>
              </w:rPr>
              <w:t>У</w:t>
            </w:r>
            <w:r w:rsidR="002926BE" w:rsidRPr="002926BE">
              <w:rPr>
                <w:sz w:val="20"/>
                <w:szCs w:val="20"/>
              </w:rPr>
              <w:t xml:space="preserve">правление по работе с территориями </w:t>
            </w:r>
            <w:r>
              <w:rPr>
                <w:sz w:val="20"/>
                <w:szCs w:val="20"/>
              </w:rPr>
              <w:t>и</w:t>
            </w:r>
            <w:r w:rsidR="002926BE" w:rsidRPr="002926BE">
              <w:rPr>
                <w:sz w:val="20"/>
                <w:szCs w:val="20"/>
              </w:rPr>
              <w:t xml:space="preserve"> благоустройству </w:t>
            </w:r>
            <w:r>
              <w:rPr>
                <w:sz w:val="20"/>
                <w:szCs w:val="20"/>
              </w:rPr>
              <w:t xml:space="preserve">администрации </w:t>
            </w:r>
            <w:r w:rsidR="002926BE" w:rsidRPr="002926BE">
              <w:rPr>
                <w:sz w:val="20"/>
                <w:szCs w:val="20"/>
              </w:rPr>
              <w:t xml:space="preserve">Уренского муниципального округа; Арьевский и Устанский территориальные отделы </w:t>
            </w:r>
            <w:r>
              <w:rPr>
                <w:sz w:val="20"/>
                <w:szCs w:val="20"/>
              </w:rPr>
              <w:t>администрации Уренского муниципального округа</w:t>
            </w:r>
          </w:p>
        </w:tc>
        <w:tc>
          <w:tcPr>
            <w:tcW w:w="1718" w:type="dxa"/>
            <w:gridSpan w:val="2"/>
            <w:tcBorders>
              <w:top w:val="single" w:sz="4" w:space="0" w:color="auto"/>
              <w:left w:val="single" w:sz="4" w:space="0" w:color="auto"/>
              <w:bottom w:val="single" w:sz="4" w:space="0" w:color="auto"/>
              <w:right w:val="single" w:sz="4" w:space="0" w:color="auto"/>
            </w:tcBorders>
          </w:tcPr>
          <w:p w:rsidR="002926BE" w:rsidRDefault="00FA3420" w:rsidP="004407BD">
            <w:pPr>
              <w:widowControl w:val="0"/>
              <w:autoSpaceDE w:val="0"/>
              <w:autoSpaceDN w:val="0"/>
              <w:adjustRightInd w:val="0"/>
              <w:jc w:val="center"/>
            </w:pPr>
            <w:r>
              <w:t>2026-2028 г.г</w:t>
            </w:r>
          </w:p>
        </w:tc>
      </w:tr>
    </w:tbl>
    <w:p w:rsidR="000B0CD4" w:rsidRDefault="000B0CD4" w:rsidP="00BB7BAD">
      <w:pPr>
        <w:widowControl w:val="0"/>
        <w:autoSpaceDE w:val="0"/>
        <w:autoSpaceDN w:val="0"/>
        <w:adjustRightInd w:val="0"/>
        <w:ind w:firstLine="540"/>
        <w:jc w:val="both"/>
      </w:pPr>
    </w:p>
    <w:p w:rsidR="00141135" w:rsidRPr="002F574F" w:rsidRDefault="00141135" w:rsidP="00141135">
      <w:pPr>
        <w:widowControl w:val="0"/>
        <w:numPr>
          <w:ilvl w:val="1"/>
          <w:numId w:val="2"/>
        </w:numPr>
        <w:autoSpaceDE w:val="0"/>
        <w:autoSpaceDN w:val="0"/>
        <w:adjustRightInd w:val="0"/>
        <w:jc w:val="center"/>
        <w:rPr>
          <w:b/>
        </w:rPr>
      </w:pPr>
      <w:r w:rsidRPr="002F574F">
        <w:rPr>
          <w:b/>
        </w:rPr>
        <w:t>Обоснование объема финансовых ресурсов Программы</w:t>
      </w:r>
    </w:p>
    <w:p w:rsidR="00141135" w:rsidRDefault="00141135" w:rsidP="00141135">
      <w:pPr>
        <w:widowControl w:val="0"/>
        <w:autoSpaceDE w:val="0"/>
        <w:autoSpaceDN w:val="0"/>
        <w:adjustRightInd w:val="0"/>
        <w:ind w:firstLine="840"/>
      </w:pPr>
    </w:p>
    <w:p w:rsidR="00141135" w:rsidRDefault="00141135" w:rsidP="00141135">
      <w:pPr>
        <w:widowControl w:val="0"/>
        <w:autoSpaceDE w:val="0"/>
        <w:autoSpaceDN w:val="0"/>
        <w:adjustRightInd w:val="0"/>
        <w:ind w:firstLine="840"/>
        <w:jc w:val="both"/>
      </w:pPr>
      <w:r>
        <w:t>Информация по ресурсному обеспечению Программы за счет средств  бюджета</w:t>
      </w:r>
      <w:r w:rsidR="00757967">
        <w:t xml:space="preserve"> Уренского муниципального округа</w:t>
      </w:r>
      <w:r>
        <w:t xml:space="preserve"> (с расшифровкой по главным распорядителям </w:t>
      </w:r>
      <w:r w:rsidR="00AE46E4">
        <w:t xml:space="preserve">средств </w:t>
      </w:r>
      <w:r w:rsidR="00C24846">
        <w:t>районного</w:t>
      </w:r>
      <w:r w:rsidR="00AE46E4">
        <w:t xml:space="preserve"> бюджета,  основным мероприятиям подпрограмм, а также по годам реализации муниципальной программы) отражается по форме согласно таблицам 4-5.</w:t>
      </w:r>
    </w:p>
    <w:p w:rsidR="00AE46E4" w:rsidRDefault="00AE46E4" w:rsidP="00141135">
      <w:pPr>
        <w:widowControl w:val="0"/>
        <w:autoSpaceDE w:val="0"/>
        <w:autoSpaceDN w:val="0"/>
        <w:adjustRightInd w:val="0"/>
        <w:ind w:firstLine="840"/>
        <w:jc w:val="both"/>
      </w:pPr>
    </w:p>
    <w:p w:rsidR="00AE46E4" w:rsidRDefault="00AE46E4" w:rsidP="00141135">
      <w:pPr>
        <w:widowControl w:val="0"/>
        <w:autoSpaceDE w:val="0"/>
        <w:autoSpaceDN w:val="0"/>
        <w:adjustRightInd w:val="0"/>
        <w:ind w:firstLine="840"/>
        <w:jc w:val="both"/>
        <w:sectPr w:rsidR="00AE46E4" w:rsidSect="000B0CD4">
          <w:pgSz w:w="11906" w:h="16838" w:code="9"/>
          <w:pgMar w:top="1134" w:right="567" w:bottom="1134" w:left="1701" w:header="709" w:footer="709" w:gutter="0"/>
          <w:cols w:space="708"/>
          <w:titlePg/>
          <w:docGrid w:linePitch="381"/>
        </w:sectPr>
      </w:pPr>
    </w:p>
    <w:p w:rsidR="00AE46E4" w:rsidRPr="00C9112E" w:rsidRDefault="00AE46E4" w:rsidP="00AE46E4">
      <w:pPr>
        <w:widowControl w:val="0"/>
        <w:autoSpaceDE w:val="0"/>
        <w:autoSpaceDN w:val="0"/>
        <w:adjustRightInd w:val="0"/>
        <w:jc w:val="center"/>
        <w:outlineLvl w:val="2"/>
        <w:rPr>
          <w:b/>
        </w:rPr>
      </w:pPr>
    </w:p>
    <w:p w:rsidR="00AE46E4" w:rsidRPr="00C9112E" w:rsidRDefault="00AE46E4" w:rsidP="00C9112E">
      <w:pPr>
        <w:widowControl w:val="0"/>
        <w:autoSpaceDE w:val="0"/>
        <w:autoSpaceDN w:val="0"/>
        <w:adjustRightInd w:val="0"/>
        <w:jc w:val="center"/>
        <w:outlineLvl w:val="2"/>
        <w:rPr>
          <w:b/>
        </w:rPr>
      </w:pPr>
      <w:r w:rsidRPr="00C9112E">
        <w:rPr>
          <w:b/>
        </w:rPr>
        <w:t>2.8. Обоснование объема финансовых ресурсов муниципальной программы</w:t>
      </w:r>
    </w:p>
    <w:p w:rsidR="00AE46E4" w:rsidRPr="006A35AC" w:rsidRDefault="00AE46E4" w:rsidP="00AE46E4">
      <w:pPr>
        <w:widowControl w:val="0"/>
        <w:autoSpaceDE w:val="0"/>
        <w:autoSpaceDN w:val="0"/>
        <w:adjustRightInd w:val="0"/>
        <w:jc w:val="right"/>
        <w:outlineLvl w:val="3"/>
      </w:pPr>
      <w:bookmarkStart w:id="8" w:name="Par1879"/>
      <w:bookmarkEnd w:id="8"/>
      <w:r w:rsidRPr="006A35AC">
        <w:t>Таблица 4</w:t>
      </w:r>
    </w:p>
    <w:p w:rsidR="00AE46E4" w:rsidRPr="006A35AC" w:rsidRDefault="00AE46E4" w:rsidP="00251B9C">
      <w:pPr>
        <w:widowControl w:val="0"/>
        <w:autoSpaceDE w:val="0"/>
        <w:autoSpaceDN w:val="0"/>
        <w:adjustRightInd w:val="0"/>
        <w:jc w:val="center"/>
      </w:pPr>
      <w:bookmarkStart w:id="9" w:name="Par1881"/>
      <w:bookmarkEnd w:id="9"/>
      <w:r w:rsidRPr="006A35AC">
        <w:t>Ре</w:t>
      </w:r>
      <w:r>
        <w:t>сурсное обеспечение реализации муниципально</w:t>
      </w:r>
      <w:r w:rsidRPr="006A35AC">
        <w:t>й</w:t>
      </w:r>
      <w:r w:rsidR="00C9112E">
        <w:t xml:space="preserve"> </w:t>
      </w:r>
      <w:r w:rsidRPr="006A35AC">
        <w:t>прог</w:t>
      </w:r>
      <w:r>
        <w:t xml:space="preserve">раммы за счет средств </w:t>
      </w:r>
      <w:r w:rsidRPr="006A35AC">
        <w:t>бюджета</w:t>
      </w:r>
      <w:r w:rsidR="00757967">
        <w:t xml:space="preserve"> муниципального округа</w:t>
      </w:r>
    </w:p>
    <w:p w:rsidR="00AE46E4" w:rsidRPr="006A35AC" w:rsidRDefault="00AE46E4" w:rsidP="00C9112E">
      <w:pPr>
        <w:widowControl w:val="0"/>
        <w:autoSpaceDE w:val="0"/>
        <w:autoSpaceDN w:val="0"/>
        <w:adjustRightInd w:val="0"/>
      </w:pPr>
    </w:p>
    <w:tbl>
      <w:tblPr>
        <w:tblW w:w="14318" w:type="dxa"/>
        <w:tblCellSpacing w:w="5" w:type="nil"/>
        <w:tblInd w:w="75" w:type="dxa"/>
        <w:tblLayout w:type="fixed"/>
        <w:tblCellMar>
          <w:left w:w="75" w:type="dxa"/>
          <w:right w:w="75" w:type="dxa"/>
        </w:tblCellMar>
        <w:tblLook w:val="0000"/>
      </w:tblPr>
      <w:tblGrid>
        <w:gridCol w:w="1960"/>
        <w:gridCol w:w="3427"/>
        <w:gridCol w:w="2835"/>
        <w:gridCol w:w="993"/>
        <w:gridCol w:w="992"/>
        <w:gridCol w:w="850"/>
        <w:gridCol w:w="851"/>
        <w:gridCol w:w="567"/>
        <w:gridCol w:w="992"/>
        <w:gridCol w:w="851"/>
      </w:tblGrid>
      <w:tr w:rsidR="00B03D3B" w:rsidRPr="006A35AC" w:rsidTr="00854F6B">
        <w:tblPrEx>
          <w:tblCellMar>
            <w:top w:w="0" w:type="dxa"/>
            <w:bottom w:w="0" w:type="dxa"/>
          </w:tblCellMar>
        </w:tblPrEx>
        <w:trPr>
          <w:tblCellSpacing w:w="5" w:type="nil"/>
        </w:trPr>
        <w:tc>
          <w:tcPr>
            <w:tcW w:w="1960"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rsidRPr="006A35AC">
              <w:t>Статус</w:t>
            </w:r>
          </w:p>
        </w:tc>
        <w:tc>
          <w:tcPr>
            <w:tcW w:w="3427"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rsidRPr="006A35AC">
              <w:t xml:space="preserve">Подпрограмма </w:t>
            </w:r>
            <w:r>
              <w:t xml:space="preserve">муниципальной </w:t>
            </w:r>
            <w:r w:rsidRPr="006A35AC">
              <w:t>программы</w:t>
            </w:r>
          </w:p>
        </w:tc>
        <w:tc>
          <w:tcPr>
            <w:tcW w:w="2835"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t xml:space="preserve">Муниципальный </w:t>
            </w:r>
            <w:r w:rsidRPr="006A35AC">
              <w:t>заказчик-координатор, соисполнители</w:t>
            </w:r>
          </w:p>
        </w:tc>
        <w:tc>
          <w:tcPr>
            <w:tcW w:w="6096" w:type="dxa"/>
            <w:gridSpan w:val="7"/>
            <w:tcBorders>
              <w:top w:val="single" w:sz="4" w:space="0" w:color="auto"/>
              <w:left w:val="single" w:sz="4" w:space="0" w:color="auto"/>
              <w:right w:val="single" w:sz="4" w:space="0" w:color="auto"/>
            </w:tcBorders>
          </w:tcPr>
          <w:p w:rsidR="00B03D3B" w:rsidRPr="006A35AC" w:rsidRDefault="00B03D3B" w:rsidP="001B44D3">
            <w:pPr>
              <w:widowControl w:val="0"/>
              <w:autoSpaceDE w:val="0"/>
              <w:autoSpaceDN w:val="0"/>
              <w:adjustRightInd w:val="0"/>
              <w:jc w:val="center"/>
            </w:pPr>
            <w:r>
              <w:t>Расходы (тыс.руб)</w:t>
            </w:r>
          </w:p>
        </w:tc>
      </w:tr>
      <w:tr w:rsidR="00B03D3B" w:rsidRPr="006A35AC" w:rsidTr="00854F6B">
        <w:tblPrEx>
          <w:tblCellMar>
            <w:top w:w="0" w:type="dxa"/>
            <w:bottom w:w="0" w:type="dxa"/>
          </w:tblCellMar>
        </w:tblPrEx>
        <w:trPr>
          <w:tblCellSpacing w:w="5" w:type="nil"/>
        </w:trPr>
        <w:tc>
          <w:tcPr>
            <w:tcW w:w="1960"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3427"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2835"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076217">
            <w:pPr>
              <w:widowControl w:val="0"/>
              <w:autoSpaceDE w:val="0"/>
              <w:autoSpaceDN w:val="0"/>
              <w:adjustRightInd w:val="0"/>
              <w:jc w:val="center"/>
            </w:pPr>
            <w:r>
              <w:t>202</w:t>
            </w:r>
            <w:r w:rsidR="00FA3420">
              <w:t>6</w:t>
            </w:r>
            <w:r w:rsidR="00076217">
              <w:t xml:space="preserve"> </w:t>
            </w:r>
            <w:r>
              <w:t>год</w:t>
            </w:r>
          </w:p>
        </w:tc>
        <w:tc>
          <w:tcPr>
            <w:tcW w:w="992"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r w:rsidRPr="006A35AC">
              <w:t>20</w:t>
            </w:r>
            <w:r>
              <w:t>2</w:t>
            </w:r>
            <w:r w:rsidR="00FA3420">
              <w:t>7</w:t>
            </w:r>
          </w:p>
          <w:p w:rsidR="00B03D3B" w:rsidRPr="006A35AC" w:rsidRDefault="00B03D3B" w:rsidP="00B63384">
            <w:pPr>
              <w:widowControl w:val="0"/>
              <w:autoSpaceDE w:val="0"/>
              <w:autoSpaceDN w:val="0"/>
              <w:adjustRightInd w:val="0"/>
              <w:jc w:val="center"/>
            </w:pPr>
            <w:r w:rsidRPr="006A35AC">
              <w:t>год</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4407BD">
            <w:pPr>
              <w:widowControl w:val="0"/>
              <w:autoSpaceDE w:val="0"/>
              <w:autoSpaceDN w:val="0"/>
              <w:adjustRightInd w:val="0"/>
              <w:jc w:val="center"/>
            </w:pPr>
            <w:r w:rsidRPr="006A35AC">
              <w:t>20</w:t>
            </w:r>
            <w:r>
              <w:t>2</w:t>
            </w:r>
            <w:r w:rsidR="00FA3420">
              <w:t>8</w:t>
            </w:r>
            <w:r w:rsidR="00076217">
              <w:t xml:space="preserve"> </w:t>
            </w:r>
            <w:r w:rsidRPr="006A35AC">
              <w:t>год</w:t>
            </w: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Pr="006A35AC" w:rsidRDefault="00B03D3B" w:rsidP="00097B22">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1B44D3">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rsidRPr="006A35AC">
              <w:t>1</w:t>
            </w:r>
          </w:p>
        </w:tc>
        <w:tc>
          <w:tcPr>
            <w:tcW w:w="3427"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rsidRPr="006A35AC">
              <w:t>2</w:t>
            </w: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rsidRPr="006A35AC">
              <w:t>3</w:t>
            </w: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r>
              <w:t>5</w:t>
            </w: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C459AE">
            <w:pPr>
              <w:widowControl w:val="0"/>
              <w:autoSpaceDE w:val="0"/>
              <w:autoSpaceDN w:val="0"/>
              <w:adjustRightInd w:val="0"/>
              <w:jc w:val="center"/>
            </w:pPr>
            <w:r>
              <w:t>6</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C459AE">
            <w:pPr>
              <w:widowControl w:val="0"/>
              <w:autoSpaceDE w:val="0"/>
              <w:autoSpaceDN w:val="0"/>
              <w:adjustRightInd w:val="0"/>
              <w:jc w:val="center"/>
            </w:pPr>
            <w:r>
              <w:t>7</w:t>
            </w: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C459AE">
            <w:pPr>
              <w:widowControl w:val="0"/>
              <w:autoSpaceDE w:val="0"/>
              <w:autoSpaceDN w:val="0"/>
              <w:adjustRightInd w:val="0"/>
              <w:jc w:val="center"/>
            </w:pPr>
            <w:r>
              <w:t>8</w:t>
            </w:r>
          </w:p>
        </w:tc>
        <w:tc>
          <w:tcPr>
            <w:tcW w:w="567" w:type="dxa"/>
            <w:tcBorders>
              <w:top w:val="single" w:sz="4" w:space="0" w:color="auto"/>
              <w:left w:val="single" w:sz="4" w:space="0" w:color="auto"/>
              <w:bottom w:val="single" w:sz="4" w:space="0" w:color="auto"/>
              <w:right w:val="single" w:sz="4" w:space="0" w:color="auto"/>
            </w:tcBorders>
          </w:tcPr>
          <w:p w:rsidR="00B03D3B" w:rsidRPr="006A35AC" w:rsidRDefault="00B03D3B" w:rsidP="006319CD">
            <w:pPr>
              <w:widowControl w:val="0"/>
              <w:autoSpaceDE w:val="0"/>
              <w:autoSpaceDN w:val="0"/>
              <w:adjustRightInd w:val="0"/>
              <w:jc w:val="center"/>
            </w:pPr>
            <w:r w:rsidRPr="006A35AC">
              <w:t>9</w:t>
            </w: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r>
              <w:t>10</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1B44D3">
            <w:pPr>
              <w:widowControl w:val="0"/>
              <w:autoSpaceDE w:val="0"/>
              <w:autoSpaceDN w:val="0"/>
              <w:adjustRightInd w:val="0"/>
              <w:jc w:val="center"/>
            </w:pPr>
            <w:r>
              <w:t>11</w:t>
            </w:r>
          </w:p>
        </w:tc>
      </w:tr>
      <w:tr w:rsidR="00B03D3B" w:rsidRPr="006A35AC" w:rsidTr="00854F6B">
        <w:tblPrEx>
          <w:tblCellMar>
            <w:top w:w="0" w:type="dxa"/>
            <w:bottom w:w="0" w:type="dxa"/>
          </w:tblCellMar>
        </w:tblPrEx>
        <w:trPr>
          <w:tblCellSpacing w:w="5" w:type="nil"/>
        </w:trPr>
        <w:tc>
          <w:tcPr>
            <w:tcW w:w="1960"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r>
              <w:t>Муниципальная</w:t>
            </w:r>
            <w:r w:rsidRPr="006A35AC">
              <w:t xml:space="preserve"> программа</w:t>
            </w:r>
          </w:p>
        </w:tc>
        <w:tc>
          <w:tcPr>
            <w:tcW w:w="3427"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F05E5B">
            <w:pPr>
              <w:widowControl w:val="0"/>
              <w:autoSpaceDE w:val="0"/>
              <w:autoSpaceDN w:val="0"/>
              <w:adjustRightInd w:val="0"/>
              <w:jc w:val="both"/>
            </w:pPr>
            <w:r w:rsidRPr="006A35AC">
              <w:t xml:space="preserve">"Развитие агропромышленного комплекса </w:t>
            </w:r>
            <w:r>
              <w:t>Уренского муниципального округа Нижегородской области</w:t>
            </w:r>
            <w:r w:rsidRPr="006A35AC">
              <w:t>"</w:t>
            </w: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r w:rsidRPr="006A35AC">
              <w:t>Всего</w:t>
            </w:r>
          </w:p>
        </w:tc>
        <w:tc>
          <w:tcPr>
            <w:tcW w:w="993" w:type="dxa"/>
            <w:tcBorders>
              <w:top w:val="single" w:sz="4" w:space="0" w:color="auto"/>
              <w:left w:val="single" w:sz="4" w:space="0" w:color="auto"/>
              <w:bottom w:val="single" w:sz="4" w:space="0" w:color="auto"/>
              <w:right w:val="single" w:sz="4" w:space="0" w:color="auto"/>
            </w:tcBorders>
          </w:tcPr>
          <w:p w:rsidR="00B03D3B" w:rsidRPr="006F3007" w:rsidRDefault="00FA3420" w:rsidP="00B37028">
            <w:pPr>
              <w:widowControl w:val="0"/>
              <w:autoSpaceDE w:val="0"/>
              <w:autoSpaceDN w:val="0"/>
              <w:adjustRightInd w:val="0"/>
              <w:jc w:val="center"/>
              <w:rPr>
                <w:sz w:val="20"/>
                <w:szCs w:val="20"/>
              </w:rPr>
            </w:pPr>
            <w:r>
              <w:rPr>
                <w:sz w:val="20"/>
                <w:szCs w:val="20"/>
              </w:rPr>
              <w:t>7126,1</w:t>
            </w:r>
          </w:p>
        </w:tc>
        <w:tc>
          <w:tcPr>
            <w:tcW w:w="992" w:type="dxa"/>
            <w:tcBorders>
              <w:top w:val="single" w:sz="4" w:space="0" w:color="auto"/>
              <w:left w:val="single" w:sz="4" w:space="0" w:color="auto"/>
              <w:bottom w:val="single" w:sz="4" w:space="0" w:color="auto"/>
              <w:right w:val="single" w:sz="4" w:space="0" w:color="auto"/>
            </w:tcBorders>
          </w:tcPr>
          <w:p w:rsidR="00B03D3B" w:rsidRPr="00097B22" w:rsidRDefault="00B03D3B" w:rsidP="007C0EFC">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097B22" w:rsidRDefault="00B03D3B" w:rsidP="00B63384">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097B22" w:rsidRDefault="00B03D3B" w:rsidP="00B63384">
            <w:pPr>
              <w:widowControl w:val="0"/>
              <w:autoSpaceDE w:val="0"/>
              <w:autoSpaceDN w:val="0"/>
              <w:adjustRightInd w:val="0"/>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B03D3B" w:rsidRPr="00097B22" w:rsidRDefault="00B03D3B" w:rsidP="00D271A5">
            <w:pPr>
              <w:widowControl w:val="0"/>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D9325C">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D9325C">
            <w:pPr>
              <w:widowControl w:val="0"/>
              <w:autoSpaceDE w:val="0"/>
              <w:autoSpaceDN w:val="0"/>
              <w:adjustRightInd w:val="0"/>
              <w:jc w:val="center"/>
            </w:pPr>
          </w:p>
        </w:tc>
      </w:tr>
      <w:tr w:rsidR="00123733" w:rsidRPr="006A35AC" w:rsidTr="00854F6B">
        <w:tblPrEx>
          <w:tblCellMar>
            <w:top w:w="0" w:type="dxa"/>
            <w:bottom w:w="0" w:type="dxa"/>
          </w:tblCellMar>
        </w:tblPrEx>
        <w:trPr>
          <w:tblCellSpacing w:w="5" w:type="nil"/>
        </w:trPr>
        <w:tc>
          <w:tcPr>
            <w:tcW w:w="1960" w:type="dxa"/>
            <w:vMerge/>
            <w:tcBorders>
              <w:top w:val="single" w:sz="4" w:space="0" w:color="auto"/>
              <w:left w:val="single" w:sz="4" w:space="0" w:color="auto"/>
              <w:bottom w:val="single" w:sz="4" w:space="0" w:color="auto"/>
              <w:right w:val="single" w:sz="4" w:space="0" w:color="auto"/>
            </w:tcBorders>
          </w:tcPr>
          <w:p w:rsidR="00123733" w:rsidRPr="006A35AC" w:rsidRDefault="00123733" w:rsidP="001B44D3">
            <w:pPr>
              <w:widowControl w:val="0"/>
              <w:autoSpaceDE w:val="0"/>
              <w:autoSpaceDN w:val="0"/>
              <w:adjustRightInd w:val="0"/>
              <w:jc w:val="center"/>
            </w:pPr>
          </w:p>
        </w:tc>
        <w:tc>
          <w:tcPr>
            <w:tcW w:w="3427" w:type="dxa"/>
            <w:vMerge/>
            <w:tcBorders>
              <w:top w:val="single" w:sz="4" w:space="0" w:color="auto"/>
              <w:left w:val="single" w:sz="4" w:space="0" w:color="auto"/>
              <w:bottom w:val="single" w:sz="4" w:space="0" w:color="auto"/>
              <w:right w:val="single" w:sz="4" w:space="0" w:color="auto"/>
            </w:tcBorders>
          </w:tcPr>
          <w:p w:rsidR="00123733" w:rsidRPr="006A35AC" w:rsidRDefault="00123733" w:rsidP="001B44D3">
            <w:pPr>
              <w:widowControl w:val="0"/>
              <w:autoSpaceDE w:val="0"/>
              <w:autoSpaceDN w:val="0"/>
              <w:adjustRightInd w:val="0"/>
              <w:jc w:val="center"/>
            </w:pPr>
          </w:p>
        </w:tc>
        <w:tc>
          <w:tcPr>
            <w:tcW w:w="2835" w:type="dxa"/>
            <w:tcBorders>
              <w:top w:val="single" w:sz="4" w:space="0" w:color="auto"/>
              <w:left w:val="single" w:sz="4" w:space="0" w:color="auto"/>
              <w:bottom w:val="single" w:sz="4" w:space="0" w:color="auto"/>
              <w:right w:val="single" w:sz="4" w:space="0" w:color="auto"/>
            </w:tcBorders>
          </w:tcPr>
          <w:p w:rsidR="00123733" w:rsidRPr="006A35AC" w:rsidRDefault="00123733" w:rsidP="001B44D3">
            <w:pPr>
              <w:widowControl w:val="0"/>
              <w:autoSpaceDE w:val="0"/>
              <w:autoSpaceDN w:val="0"/>
              <w:adjustRightInd w:val="0"/>
              <w:jc w:val="both"/>
            </w:pPr>
            <w:r>
              <w:t xml:space="preserve">Муниципальный </w:t>
            </w:r>
            <w:r w:rsidRPr="006A35AC">
              <w:t xml:space="preserve">заказчик-координатор </w:t>
            </w: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123733" w:rsidRPr="00097B22" w:rsidRDefault="00123733" w:rsidP="00F0639E">
            <w:pPr>
              <w:widowControl w:val="0"/>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123733" w:rsidRPr="00097B22" w:rsidRDefault="00123733" w:rsidP="00F0639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23733" w:rsidRPr="00097B22" w:rsidRDefault="00123733" w:rsidP="00B569DC">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23733" w:rsidRPr="006A35AC" w:rsidRDefault="00123733"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123733" w:rsidRPr="006A35AC" w:rsidRDefault="00123733" w:rsidP="00D271A5">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123733" w:rsidRPr="006A35AC" w:rsidRDefault="00123733" w:rsidP="00B347DB">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123733" w:rsidRDefault="00123733" w:rsidP="00B347DB">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hyperlink w:anchor="Par3612" w:history="1">
              <w:r w:rsidRPr="006A35AC">
                <w:t>Подпрограмма 1</w:t>
              </w:r>
            </w:hyperlink>
          </w:p>
        </w:tc>
        <w:tc>
          <w:tcPr>
            <w:tcW w:w="3427" w:type="dxa"/>
            <w:vMerge w:val="restart"/>
            <w:tcBorders>
              <w:top w:val="single" w:sz="4" w:space="0" w:color="auto"/>
              <w:left w:val="single" w:sz="4" w:space="0" w:color="auto"/>
              <w:bottom w:val="single" w:sz="4" w:space="0" w:color="auto"/>
              <w:right w:val="single" w:sz="4" w:space="0" w:color="auto"/>
            </w:tcBorders>
          </w:tcPr>
          <w:p w:rsidR="00B03D3B" w:rsidRDefault="00B03D3B" w:rsidP="005C02EC">
            <w:pPr>
              <w:widowControl w:val="0"/>
              <w:autoSpaceDE w:val="0"/>
              <w:autoSpaceDN w:val="0"/>
              <w:adjustRightInd w:val="0"/>
              <w:jc w:val="both"/>
            </w:pPr>
            <w:r w:rsidRPr="006A35AC">
              <w:t xml:space="preserve">"Развитие сельского хозяйства, пищевой и перерабатывающей промышленности </w:t>
            </w:r>
            <w:r>
              <w:t>Уренского муниципального округа Нижегородской области</w:t>
            </w:r>
            <w:r w:rsidRPr="006A35AC">
              <w:t xml:space="preserve">" </w:t>
            </w:r>
          </w:p>
          <w:p w:rsidR="00070257" w:rsidRPr="006A35AC" w:rsidRDefault="00070257" w:rsidP="005C02EC">
            <w:pPr>
              <w:widowControl w:val="0"/>
              <w:autoSpaceDE w:val="0"/>
              <w:autoSpaceDN w:val="0"/>
              <w:adjustRightInd w:val="0"/>
              <w:jc w:val="both"/>
            </w:pP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r w:rsidRPr="006A35AC">
              <w:t>Всего</w:t>
            </w: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1502F3">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Pr="006A35AC" w:rsidRDefault="00B03D3B" w:rsidP="000B2501">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0B2501">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D9325C">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3427"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r>
              <w:t xml:space="preserve">Муниципальный </w:t>
            </w:r>
            <w:r w:rsidRPr="006A35AC">
              <w:t xml:space="preserve">заказчик-координатор </w:t>
            </w: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69DC">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B569DC">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Pr="006A35AC" w:rsidRDefault="00B03D3B" w:rsidP="006319CD">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0B2501">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F10A44">
            <w:pPr>
              <w:widowControl w:val="0"/>
              <w:autoSpaceDE w:val="0"/>
              <w:autoSpaceDN w:val="0"/>
              <w:adjustRightInd w:val="0"/>
              <w:jc w:val="center"/>
            </w:pPr>
          </w:p>
        </w:tc>
      </w:tr>
      <w:tr w:rsidR="00613274" w:rsidRPr="006A35AC" w:rsidTr="00854F6B">
        <w:tblPrEx>
          <w:tblCellMar>
            <w:top w:w="0" w:type="dxa"/>
            <w:bottom w:w="0" w:type="dxa"/>
          </w:tblCellMar>
        </w:tblPrEx>
        <w:trPr>
          <w:tblCellSpacing w:w="5" w:type="nil"/>
        </w:trPr>
        <w:tc>
          <w:tcPr>
            <w:tcW w:w="1960" w:type="dxa"/>
            <w:tcBorders>
              <w:top w:val="single" w:sz="4" w:space="0" w:color="auto"/>
              <w:left w:val="single" w:sz="4" w:space="0" w:color="auto"/>
              <w:right w:val="single" w:sz="4" w:space="0" w:color="auto"/>
            </w:tcBorders>
          </w:tcPr>
          <w:p w:rsidR="00613274" w:rsidRDefault="00613274" w:rsidP="001B44D3">
            <w:pPr>
              <w:widowControl w:val="0"/>
              <w:autoSpaceDE w:val="0"/>
              <w:autoSpaceDN w:val="0"/>
              <w:adjustRightInd w:val="0"/>
              <w:jc w:val="both"/>
            </w:pPr>
            <w:r>
              <w:t>П</w:t>
            </w:r>
            <w:r w:rsidR="00227550">
              <w:t>одп</w:t>
            </w:r>
            <w:r>
              <w:t>рограмма 2 (Исключена)</w:t>
            </w:r>
          </w:p>
        </w:tc>
        <w:tc>
          <w:tcPr>
            <w:tcW w:w="3427" w:type="dxa"/>
            <w:tcBorders>
              <w:top w:val="single" w:sz="4" w:space="0" w:color="auto"/>
              <w:left w:val="single" w:sz="4" w:space="0" w:color="auto"/>
              <w:right w:val="single" w:sz="4" w:space="0" w:color="auto"/>
            </w:tcBorders>
          </w:tcPr>
          <w:p w:rsidR="00613274" w:rsidRPr="006A35AC" w:rsidRDefault="00613274" w:rsidP="005C02EC">
            <w:pPr>
              <w:widowControl w:val="0"/>
              <w:autoSpaceDE w:val="0"/>
              <w:autoSpaceDN w:val="0"/>
              <w:adjustRightInd w:val="0"/>
              <w:jc w:val="both"/>
            </w:pPr>
          </w:p>
        </w:tc>
        <w:tc>
          <w:tcPr>
            <w:tcW w:w="2835" w:type="dxa"/>
            <w:tcBorders>
              <w:top w:val="single" w:sz="4" w:space="0" w:color="auto"/>
              <w:left w:val="single" w:sz="4" w:space="0" w:color="auto"/>
              <w:bottom w:val="single" w:sz="4" w:space="0" w:color="auto"/>
              <w:right w:val="single" w:sz="4" w:space="0" w:color="auto"/>
            </w:tcBorders>
          </w:tcPr>
          <w:p w:rsidR="00613274" w:rsidRPr="006A35AC" w:rsidRDefault="00613274" w:rsidP="00217A37">
            <w:pPr>
              <w:widowControl w:val="0"/>
              <w:autoSpaceDE w:val="0"/>
              <w:autoSpaceDN w:val="0"/>
              <w:adjustRightInd w:val="0"/>
              <w:jc w:val="both"/>
            </w:pPr>
          </w:p>
        </w:tc>
        <w:tc>
          <w:tcPr>
            <w:tcW w:w="993" w:type="dxa"/>
            <w:tcBorders>
              <w:top w:val="single" w:sz="4" w:space="0" w:color="auto"/>
              <w:left w:val="single" w:sz="4" w:space="0" w:color="auto"/>
              <w:bottom w:val="single" w:sz="4" w:space="0" w:color="auto"/>
              <w:right w:val="single" w:sz="4" w:space="0" w:color="auto"/>
            </w:tcBorders>
          </w:tcPr>
          <w:p w:rsidR="00613274" w:rsidRDefault="00613274" w:rsidP="00B63384">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613274" w:rsidRDefault="00613274" w:rsidP="00B63384">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613274" w:rsidRDefault="00613274"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613274" w:rsidRDefault="00613274"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613274" w:rsidRDefault="00613274" w:rsidP="006319CD">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613274" w:rsidRDefault="00613274"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613274" w:rsidRDefault="00613274" w:rsidP="00075C5A">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vMerge w:val="restart"/>
            <w:tcBorders>
              <w:top w:val="single" w:sz="4" w:space="0" w:color="auto"/>
              <w:left w:val="single" w:sz="4" w:space="0" w:color="auto"/>
              <w:right w:val="single" w:sz="4" w:space="0" w:color="auto"/>
            </w:tcBorders>
          </w:tcPr>
          <w:p w:rsidR="00B03D3B" w:rsidRDefault="00B03D3B" w:rsidP="001B44D3">
            <w:pPr>
              <w:widowControl w:val="0"/>
              <w:autoSpaceDE w:val="0"/>
              <w:autoSpaceDN w:val="0"/>
              <w:adjustRightInd w:val="0"/>
              <w:jc w:val="both"/>
            </w:pPr>
            <w:r>
              <w:t>Подпрограмма 3</w:t>
            </w:r>
          </w:p>
        </w:tc>
        <w:tc>
          <w:tcPr>
            <w:tcW w:w="3427" w:type="dxa"/>
            <w:vMerge w:val="restart"/>
            <w:tcBorders>
              <w:top w:val="single" w:sz="4" w:space="0" w:color="auto"/>
              <w:left w:val="single" w:sz="4" w:space="0" w:color="auto"/>
              <w:right w:val="single" w:sz="4" w:space="0" w:color="auto"/>
            </w:tcBorders>
          </w:tcPr>
          <w:p w:rsidR="00B03D3B" w:rsidRPr="006A35AC" w:rsidRDefault="00B03D3B" w:rsidP="005C02EC">
            <w:pPr>
              <w:widowControl w:val="0"/>
              <w:autoSpaceDE w:val="0"/>
              <w:autoSpaceDN w:val="0"/>
              <w:adjustRightInd w:val="0"/>
              <w:jc w:val="both"/>
            </w:pPr>
            <w:r w:rsidRPr="006A35AC">
              <w:t xml:space="preserve">"Эпизоотическое благополучие </w:t>
            </w:r>
            <w:r>
              <w:t xml:space="preserve">Уренского муниципального  округа </w:t>
            </w:r>
            <w:r w:rsidRPr="006A35AC">
              <w:t xml:space="preserve">Нижегородской области" </w:t>
            </w: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217A37">
            <w:pPr>
              <w:widowControl w:val="0"/>
              <w:autoSpaceDE w:val="0"/>
              <w:autoSpaceDN w:val="0"/>
              <w:adjustRightInd w:val="0"/>
              <w:jc w:val="both"/>
            </w:pPr>
            <w:r w:rsidRPr="006A35AC">
              <w:t>Всего</w:t>
            </w: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vMerge/>
            <w:tcBorders>
              <w:left w:val="single" w:sz="4" w:space="0" w:color="auto"/>
              <w:bottom w:val="single" w:sz="4" w:space="0" w:color="auto"/>
              <w:right w:val="single" w:sz="4" w:space="0" w:color="auto"/>
            </w:tcBorders>
          </w:tcPr>
          <w:p w:rsidR="00B03D3B" w:rsidRDefault="00B03D3B" w:rsidP="001B44D3">
            <w:pPr>
              <w:widowControl w:val="0"/>
              <w:autoSpaceDE w:val="0"/>
              <w:autoSpaceDN w:val="0"/>
              <w:adjustRightInd w:val="0"/>
              <w:jc w:val="both"/>
            </w:pPr>
          </w:p>
        </w:tc>
        <w:tc>
          <w:tcPr>
            <w:tcW w:w="3427" w:type="dxa"/>
            <w:vMerge/>
            <w:tcBorders>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217A37">
            <w:pPr>
              <w:widowControl w:val="0"/>
              <w:autoSpaceDE w:val="0"/>
              <w:autoSpaceDN w:val="0"/>
              <w:adjustRightInd w:val="0"/>
              <w:jc w:val="both"/>
            </w:pPr>
            <w:r>
              <w:t xml:space="preserve">Муниципальный </w:t>
            </w:r>
            <w:r w:rsidRPr="006A35AC">
              <w:t xml:space="preserve">заказчик-координатор </w:t>
            </w: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p>
        </w:tc>
      </w:tr>
      <w:tr w:rsidR="00123733" w:rsidRPr="006A35AC" w:rsidTr="00854F6B">
        <w:tblPrEx>
          <w:tblCellMar>
            <w:top w:w="0" w:type="dxa"/>
            <w:bottom w:w="0" w:type="dxa"/>
          </w:tblCellMar>
        </w:tblPrEx>
        <w:trPr>
          <w:tblCellSpacing w:w="5" w:type="nil"/>
        </w:trPr>
        <w:tc>
          <w:tcPr>
            <w:tcW w:w="1960" w:type="dxa"/>
            <w:vMerge w:val="restart"/>
            <w:tcBorders>
              <w:top w:val="single" w:sz="4" w:space="0" w:color="auto"/>
              <w:left w:val="single" w:sz="4" w:space="0" w:color="auto"/>
              <w:right w:val="single" w:sz="4" w:space="0" w:color="auto"/>
            </w:tcBorders>
          </w:tcPr>
          <w:p w:rsidR="00123733" w:rsidRPr="006A35AC" w:rsidRDefault="00123733" w:rsidP="001607D9">
            <w:pPr>
              <w:widowControl w:val="0"/>
              <w:autoSpaceDE w:val="0"/>
              <w:autoSpaceDN w:val="0"/>
              <w:adjustRightInd w:val="0"/>
              <w:jc w:val="both"/>
            </w:pPr>
            <w:r>
              <w:t>Подпрограмма 4</w:t>
            </w:r>
          </w:p>
        </w:tc>
        <w:tc>
          <w:tcPr>
            <w:tcW w:w="3427" w:type="dxa"/>
            <w:vMerge w:val="restart"/>
            <w:tcBorders>
              <w:top w:val="single" w:sz="4" w:space="0" w:color="auto"/>
              <w:left w:val="single" w:sz="4" w:space="0" w:color="auto"/>
              <w:right w:val="single" w:sz="4" w:space="0" w:color="auto"/>
            </w:tcBorders>
          </w:tcPr>
          <w:p w:rsidR="00123733" w:rsidRPr="006A35AC" w:rsidRDefault="00123733" w:rsidP="005C02EC">
            <w:pPr>
              <w:widowControl w:val="0"/>
              <w:autoSpaceDE w:val="0"/>
              <w:autoSpaceDN w:val="0"/>
              <w:adjustRightInd w:val="0"/>
            </w:pPr>
            <w:r>
              <w:t>Комплексное развитие сельских территорий Уренского муниципального округа Нижегородской области</w:t>
            </w:r>
            <w:r w:rsidRPr="006A35AC">
              <w:t xml:space="preserve">" </w:t>
            </w:r>
          </w:p>
        </w:tc>
        <w:tc>
          <w:tcPr>
            <w:tcW w:w="2835" w:type="dxa"/>
            <w:tcBorders>
              <w:top w:val="single" w:sz="4" w:space="0" w:color="auto"/>
              <w:left w:val="single" w:sz="4" w:space="0" w:color="auto"/>
              <w:bottom w:val="single" w:sz="4" w:space="0" w:color="auto"/>
              <w:right w:val="single" w:sz="4" w:space="0" w:color="auto"/>
            </w:tcBorders>
          </w:tcPr>
          <w:p w:rsidR="00123733" w:rsidRPr="006A35AC" w:rsidRDefault="00123733" w:rsidP="00B54F39">
            <w:pPr>
              <w:widowControl w:val="0"/>
              <w:autoSpaceDE w:val="0"/>
              <w:autoSpaceDN w:val="0"/>
              <w:adjustRightInd w:val="0"/>
              <w:jc w:val="both"/>
            </w:pPr>
            <w:r w:rsidRPr="006A35AC">
              <w:t>Всего</w:t>
            </w:r>
          </w:p>
        </w:tc>
        <w:tc>
          <w:tcPr>
            <w:tcW w:w="993" w:type="dxa"/>
            <w:tcBorders>
              <w:top w:val="single" w:sz="4" w:space="0" w:color="auto"/>
              <w:left w:val="single" w:sz="4" w:space="0" w:color="auto"/>
              <w:bottom w:val="single" w:sz="4" w:space="0" w:color="auto"/>
              <w:right w:val="single" w:sz="4" w:space="0" w:color="auto"/>
            </w:tcBorders>
          </w:tcPr>
          <w:p w:rsidR="00123733" w:rsidRPr="006F3007" w:rsidRDefault="00FA3420" w:rsidP="00F0639E">
            <w:pPr>
              <w:widowControl w:val="0"/>
              <w:autoSpaceDE w:val="0"/>
              <w:autoSpaceDN w:val="0"/>
              <w:adjustRightInd w:val="0"/>
              <w:jc w:val="center"/>
              <w:rPr>
                <w:sz w:val="20"/>
                <w:szCs w:val="20"/>
              </w:rPr>
            </w:pPr>
            <w:r>
              <w:rPr>
                <w:sz w:val="20"/>
                <w:szCs w:val="20"/>
              </w:rPr>
              <w:t>7126,1</w:t>
            </w:r>
          </w:p>
        </w:tc>
        <w:tc>
          <w:tcPr>
            <w:tcW w:w="992" w:type="dxa"/>
            <w:tcBorders>
              <w:top w:val="single" w:sz="4" w:space="0" w:color="auto"/>
              <w:left w:val="single" w:sz="4" w:space="0" w:color="auto"/>
              <w:bottom w:val="single" w:sz="4" w:space="0" w:color="auto"/>
              <w:right w:val="single" w:sz="4" w:space="0" w:color="auto"/>
            </w:tcBorders>
          </w:tcPr>
          <w:p w:rsidR="00123733" w:rsidRPr="00097B22" w:rsidRDefault="00123733" w:rsidP="00F0639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23733" w:rsidRDefault="00123733"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123733" w:rsidRDefault="00123733"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123733" w:rsidRDefault="00123733" w:rsidP="00097B22">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123733" w:rsidRDefault="00123733"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123733" w:rsidRDefault="00123733" w:rsidP="00075C5A">
            <w:pPr>
              <w:widowControl w:val="0"/>
              <w:autoSpaceDE w:val="0"/>
              <w:autoSpaceDN w:val="0"/>
              <w:adjustRightInd w:val="0"/>
              <w:jc w:val="center"/>
            </w:pPr>
          </w:p>
        </w:tc>
      </w:tr>
      <w:tr w:rsidR="00123733" w:rsidRPr="006A35AC" w:rsidTr="00854F6B">
        <w:tblPrEx>
          <w:tblCellMar>
            <w:top w:w="0" w:type="dxa"/>
            <w:bottom w:w="0" w:type="dxa"/>
          </w:tblCellMar>
        </w:tblPrEx>
        <w:trPr>
          <w:tblCellSpacing w:w="5" w:type="nil"/>
        </w:trPr>
        <w:tc>
          <w:tcPr>
            <w:tcW w:w="1960" w:type="dxa"/>
            <w:vMerge/>
            <w:tcBorders>
              <w:left w:val="single" w:sz="4" w:space="0" w:color="auto"/>
              <w:bottom w:val="single" w:sz="4" w:space="0" w:color="auto"/>
              <w:right w:val="single" w:sz="4" w:space="0" w:color="auto"/>
            </w:tcBorders>
          </w:tcPr>
          <w:p w:rsidR="00123733" w:rsidRDefault="00123733" w:rsidP="001B44D3">
            <w:pPr>
              <w:widowControl w:val="0"/>
              <w:autoSpaceDE w:val="0"/>
              <w:autoSpaceDN w:val="0"/>
              <w:adjustRightInd w:val="0"/>
              <w:jc w:val="both"/>
            </w:pPr>
          </w:p>
        </w:tc>
        <w:tc>
          <w:tcPr>
            <w:tcW w:w="3427" w:type="dxa"/>
            <w:vMerge/>
            <w:tcBorders>
              <w:left w:val="single" w:sz="4" w:space="0" w:color="auto"/>
              <w:bottom w:val="single" w:sz="4" w:space="0" w:color="auto"/>
              <w:right w:val="single" w:sz="4" w:space="0" w:color="auto"/>
            </w:tcBorders>
          </w:tcPr>
          <w:p w:rsidR="00123733" w:rsidRPr="006A35AC" w:rsidRDefault="00123733" w:rsidP="001B44D3">
            <w:pPr>
              <w:widowControl w:val="0"/>
              <w:autoSpaceDE w:val="0"/>
              <w:autoSpaceDN w:val="0"/>
              <w:adjustRightInd w:val="0"/>
              <w:jc w:val="both"/>
            </w:pPr>
          </w:p>
        </w:tc>
        <w:tc>
          <w:tcPr>
            <w:tcW w:w="2835" w:type="dxa"/>
            <w:tcBorders>
              <w:top w:val="single" w:sz="4" w:space="0" w:color="auto"/>
              <w:left w:val="single" w:sz="4" w:space="0" w:color="auto"/>
              <w:bottom w:val="single" w:sz="4" w:space="0" w:color="auto"/>
              <w:right w:val="single" w:sz="4" w:space="0" w:color="auto"/>
            </w:tcBorders>
          </w:tcPr>
          <w:p w:rsidR="00123733" w:rsidRPr="006A35AC" w:rsidRDefault="00123733" w:rsidP="00B54F39">
            <w:pPr>
              <w:widowControl w:val="0"/>
              <w:autoSpaceDE w:val="0"/>
              <w:autoSpaceDN w:val="0"/>
              <w:adjustRightInd w:val="0"/>
              <w:jc w:val="both"/>
            </w:pPr>
            <w:r>
              <w:t xml:space="preserve">Муниципальный </w:t>
            </w:r>
            <w:r w:rsidRPr="006A35AC">
              <w:t xml:space="preserve">заказчик-координатор </w:t>
            </w: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123733" w:rsidRPr="00097B22" w:rsidRDefault="00123733" w:rsidP="00F0639E">
            <w:pPr>
              <w:widowControl w:val="0"/>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123733" w:rsidRPr="00097B22" w:rsidRDefault="00123733" w:rsidP="00F0639E">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23733" w:rsidRDefault="00123733"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123733" w:rsidRDefault="00123733"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123733" w:rsidRDefault="00123733" w:rsidP="00097B22">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123733" w:rsidRDefault="00123733"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123733" w:rsidRDefault="00123733" w:rsidP="00075C5A">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607D9">
            <w:pPr>
              <w:widowControl w:val="0"/>
              <w:autoSpaceDE w:val="0"/>
              <w:autoSpaceDN w:val="0"/>
              <w:adjustRightInd w:val="0"/>
              <w:jc w:val="both"/>
            </w:pPr>
            <w:r>
              <w:t>Подпрограмма 5</w:t>
            </w:r>
          </w:p>
        </w:tc>
        <w:tc>
          <w:tcPr>
            <w:tcW w:w="3427"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r w:rsidRPr="006A35AC">
              <w:t>"Обеспе</w:t>
            </w:r>
            <w:r>
              <w:t xml:space="preserve">чение реализации </w:t>
            </w:r>
            <w:r>
              <w:lastRenderedPageBreak/>
              <w:t>муниципальной</w:t>
            </w:r>
            <w:r w:rsidRPr="006A35AC">
              <w:t xml:space="preserve"> программы" </w:t>
            </w:r>
            <w:hyperlink w:anchor="Par2055" w:history="1">
              <w:r w:rsidRPr="006A35AC">
                <w:t>&lt;*&gt;</w:t>
              </w:r>
            </w:hyperlink>
          </w:p>
        </w:tc>
        <w:tc>
          <w:tcPr>
            <w:tcW w:w="2835" w:type="dxa"/>
            <w:tcBorders>
              <w:top w:val="single" w:sz="4" w:space="0" w:color="auto"/>
              <w:left w:val="single" w:sz="4" w:space="0" w:color="auto"/>
              <w:bottom w:val="single" w:sz="4" w:space="0" w:color="auto"/>
              <w:right w:val="single" w:sz="4" w:space="0" w:color="auto"/>
            </w:tcBorders>
          </w:tcPr>
          <w:p w:rsidR="00B03D3B" w:rsidRDefault="00B03D3B" w:rsidP="001B44D3">
            <w:pPr>
              <w:widowControl w:val="0"/>
              <w:autoSpaceDE w:val="0"/>
              <w:autoSpaceDN w:val="0"/>
              <w:adjustRightInd w:val="0"/>
              <w:jc w:val="both"/>
            </w:pPr>
            <w:r w:rsidRPr="006A35AC">
              <w:lastRenderedPageBreak/>
              <w:t>Всего</w:t>
            </w:r>
          </w:p>
          <w:p w:rsidR="00B03D3B" w:rsidRPr="006A35AC" w:rsidRDefault="00B03D3B" w:rsidP="001B44D3">
            <w:pPr>
              <w:widowControl w:val="0"/>
              <w:autoSpaceDE w:val="0"/>
              <w:autoSpaceDN w:val="0"/>
              <w:adjustRightInd w:val="0"/>
              <w:jc w:val="both"/>
            </w:pPr>
          </w:p>
        </w:tc>
        <w:tc>
          <w:tcPr>
            <w:tcW w:w="993" w:type="dxa"/>
            <w:tcBorders>
              <w:top w:val="single" w:sz="4" w:space="0" w:color="auto"/>
              <w:left w:val="single" w:sz="4" w:space="0" w:color="auto"/>
              <w:bottom w:val="single" w:sz="4" w:space="0" w:color="auto"/>
              <w:right w:val="single" w:sz="4" w:space="0" w:color="auto"/>
            </w:tcBorders>
          </w:tcPr>
          <w:p w:rsidR="00B03D3B" w:rsidRPr="001818A5" w:rsidRDefault="00B03D3B" w:rsidP="00B63384">
            <w:pPr>
              <w:widowControl w:val="0"/>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Pr="006A35AC" w:rsidRDefault="00B03D3B" w:rsidP="006319CD">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p>
        </w:tc>
      </w:tr>
      <w:tr w:rsidR="00B03D3B" w:rsidRPr="006A35AC" w:rsidTr="00854F6B">
        <w:tblPrEx>
          <w:tblCellMar>
            <w:top w:w="0" w:type="dxa"/>
            <w:bottom w:w="0" w:type="dxa"/>
          </w:tblCellMar>
        </w:tblPrEx>
        <w:trPr>
          <w:tblCellSpacing w:w="5" w:type="nil"/>
        </w:trPr>
        <w:tc>
          <w:tcPr>
            <w:tcW w:w="1960"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3427" w:type="dxa"/>
            <w:vMerge/>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center"/>
            </w:pPr>
          </w:p>
        </w:tc>
        <w:tc>
          <w:tcPr>
            <w:tcW w:w="2835" w:type="dxa"/>
            <w:tcBorders>
              <w:top w:val="single" w:sz="4" w:space="0" w:color="auto"/>
              <w:left w:val="single" w:sz="4" w:space="0" w:color="auto"/>
              <w:bottom w:val="single" w:sz="4" w:space="0" w:color="auto"/>
              <w:right w:val="single" w:sz="4" w:space="0" w:color="auto"/>
            </w:tcBorders>
          </w:tcPr>
          <w:p w:rsidR="00B03D3B" w:rsidRPr="006A35AC" w:rsidRDefault="00B03D3B" w:rsidP="001B44D3">
            <w:pPr>
              <w:widowControl w:val="0"/>
              <w:autoSpaceDE w:val="0"/>
              <w:autoSpaceDN w:val="0"/>
              <w:adjustRightInd w:val="0"/>
              <w:jc w:val="both"/>
            </w:pPr>
            <w:r>
              <w:t xml:space="preserve">Муниципальный </w:t>
            </w:r>
            <w:r w:rsidRPr="006A35AC">
              <w:t xml:space="preserve">заказчик-координатор </w:t>
            </w:r>
            <w:r>
              <w:t>Управление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69DC">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B569DC">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569DC">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6319CD">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03D3B" w:rsidRPr="006A35AC" w:rsidRDefault="00B03D3B" w:rsidP="00B347DB">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03D3B" w:rsidRPr="006A35AC" w:rsidRDefault="00B03D3B" w:rsidP="00B347DB">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347DB">
            <w:pPr>
              <w:widowControl w:val="0"/>
              <w:autoSpaceDE w:val="0"/>
              <w:autoSpaceDN w:val="0"/>
              <w:adjustRightInd w:val="0"/>
              <w:jc w:val="center"/>
            </w:pPr>
          </w:p>
        </w:tc>
      </w:tr>
    </w:tbl>
    <w:p w:rsidR="00AE46E4" w:rsidRPr="006A35AC" w:rsidRDefault="00AE46E4" w:rsidP="00C24846">
      <w:pPr>
        <w:widowControl w:val="0"/>
        <w:autoSpaceDE w:val="0"/>
        <w:autoSpaceDN w:val="0"/>
        <w:adjustRightInd w:val="0"/>
        <w:jc w:val="both"/>
      </w:pPr>
      <w:r w:rsidRPr="006A35AC">
        <w:t>--------------------------------</w:t>
      </w:r>
    </w:p>
    <w:p w:rsidR="00AE46E4" w:rsidRPr="006A35AC" w:rsidRDefault="00AE46E4" w:rsidP="00AE46E4">
      <w:pPr>
        <w:widowControl w:val="0"/>
        <w:autoSpaceDE w:val="0"/>
        <w:autoSpaceDN w:val="0"/>
        <w:adjustRightInd w:val="0"/>
        <w:ind w:firstLine="540"/>
        <w:jc w:val="both"/>
      </w:pPr>
      <w:bookmarkStart w:id="10" w:name="Par2055"/>
      <w:bookmarkEnd w:id="10"/>
      <w:r w:rsidRPr="006A35AC">
        <w:t xml:space="preserve">&lt;*&gt; - под обеспечением реализации </w:t>
      </w:r>
      <w:r w:rsidR="00C9112E">
        <w:t>муниципальной</w:t>
      </w:r>
      <w:r w:rsidRPr="006A35AC">
        <w:t xml:space="preserve"> программы понимается деятельность, не направленная на реализацию основных мероприятий подпрограмм. В Подпрограмму включены расходы, направленные на обеспечение создания услови</w:t>
      </w:r>
      <w:r w:rsidR="00C9112E">
        <w:t>й для реализации муниципальной</w:t>
      </w:r>
      <w:r w:rsidRPr="006A35AC">
        <w:t xml:space="preserve"> программы</w:t>
      </w:r>
    </w:p>
    <w:p w:rsidR="00A71359" w:rsidRDefault="00A71359" w:rsidP="002F574F">
      <w:pPr>
        <w:widowControl w:val="0"/>
        <w:autoSpaceDE w:val="0"/>
        <w:autoSpaceDN w:val="0"/>
        <w:adjustRightInd w:val="0"/>
        <w:jc w:val="right"/>
        <w:outlineLvl w:val="3"/>
      </w:pPr>
    </w:p>
    <w:p w:rsidR="00C9112E" w:rsidRPr="006A35AC" w:rsidRDefault="002F574F" w:rsidP="00A71359">
      <w:pPr>
        <w:widowControl w:val="0"/>
        <w:autoSpaceDE w:val="0"/>
        <w:autoSpaceDN w:val="0"/>
        <w:adjustRightInd w:val="0"/>
        <w:jc w:val="right"/>
        <w:outlineLvl w:val="3"/>
      </w:pPr>
      <w:r>
        <w:t xml:space="preserve">      </w:t>
      </w:r>
      <w:r w:rsidR="00C9112E" w:rsidRPr="006A35AC">
        <w:t>Таблица 5</w:t>
      </w:r>
    </w:p>
    <w:p w:rsidR="00C9112E" w:rsidRPr="006A35AC" w:rsidRDefault="00C9112E" w:rsidP="00C9112E">
      <w:pPr>
        <w:widowControl w:val="0"/>
        <w:autoSpaceDE w:val="0"/>
        <w:autoSpaceDN w:val="0"/>
        <w:adjustRightInd w:val="0"/>
        <w:jc w:val="right"/>
      </w:pPr>
    </w:p>
    <w:p w:rsidR="00C9112E" w:rsidRPr="006A35AC" w:rsidRDefault="00C9112E" w:rsidP="00C9112E">
      <w:pPr>
        <w:widowControl w:val="0"/>
        <w:autoSpaceDE w:val="0"/>
        <w:autoSpaceDN w:val="0"/>
        <w:adjustRightInd w:val="0"/>
        <w:jc w:val="center"/>
      </w:pPr>
      <w:bookmarkStart w:id="11" w:name="Par2059"/>
      <w:bookmarkEnd w:id="11"/>
      <w:r w:rsidRPr="006A35AC">
        <w:t>Прогнозная оценка расходов на реализацию</w:t>
      </w:r>
      <w:r>
        <w:t xml:space="preserve"> муниципальной</w:t>
      </w:r>
      <w:r w:rsidRPr="006A35AC">
        <w:t xml:space="preserve"> программы за счет всех источников</w:t>
      </w:r>
    </w:p>
    <w:p w:rsidR="00AE46E4" w:rsidRDefault="00AE46E4" w:rsidP="00141135">
      <w:pPr>
        <w:widowControl w:val="0"/>
        <w:autoSpaceDE w:val="0"/>
        <w:autoSpaceDN w:val="0"/>
        <w:adjustRightInd w:val="0"/>
        <w:ind w:firstLine="840"/>
        <w:jc w:val="both"/>
      </w:pPr>
    </w:p>
    <w:tbl>
      <w:tblPr>
        <w:tblW w:w="14460" w:type="dxa"/>
        <w:tblCellSpacing w:w="5" w:type="nil"/>
        <w:tblInd w:w="75" w:type="dxa"/>
        <w:tblLayout w:type="fixed"/>
        <w:tblCellMar>
          <w:left w:w="75" w:type="dxa"/>
          <w:right w:w="75" w:type="dxa"/>
        </w:tblCellMar>
        <w:tblLook w:val="0000"/>
      </w:tblPr>
      <w:tblGrid>
        <w:gridCol w:w="1819"/>
        <w:gridCol w:w="24"/>
        <w:gridCol w:w="2494"/>
        <w:gridCol w:w="4027"/>
        <w:gridCol w:w="851"/>
        <w:gridCol w:w="850"/>
        <w:gridCol w:w="851"/>
        <w:gridCol w:w="850"/>
        <w:gridCol w:w="850"/>
        <w:gridCol w:w="993"/>
        <w:gridCol w:w="851"/>
      </w:tblGrid>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rsidRPr="006A35AC">
              <w:t>Статус</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rsidRPr="006A35AC">
              <w:t>Наименование</w:t>
            </w:r>
          </w:p>
        </w:tc>
        <w:tc>
          <w:tcPr>
            <w:tcW w:w="4027"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rsidRPr="006A35AC">
              <w:t>Источники финансирования</w:t>
            </w:r>
          </w:p>
        </w:tc>
        <w:tc>
          <w:tcPr>
            <w:tcW w:w="6096" w:type="dxa"/>
            <w:gridSpan w:val="7"/>
            <w:tcBorders>
              <w:top w:val="single" w:sz="4" w:space="0" w:color="auto"/>
              <w:left w:val="single" w:sz="4" w:space="0" w:color="auto"/>
              <w:right w:val="single" w:sz="4" w:space="0" w:color="auto"/>
            </w:tcBorders>
          </w:tcPr>
          <w:p w:rsidR="00B03D3B" w:rsidRPr="006A35AC" w:rsidRDefault="00B03D3B" w:rsidP="00B03D3B">
            <w:pPr>
              <w:widowControl w:val="0"/>
              <w:autoSpaceDE w:val="0"/>
              <w:autoSpaceDN w:val="0"/>
              <w:adjustRightInd w:val="0"/>
              <w:jc w:val="center"/>
            </w:pPr>
            <w:r>
              <w:t>Оценка расходов (тыс.руб)</w:t>
            </w: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ind w:firstLine="540"/>
              <w:jc w:val="both"/>
            </w:pPr>
          </w:p>
        </w:tc>
        <w:tc>
          <w:tcPr>
            <w:tcW w:w="4027" w:type="dxa"/>
            <w:vMerge/>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ind w:firstLine="540"/>
              <w:jc w:val="both"/>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143F94">
            <w:pPr>
              <w:widowControl w:val="0"/>
              <w:autoSpaceDE w:val="0"/>
              <w:autoSpaceDN w:val="0"/>
              <w:adjustRightInd w:val="0"/>
              <w:jc w:val="center"/>
            </w:pPr>
            <w:r>
              <w:t>202</w:t>
            </w:r>
            <w:r w:rsidR="00FA3420">
              <w:t>6</w:t>
            </w:r>
            <w:r>
              <w:t xml:space="preserve"> год</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143F94">
            <w:pPr>
              <w:widowControl w:val="0"/>
              <w:autoSpaceDE w:val="0"/>
              <w:autoSpaceDN w:val="0"/>
              <w:adjustRightInd w:val="0"/>
              <w:jc w:val="center"/>
            </w:pPr>
            <w:r w:rsidRPr="006A35AC">
              <w:t>20</w:t>
            </w:r>
            <w:r>
              <w:t>2</w:t>
            </w:r>
            <w:r w:rsidR="00FA3420">
              <w:t>7</w:t>
            </w:r>
            <w:r w:rsidRPr="006A35AC">
              <w:t xml:space="preserve"> год</w:t>
            </w: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143F94">
            <w:pPr>
              <w:widowControl w:val="0"/>
              <w:autoSpaceDE w:val="0"/>
              <w:autoSpaceDN w:val="0"/>
              <w:adjustRightInd w:val="0"/>
              <w:jc w:val="center"/>
            </w:pPr>
            <w:r>
              <w:t>202</w:t>
            </w:r>
            <w:r w:rsidR="00FA3420">
              <w:t>8</w:t>
            </w:r>
            <w:r w:rsidRPr="006A35AC">
              <w:t xml:space="preserve"> год</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326789">
            <w:pPr>
              <w:widowControl w:val="0"/>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p>
        </w:tc>
      </w:tr>
      <w:tr w:rsidR="00B03D3B" w:rsidRPr="006A35AC" w:rsidTr="00AD7ECA">
        <w:tblPrEx>
          <w:tblCellMar>
            <w:top w:w="0" w:type="dxa"/>
            <w:bottom w:w="0" w:type="dxa"/>
          </w:tblCellMar>
        </w:tblPrEx>
        <w:trPr>
          <w:tblCellSpacing w:w="5" w:type="nil"/>
        </w:trPr>
        <w:tc>
          <w:tcPr>
            <w:tcW w:w="1819" w:type="dxa"/>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rsidRPr="006A35AC">
              <w:t>1</w:t>
            </w:r>
          </w:p>
        </w:tc>
        <w:tc>
          <w:tcPr>
            <w:tcW w:w="2518" w:type="dxa"/>
            <w:gridSpan w:val="2"/>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rsidRPr="006A35AC">
              <w:t>2</w:t>
            </w:r>
          </w:p>
        </w:tc>
        <w:tc>
          <w:tcPr>
            <w:tcW w:w="4027" w:type="dxa"/>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rsidRPr="006A35AC">
              <w:t>3</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jc w:val="center"/>
            </w:pPr>
            <w:r>
              <w:t>5</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r>
              <w:t>6</w:t>
            </w:r>
          </w:p>
        </w:tc>
        <w:tc>
          <w:tcPr>
            <w:tcW w:w="851"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r>
              <w:t>7</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B63384">
            <w:pPr>
              <w:widowControl w:val="0"/>
              <w:autoSpaceDE w:val="0"/>
              <w:autoSpaceDN w:val="0"/>
              <w:adjustRightInd w:val="0"/>
              <w:jc w:val="center"/>
            </w:pPr>
            <w:r>
              <w:t>8</w:t>
            </w:r>
          </w:p>
        </w:tc>
        <w:tc>
          <w:tcPr>
            <w:tcW w:w="850" w:type="dxa"/>
            <w:tcBorders>
              <w:top w:val="single" w:sz="4" w:space="0" w:color="auto"/>
              <w:left w:val="single" w:sz="4" w:space="0" w:color="auto"/>
              <w:bottom w:val="single" w:sz="4" w:space="0" w:color="auto"/>
              <w:right w:val="single" w:sz="4" w:space="0" w:color="auto"/>
            </w:tcBorders>
          </w:tcPr>
          <w:p w:rsidR="00B03D3B" w:rsidRPr="006A35AC" w:rsidRDefault="00B03D3B" w:rsidP="006319CD">
            <w:pPr>
              <w:widowControl w:val="0"/>
              <w:autoSpaceDE w:val="0"/>
              <w:autoSpaceDN w:val="0"/>
              <w:adjustRightInd w:val="0"/>
              <w:jc w:val="center"/>
            </w:pPr>
            <w:r>
              <w:t>9</w:t>
            </w:r>
          </w:p>
        </w:tc>
        <w:tc>
          <w:tcPr>
            <w:tcW w:w="993" w:type="dxa"/>
            <w:tcBorders>
              <w:top w:val="single" w:sz="4" w:space="0" w:color="auto"/>
              <w:left w:val="single" w:sz="4" w:space="0" w:color="auto"/>
              <w:bottom w:val="single" w:sz="4" w:space="0" w:color="auto"/>
              <w:right w:val="single" w:sz="4" w:space="0" w:color="auto"/>
            </w:tcBorders>
          </w:tcPr>
          <w:p w:rsidR="00B03D3B" w:rsidRPr="006A35AC" w:rsidRDefault="00B03D3B" w:rsidP="00075C5A">
            <w:pPr>
              <w:widowControl w:val="0"/>
              <w:autoSpaceDE w:val="0"/>
              <w:autoSpaceDN w:val="0"/>
              <w:adjustRightInd w:val="0"/>
              <w:jc w:val="center"/>
            </w:pPr>
            <w:r>
              <w:t>10</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75C5A">
            <w:pPr>
              <w:widowControl w:val="0"/>
              <w:autoSpaceDE w:val="0"/>
              <w:autoSpaceDN w:val="0"/>
              <w:adjustRightInd w:val="0"/>
              <w:jc w:val="center"/>
            </w:pPr>
            <w:r>
              <w:t>11</w:t>
            </w: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right w:val="single" w:sz="4" w:space="0" w:color="auto"/>
            </w:tcBorders>
          </w:tcPr>
          <w:p w:rsidR="00B03D3B" w:rsidRPr="006A35AC" w:rsidRDefault="00B03D3B" w:rsidP="00251B9C">
            <w:pPr>
              <w:widowControl w:val="0"/>
              <w:autoSpaceDE w:val="0"/>
              <w:autoSpaceDN w:val="0"/>
              <w:adjustRightInd w:val="0"/>
              <w:jc w:val="both"/>
            </w:pPr>
            <w:r>
              <w:t>Муниципальная</w:t>
            </w:r>
            <w:r w:rsidRPr="006A35AC">
              <w:t xml:space="preserve"> программа</w:t>
            </w:r>
          </w:p>
        </w:tc>
        <w:tc>
          <w:tcPr>
            <w:tcW w:w="2518" w:type="dxa"/>
            <w:gridSpan w:val="2"/>
            <w:vMerge w:val="restart"/>
            <w:tcBorders>
              <w:top w:val="single" w:sz="4" w:space="0" w:color="auto"/>
              <w:left w:val="single" w:sz="4" w:space="0" w:color="auto"/>
              <w:right w:val="single" w:sz="4" w:space="0" w:color="auto"/>
            </w:tcBorders>
          </w:tcPr>
          <w:p w:rsidR="00B03D3B" w:rsidRPr="006A35AC" w:rsidRDefault="00B03D3B" w:rsidP="00C10C61">
            <w:pPr>
              <w:widowControl w:val="0"/>
              <w:autoSpaceDE w:val="0"/>
              <w:autoSpaceDN w:val="0"/>
              <w:adjustRightInd w:val="0"/>
              <w:jc w:val="both"/>
            </w:pPr>
            <w:r w:rsidRPr="006A35AC">
              <w:t xml:space="preserve">"Развитие агропромышленного комплекса </w:t>
            </w:r>
            <w:r>
              <w:t>Уренского муниципального округа Нижегородской области</w:t>
            </w:r>
            <w:r w:rsidRPr="006A35AC">
              <w:t>"</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pStyle w:val="a8"/>
              <w:jc w:val="left"/>
              <w:rPr>
                <w:szCs w:val="24"/>
                <w:lang w:val="ru-RU"/>
              </w:rPr>
            </w:pPr>
            <w:r w:rsidRPr="00251B9C">
              <w:rPr>
                <w:szCs w:val="24"/>
                <w:lang w:val="ru-RU"/>
              </w:rPr>
              <w:t>Всего (1)+(2)+(3)+(4)+(5)+(6)+(7)</w:t>
            </w:r>
            <w:r>
              <w:rPr>
                <w:szCs w:val="24"/>
                <w:lang w:val="ru-RU"/>
              </w:rPr>
              <w:t>+(8)</w:t>
            </w:r>
          </w:p>
        </w:tc>
        <w:tc>
          <w:tcPr>
            <w:tcW w:w="851" w:type="dxa"/>
            <w:tcBorders>
              <w:top w:val="single" w:sz="4" w:space="0" w:color="auto"/>
              <w:left w:val="single" w:sz="4" w:space="0" w:color="auto"/>
              <w:bottom w:val="single" w:sz="4" w:space="0" w:color="auto"/>
              <w:right w:val="single" w:sz="4" w:space="0" w:color="auto"/>
            </w:tcBorders>
          </w:tcPr>
          <w:p w:rsidR="00B03D3B" w:rsidRDefault="00FA3420" w:rsidP="00BE5144">
            <w:pPr>
              <w:widowControl w:val="0"/>
              <w:autoSpaceDE w:val="0"/>
              <w:autoSpaceDN w:val="0"/>
              <w:adjustRightInd w:val="0"/>
              <w:ind w:left="-75"/>
              <w:jc w:val="center"/>
              <w:rPr>
                <w:sz w:val="20"/>
                <w:szCs w:val="20"/>
              </w:rPr>
            </w:pPr>
            <w:r>
              <w:rPr>
                <w:sz w:val="20"/>
                <w:szCs w:val="20"/>
              </w:rPr>
              <w:t>15033,3</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jc w:val="center"/>
              <w:rPr>
                <w:sz w:val="20"/>
                <w:szCs w:val="20"/>
              </w:rPr>
            </w:pPr>
            <w:r>
              <w:rPr>
                <w:sz w:val="20"/>
                <w:szCs w:val="20"/>
              </w:rPr>
              <w:t>7922,5</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jc w:val="center"/>
              <w:rPr>
                <w:sz w:val="20"/>
                <w:szCs w:val="20"/>
              </w:rPr>
            </w:pPr>
            <w:r>
              <w:rPr>
                <w:sz w:val="20"/>
                <w:szCs w:val="20"/>
              </w:rPr>
              <w:t>7953,1</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2363E">
            <w:pPr>
              <w:widowControl w:val="0"/>
              <w:autoSpaceDE w:val="0"/>
              <w:autoSpaceDN w:val="0"/>
              <w:adjustRightInd w:val="0"/>
              <w:ind w:lef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494AB0">
            <w:pPr>
              <w:widowControl w:val="0"/>
              <w:autoSpaceDE w:val="0"/>
              <w:autoSpaceDN w:val="0"/>
              <w:adjustRightInd w:val="0"/>
              <w:ind w:left="-75"/>
              <w:jc w:val="center"/>
              <w:rPr>
                <w:sz w:val="20"/>
                <w:szCs w:val="20"/>
              </w:rPr>
            </w:pPr>
          </w:p>
        </w:tc>
      </w:tr>
      <w:tr w:rsidR="00B03D3B" w:rsidRPr="006A35AC" w:rsidTr="00AD7ECA">
        <w:tblPrEx>
          <w:tblCellMar>
            <w:top w:w="0" w:type="dxa"/>
            <w:bottom w:w="0" w:type="dxa"/>
          </w:tblCellMar>
        </w:tblPrEx>
        <w:trPr>
          <w:trHeight w:val="60"/>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57967">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6F3007" w:rsidRDefault="00FA3420" w:rsidP="00B63384">
            <w:pPr>
              <w:widowControl w:val="0"/>
              <w:autoSpaceDE w:val="0"/>
              <w:autoSpaceDN w:val="0"/>
              <w:adjustRightInd w:val="0"/>
              <w:ind w:left="-75" w:right="-75"/>
              <w:jc w:val="center"/>
              <w:rPr>
                <w:sz w:val="20"/>
                <w:szCs w:val="20"/>
              </w:rPr>
            </w:pPr>
            <w:r>
              <w:rPr>
                <w:sz w:val="20"/>
                <w:szCs w:val="20"/>
              </w:rPr>
              <w:t>7126,1</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CD63F6">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E64228">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rHeight w:val="920"/>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261DF8" w:rsidRDefault="00B03D3B" w:rsidP="00B63384">
            <w:pPr>
              <w:widowControl w:val="0"/>
              <w:autoSpaceDE w:val="0"/>
              <w:autoSpaceDN w:val="0"/>
              <w:adjustRightInd w:val="0"/>
              <w:ind w:left="-75" w:right="-75"/>
              <w:jc w:val="center"/>
              <w:rPr>
                <w:sz w:val="20"/>
                <w:szCs w:val="20"/>
                <w:lang w:val="en-US"/>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7D6BCF">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842D46">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842D46">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6F3007" w:rsidRDefault="00FA3420" w:rsidP="00B63384">
            <w:pPr>
              <w:widowControl w:val="0"/>
              <w:autoSpaceDE w:val="0"/>
              <w:autoSpaceDN w:val="0"/>
              <w:adjustRightInd w:val="0"/>
              <w:ind w:left="-75" w:right="-75"/>
              <w:jc w:val="center"/>
              <w:rPr>
                <w:sz w:val="20"/>
                <w:szCs w:val="20"/>
              </w:rPr>
            </w:pPr>
            <w:r>
              <w:rPr>
                <w:sz w:val="20"/>
                <w:szCs w:val="20"/>
              </w:rPr>
              <w:t>7907,2</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right="-75"/>
              <w:jc w:val="center"/>
              <w:rPr>
                <w:sz w:val="20"/>
                <w:szCs w:val="20"/>
              </w:rPr>
            </w:pPr>
            <w:r>
              <w:rPr>
                <w:sz w:val="20"/>
                <w:szCs w:val="20"/>
              </w:rPr>
              <w:t>7922,5</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right="-75"/>
              <w:jc w:val="center"/>
              <w:rPr>
                <w:sz w:val="20"/>
                <w:szCs w:val="20"/>
              </w:rPr>
            </w:pPr>
            <w:r>
              <w:rPr>
                <w:sz w:val="20"/>
                <w:szCs w:val="20"/>
              </w:rPr>
              <w:t>7953,1</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7D6BCF">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51B9C">
            <w:pPr/>
            <w:r w:rsidRPr="00251B9C">
              <w:t xml:space="preserve">(8) прочие источники (средства </w:t>
            </w:r>
            <w:r w:rsidRPr="00251B9C">
              <w:lastRenderedPageBreak/>
              <w:t>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480F28">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jc w:val="both"/>
            </w:pPr>
            <w:hyperlink w:anchor="Par3612" w:history="1">
              <w:r w:rsidRPr="006A35AC">
                <w:t>Подпрограмма 1</w:t>
              </w:r>
            </w:hyperlink>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CD7926" w:rsidRPr="006A35AC" w:rsidRDefault="00CD7926" w:rsidP="00C10C61">
            <w:pPr>
              <w:widowControl w:val="0"/>
              <w:autoSpaceDE w:val="0"/>
              <w:autoSpaceDN w:val="0"/>
              <w:adjustRightInd w:val="0"/>
              <w:jc w:val="both"/>
            </w:pPr>
            <w:r w:rsidRPr="006A35AC">
              <w:t>"Развитие сельского хозяйства, пищевой и перерабатывающей пром</w:t>
            </w:r>
            <w:r>
              <w:t>ышленности Уренского муниципального округа Нижегородской области</w:t>
            </w:r>
            <w:r w:rsidRPr="006A35AC">
              <w:t xml:space="preserve">" </w:t>
            </w: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480F28">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CD7926" w:rsidRPr="00F252B9" w:rsidRDefault="00CD7926" w:rsidP="00CE34F5">
            <w:pPr>
              <w:widowControl w:val="0"/>
              <w:autoSpaceDE w:val="0"/>
              <w:autoSpaceDN w:val="0"/>
              <w:adjustRightInd w:val="0"/>
              <w:ind w:lef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251B9C">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757967">
            <w:pPr>
              <w:pStyle w:val="a8"/>
              <w:rPr>
                <w:szCs w:val="24"/>
                <w:lang w:val="ru-RU"/>
              </w:rPr>
            </w:pPr>
            <w:r w:rsidRPr="00251B9C">
              <w:rPr>
                <w:szCs w:val="24"/>
                <w:lang w:val="ru-RU"/>
              </w:rPr>
              <w:t>(1) расходы бюджета Уренского муниципального</w:t>
            </w:r>
            <w:r>
              <w:rPr>
                <w:szCs w:val="24"/>
                <w:lang w:val="ru-RU"/>
              </w:rPr>
              <w:t xml:space="preserve"> 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480F28">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251B9C">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F60884">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FE6365">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251B9C">
            <w:pPr>
              <w:widowControl w:val="0"/>
              <w:autoSpaceDE w:val="0"/>
              <w:autoSpaceDN w:val="0"/>
              <w:adjustRightInd w:val="0"/>
              <w:ind w:left="-75" w:right="-75"/>
              <w:jc w:val="center"/>
              <w:rPr>
                <w:sz w:val="20"/>
                <w:szCs w:val="20"/>
              </w:rPr>
            </w:pPr>
          </w:p>
        </w:tc>
      </w:tr>
      <w:tr w:rsidR="00CD7926"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CD7926" w:rsidRPr="006A35AC" w:rsidRDefault="00CD7926"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D7926" w:rsidRPr="00251B9C" w:rsidRDefault="00CD7926"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Pr="005F6262" w:rsidRDefault="00CD7926" w:rsidP="00C53E1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D7926" w:rsidRPr="005F6262" w:rsidRDefault="00CD7926"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D7926" w:rsidRPr="005F6262" w:rsidRDefault="00CD7926" w:rsidP="008A150F">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D7926" w:rsidRDefault="00CD7926"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jc w:val="both"/>
            </w:pPr>
            <w:r w:rsidRPr="009072B4">
              <w:t>Основное мероприятие 1.1</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jc w:val="both"/>
            </w:pPr>
            <w:r w:rsidRPr="009072B4">
              <w:t>Развитие производства продукции растениеводства (субсидирование части затрат)</w:t>
            </w: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pStyle w:val="a8"/>
              <w:jc w:val="left"/>
              <w:rPr>
                <w:szCs w:val="24"/>
                <w:lang w:val="ru-RU"/>
              </w:rPr>
            </w:pPr>
            <w:r w:rsidRPr="009072B4">
              <w:rPr>
                <w:szCs w:val="24"/>
                <w:lang w:val="ru-RU"/>
              </w:rPr>
              <w:t>Всего (1)+(2)+(3)+(4)+(5)+(6)+(7) +(8)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757967">
            <w:pPr>
              <w:pStyle w:val="a8"/>
              <w:rPr>
                <w:szCs w:val="24"/>
                <w:lang w:val="ru-RU"/>
              </w:rPr>
            </w:pPr>
            <w:r w:rsidRPr="009072B4">
              <w:rPr>
                <w:szCs w:val="24"/>
                <w:lang w:val="ru-RU"/>
              </w:rPr>
              <w:t xml:space="preserve">(1) расходы бюджета Уренского муниципального </w:t>
            </w:r>
            <w:r>
              <w:rPr>
                <w:szCs w:val="24"/>
                <w:lang w:val="ru-RU"/>
              </w:rPr>
              <w:t>округа</w:t>
            </w:r>
            <w:r w:rsidRPr="009072B4">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pStyle w:val="a8"/>
              <w:jc w:val="left"/>
              <w:rPr>
                <w:szCs w:val="24"/>
                <w:lang w:val="ru-RU"/>
              </w:rPr>
            </w:pPr>
            <w:r w:rsidRPr="009072B4">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pStyle w:val="a8"/>
              <w:jc w:val="left"/>
              <w:rPr>
                <w:szCs w:val="24"/>
                <w:lang w:val="ru-RU"/>
              </w:rPr>
            </w:pPr>
            <w:r w:rsidRPr="009072B4">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r w:rsidRPr="009072B4">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r w:rsidRPr="009072B4">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F60884">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F608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1146D5">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r w:rsidRPr="009072B4">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B347DB">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F60884">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r w:rsidRPr="009072B4">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rHeight w:val="414"/>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9072B4"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9072B4" w:rsidRDefault="00B03D3B" w:rsidP="00480F28">
            <w:pPr/>
            <w:r w:rsidRPr="009072B4">
              <w:t xml:space="preserve">(8) прочие источники (средства предприятий, собственные средства </w:t>
            </w:r>
            <w:r w:rsidRPr="009072B4">
              <w:lastRenderedPageBreak/>
              <w:t>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jc w:val="both"/>
            </w:pPr>
            <w:r w:rsidRPr="00AC160C">
              <w:lastRenderedPageBreak/>
              <w:t>Основное мероприятие 1.2</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jc w:val="both"/>
            </w:pPr>
            <w:r w:rsidRPr="00AC160C">
              <w:t>Развитие производства продукции животноводства (субсидирование части затрат)</w:t>
            </w:r>
          </w:p>
        </w:tc>
        <w:tc>
          <w:tcPr>
            <w:tcW w:w="4027" w:type="dxa"/>
            <w:tcBorders>
              <w:top w:val="single" w:sz="4" w:space="0" w:color="auto"/>
              <w:left w:val="single" w:sz="4" w:space="0" w:color="auto"/>
              <w:bottom w:val="single" w:sz="4" w:space="0" w:color="auto"/>
              <w:right w:val="single" w:sz="4" w:space="0" w:color="auto"/>
            </w:tcBorders>
          </w:tcPr>
          <w:p w:rsidR="001410FF" w:rsidRPr="00AC160C" w:rsidRDefault="001410FF" w:rsidP="00480F28">
            <w:pPr>
              <w:pStyle w:val="a8"/>
              <w:jc w:val="left"/>
              <w:rPr>
                <w:szCs w:val="24"/>
                <w:lang w:val="ru-RU"/>
              </w:rPr>
            </w:pPr>
            <w:r w:rsidRPr="00AC160C">
              <w:rPr>
                <w:szCs w:val="24"/>
                <w:lang w:val="ru-RU"/>
              </w:rPr>
              <w:t>Всего (1)+(2)+(3)+(4)+(5)+(6)+(7) +(8)</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Default="001410FF" w:rsidP="0014430D">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10FF" w:rsidRPr="00AC160C" w:rsidRDefault="001410FF" w:rsidP="00757967">
            <w:pPr>
              <w:pStyle w:val="a8"/>
              <w:rPr>
                <w:szCs w:val="24"/>
                <w:lang w:val="ru-RU"/>
              </w:rPr>
            </w:pPr>
            <w:r w:rsidRPr="00AC160C">
              <w:rPr>
                <w:szCs w:val="24"/>
                <w:lang w:val="ru-RU"/>
              </w:rPr>
              <w:t xml:space="preserve">(1) расходы бюджета Уренского муниципального </w:t>
            </w:r>
            <w:r>
              <w:rPr>
                <w:szCs w:val="24"/>
                <w:lang w:val="ru-RU"/>
              </w:rPr>
              <w:t>округа</w:t>
            </w:r>
            <w:r w:rsidRPr="00AC160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10FF" w:rsidRPr="00AC160C" w:rsidRDefault="001410FF" w:rsidP="00480F28">
            <w:pPr>
              <w:pStyle w:val="a8"/>
              <w:jc w:val="left"/>
              <w:rPr>
                <w:szCs w:val="24"/>
                <w:lang w:val="ru-RU"/>
              </w:rPr>
            </w:pPr>
            <w:r w:rsidRPr="00AC160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10FF" w:rsidRPr="00AC160C" w:rsidRDefault="001410FF" w:rsidP="00480F28">
            <w:pPr>
              <w:pStyle w:val="a8"/>
              <w:jc w:val="left"/>
              <w:rPr>
                <w:szCs w:val="24"/>
                <w:lang w:val="ru-RU"/>
              </w:rPr>
            </w:pPr>
            <w:r w:rsidRPr="00AC160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10FF" w:rsidRPr="00AC160C" w:rsidRDefault="001410FF"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10FF" w:rsidRPr="00AC160C" w:rsidRDefault="001410FF" w:rsidP="00480F28">
            <w:pPr/>
            <w:r w:rsidRPr="00AC160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10FF" w:rsidRPr="00251B9C" w:rsidRDefault="001410FF"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Default="001410FF"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10FF" w:rsidRPr="00251B9C" w:rsidRDefault="001410FF"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F60884">
            <w:pPr>
              <w:widowControl w:val="0"/>
              <w:autoSpaceDE w:val="0"/>
              <w:autoSpaceDN w:val="0"/>
              <w:adjustRightInd w:val="0"/>
              <w:ind w:left="-75" w:right="-75"/>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F608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Default="001410FF"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Основное мероприятие 1.3</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Возмещение части затрат организаций агропромышленного комплекса на уплату процентов за пользование кредитными ресурсами</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w:t>
            </w:r>
            <w:r>
              <w:rPr>
                <w:szCs w:val="24"/>
                <w:lang w:val="ru-RU"/>
              </w:rPr>
              <w:t>его (1)+(2)+(3)+(4)+(5)+(6)+(7) +(8)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57967">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1D0781">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 xml:space="preserve">(8) прочие источники (средства </w:t>
            </w:r>
            <w:r w:rsidRPr="00251B9C">
              <w:lastRenderedPageBreak/>
              <w:t>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lastRenderedPageBreak/>
              <w:t>Основное мероприятие 1.4</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Предоставление средств на поддержку начинающих фермеров и развитие семейных животноводческих ферм на базе крестьянских (фермерских) хозяйств</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Всего (1)+(2)+(3)+(4)+(5)+(6)+(7)</w:t>
            </w:r>
            <w:r>
              <w:rPr>
                <w:szCs w:val="24"/>
                <w:lang w:val="ru-RU"/>
              </w:rPr>
              <w:t>+(8)</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Основное мероприятие 1.5</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Развитие мелиорации сельскохозяйственных угодий (агрохимическое и эколого-токсикологическое обследование сельскохозяйственных угодий)</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lastRenderedPageBreak/>
              <w:t>Основное мероприятие 1.6</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Управление рисками в сельскохозяйственном производстве (субсидирование части затрат)</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Всего (1)+(</w:t>
            </w:r>
            <w:r>
              <w:rPr>
                <w:szCs w:val="24"/>
                <w:lang w:val="ru-RU"/>
              </w:rPr>
              <w:t>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Основное мероприятие 1.7</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Финансовое оздоровление сельскохозяйственных товаропроизводителей (предоставление средств на погашение реструктурированных долгов перед бюджетами всех уровней и государственными внебюджетными фондами)</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 xml:space="preserve">Основное мероприятие </w:t>
            </w:r>
            <w:r>
              <w:lastRenderedPageBreak/>
              <w:t>1.8</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lastRenderedPageBreak/>
              <w:t xml:space="preserve">Приобретение и переоформление прав </w:t>
            </w:r>
            <w:r w:rsidRPr="006A35AC">
              <w:lastRenderedPageBreak/>
              <w:t>на земельные участки из земель сельскохозяйственного назначения (субсидирование части затрат)</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lastRenderedPageBreak/>
              <w:t>Всего (1)+(2)</w:t>
            </w:r>
            <w:r>
              <w:rPr>
                <w:szCs w:val="24"/>
                <w:lang w:val="ru-RU"/>
              </w:rPr>
              <w:t>+(3)+(4)+(5)+(6)+(7)+(8)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w:t>
            </w:r>
            <w:r w:rsidRPr="00251B9C">
              <w:rPr>
                <w:szCs w:val="24"/>
                <w:lang w:val="ru-RU"/>
              </w:rPr>
              <w:lastRenderedPageBreak/>
              <w:t xml:space="preserve">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Default="00B03D3B" w:rsidP="00480F28">
            <w:pPr/>
            <w:r w:rsidRPr="00251B9C">
              <w:t>(8) прочие источники (средства предприятий, собственные средства населения)</w:t>
            </w:r>
          </w:p>
          <w:p w:rsidR="00B03D3B" w:rsidRPr="00B268C8" w:rsidRDefault="00B03D3B" w:rsidP="00B268C8"/>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F252B9">
        <w:tblPrEx>
          <w:tblCellMar>
            <w:top w:w="0" w:type="dxa"/>
            <w:bottom w:w="0" w:type="dxa"/>
          </w:tblCellMar>
        </w:tblPrEx>
        <w:trPr>
          <w:trHeight w:val="1406"/>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Основное мероприятие 1.9</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Проведение конкурсов с целью повышения</w:t>
            </w:r>
            <w:r w:rsidRPr="006A35AC">
              <w:t xml:space="preserve">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w:t>
            </w:r>
            <w:r w:rsidRPr="006A35AC">
              <w:lastRenderedPageBreak/>
              <w:t>организаций (проведение конкурсов, слетов, выставок и других мероприятий)</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lastRenderedPageBreak/>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1B7412">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1B7412">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82678">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39456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39456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F10A44">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69DC">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69D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69DC">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39456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39456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 xml:space="preserve">(8) прочие источники (средства предприятий, собственные средства </w:t>
            </w:r>
            <w:r w:rsidRPr="00251B9C">
              <w:lastRenderedPageBreak/>
              <w:t>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jc w:val="both"/>
            </w:pPr>
            <w:r>
              <w:lastRenderedPageBreak/>
              <w:t>Основное мероприятие 1.10</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jc w:val="both"/>
            </w:pPr>
            <w:r w:rsidRPr="006A35AC">
              <w:t>Обновление парка сельскохозяйственной техники (субсидирование части затрат)</w:t>
            </w:r>
          </w:p>
        </w:tc>
        <w:tc>
          <w:tcPr>
            <w:tcW w:w="4027" w:type="dxa"/>
            <w:tcBorders>
              <w:top w:val="single" w:sz="4" w:space="0" w:color="auto"/>
              <w:left w:val="single" w:sz="4" w:space="0" w:color="auto"/>
              <w:bottom w:val="single" w:sz="4" w:space="0" w:color="auto"/>
              <w:right w:val="single" w:sz="4" w:space="0" w:color="auto"/>
            </w:tcBorders>
          </w:tcPr>
          <w:p w:rsidR="001410FF" w:rsidRPr="00251B9C" w:rsidRDefault="001410FF" w:rsidP="00480F28">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1410FF"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5D326B">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52E9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Default="001410FF"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143F94"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3F94" w:rsidRPr="006A35AC" w:rsidRDefault="00143F94" w:rsidP="00143F94">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3F94" w:rsidRPr="006A35AC" w:rsidRDefault="00143F94" w:rsidP="00143F94">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3F94" w:rsidRPr="00251B9C" w:rsidRDefault="00143F94" w:rsidP="00143F94">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Default="00B03D3B" w:rsidP="00480F28">
            <w:pPr/>
            <w:r w:rsidRPr="00251B9C">
              <w:t>(8) прочие источники (средства предприятий, собственные средства населения)</w:t>
            </w:r>
          </w:p>
          <w:p w:rsidR="00B03D3B" w:rsidRPr="00B268C8" w:rsidRDefault="00B03D3B" w:rsidP="00B268C8"/>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993"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Основное мероприятие 1.11</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Реализация мер государственной поддержки кадрового потенциала АПК</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Всего (1)+(2)+(3)+(4)+(5)+(6)+(7)</w:t>
            </w:r>
            <w:r>
              <w:rPr>
                <w:szCs w:val="24"/>
                <w:lang w:val="ru-RU"/>
              </w:rPr>
              <w:t>+(8)</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143F94"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143F94" w:rsidRPr="006A35AC" w:rsidRDefault="00143F94" w:rsidP="00143F94">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143F94" w:rsidRPr="006A35AC" w:rsidRDefault="00143F94" w:rsidP="00143F94">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143F94" w:rsidRPr="00251B9C" w:rsidRDefault="00143F94" w:rsidP="00143F94">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3F94" w:rsidRPr="005F6262" w:rsidRDefault="00143F94" w:rsidP="00143F94">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t>Основное мероприятие 1.12</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jc w:val="both"/>
            </w:pPr>
            <w:r w:rsidRPr="006A35AC">
              <w:t>Мероприятия по подготовке, переподготовке и повышении квалификации руководителей и специалистов АПК</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r>
              <w:t>Основное мероприятие 1.13</w:t>
            </w:r>
          </w:p>
        </w:tc>
        <w:tc>
          <w:tcPr>
            <w:tcW w:w="2518" w:type="dxa"/>
            <w:gridSpan w:val="2"/>
            <w:vMerge w:val="restart"/>
            <w:tcBorders>
              <w:top w:val="single" w:sz="4" w:space="0" w:color="auto"/>
              <w:left w:val="single" w:sz="4" w:space="0" w:color="auto"/>
              <w:right w:val="single" w:sz="4" w:space="0" w:color="auto"/>
            </w:tcBorders>
          </w:tcPr>
          <w:p w:rsidR="00B03D3B" w:rsidRPr="006A35AC" w:rsidRDefault="00B03D3B" w:rsidP="00251B9C">
            <w:pPr>
              <w:widowControl w:val="0"/>
              <w:autoSpaceDE w:val="0"/>
              <w:autoSpaceDN w:val="0"/>
              <w:adjustRightInd w:val="0"/>
              <w:jc w:val="both"/>
            </w:pPr>
            <w:r>
              <w:t xml:space="preserve">Поддержка сельскохозяйственных товаропроизводителей сработавших в предыдущем году с убытком или рентабельностью менее 5%, а также пострадавшим от чрезвычайных ситуаций в том числе пожара  </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Всего (1)+(2)+(3)+(4)+(5)+(6)+(7</w:t>
            </w:r>
            <w:r>
              <w:rPr>
                <w:szCs w:val="24"/>
                <w:lang w:val="ru-RU"/>
              </w:rPr>
              <w:t>)+(8</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 xml:space="preserve">(8) прочие источники (средства </w:t>
            </w:r>
            <w:r w:rsidRPr="00251B9C">
              <w:lastRenderedPageBreak/>
              <w:t>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613274" w:rsidRPr="006A35AC" w:rsidTr="00AD7ECA">
        <w:tblPrEx>
          <w:tblCellMar>
            <w:top w:w="0" w:type="dxa"/>
            <w:bottom w:w="0" w:type="dxa"/>
          </w:tblCellMar>
        </w:tblPrEx>
        <w:trPr>
          <w:tblCellSpacing w:w="5" w:type="nil"/>
        </w:trPr>
        <w:tc>
          <w:tcPr>
            <w:tcW w:w="1819" w:type="dxa"/>
            <w:tcBorders>
              <w:top w:val="single" w:sz="4" w:space="0" w:color="auto"/>
              <w:left w:val="single" w:sz="4" w:space="0" w:color="auto"/>
              <w:bottom w:val="single" w:sz="4" w:space="0" w:color="auto"/>
              <w:right w:val="single" w:sz="4" w:space="0" w:color="auto"/>
            </w:tcBorders>
          </w:tcPr>
          <w:p w:rsidR="00613274" w:rsidRDefault="00613274" w:rsidP="00251B9C">
            <w:pPr>
              <w:widowControl w:val="0"/>
              <w:autoSpaceDE w:val="0"/>
              <w:autoSpaceDN w:val="0"/>
              <w:adjustRightInd w:val="0"/>
              <w:jc w:val="both"/>
            </w:pPr>
            <w:r>
              <w:lastRenderedPageBreak/>
              <w:t>Подпрограмма 2 (Исключена)</w:t>
            </w:r>
          </w:p>
        </w:tc>
        <w:tc>
          <w:tcPr>
            <w:tcW w:w="2518" w:type="dxa"/>
            <w:gridSpan w:val="2"/>
            <w:tcBorders>
              <w:top w:val="single" w:sz="4" w:space="0" w:color="auto"/>
              <w:left w:val="single" w:sz="4" w:space="0" w:color="auto"/>
              <w:bottom w:val="single" w:sz="4" w:space="0" w:color="auto"/>
              <w:right w:val="single" w:sz="4" w:space="0" w:color="auto"/>
            </w:tcBorders>
          </w:tcPr>
          <w:p w:rsidR="00613274" w:rsidRPr="00CC47CD" w:rsidRDefault="00613274" w:rsidP="00196EF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613274" w:rsidRPr="00CC47CD" w:rsidRDefault="00613274" w:rsidP="00480F28">
            <w:pPr>
              <w:pStyle w:val="a8"/>
              <w:jc w:val="left"/>
              <w:rPr>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613274" w:rsidRDefault="00613274"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13274" w:rsidRDefault="00613274" w:rsidP="004E75EE">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613274" w:rsidRDefault="00613274" w:rsidP="004E75EE">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13274" w:rsidRPr="005F6262" w:rsidRDefault="00613274" w:rsidP="00652E9A">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13274" w:rsidRPr="005F6262" w:rsidRDefault="00613274" w:rsidP="00652E9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613274" w:rsidRPr="005F6262" w:rsidRDefault="00613274"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613274" w:rsidRDefault="00613274" w:rsidP="00652E9A">
            <w:pPr>
              <w:widowControl w:val="0"/>
              <w:autoSpaceDE w:val="0"/>
              <w:autoSpaceDN w:val="0"/>
              <w:adjustRightInd w:val="0"/>
              <w:ind w:left="-75" w:right="-75"/>
              <w:jc w:val="center"/>
              <w:rPr>
                <w:sz w:val="20"/>
                <w:szCs w:val="20"/>
              </w:rPr>
            </w:pPr>
          </w:p>
        </w:tc>
      </w:tr>
      <w:tr w:rsidR="001410FF" w:rsidRPr="006A35AC" w:rsidTr="00AD7ECA">
        <w:tblPrEx>
          <w:tblCellMar>
            <w:top w:w="0" w:type="dxa"/>
            <w:bottom w:w="0" w:type="dxa"/>
          </w:tblCellMar>
        </w:tblPrEx>
        <w:trPr>
          <w:tblCellSpacing w:w="5" w:type="nil"/>
        </w:trPr>
        <w:tc>
          <w:tcPr>
            <w:tcW w:w="1819" w:type="dxa"/>
            <w:vMerge w:val="restart"/>
            <w:tcBorders>
              <w:top w:val="single" w:sz="4" w:space="0" w:color="auto"/>
              <w:left w:val="single" w:sz="4" w:space="0" w:color="auto"/>
              <w:bottom w:val="single" w:sz="4" w:space="0" w:color="auto"/>
              <w:right w:val="single" w:sz="4" w:space="0" w:color="auto"/>
            </w:tcBorders>
          </w:tcPr>
          <w:p w:rsidR="001410FF" w:rsidRPr="006A35AC" w:rsidRDefault="001410FF" w:rsidP="00251B9C">
            <w:pPr>
              <w:widowControl w:val="0"/>
              <w:autoSpaceDE w:val="0"/>
              <w:autoSpaceDN w:val="0"/>
              <w:adjustRightInd w:val="0"/>
              <w:jc w:val="both"/>
            </w:pPr>
            <w:r>
              <w:t>Подпрограмма 3</w:t>
            </w:r>
          </w:p>
        </w:tc>
        <w:tc>
          <w:tcPr>
            <w:tcW w:w="2518" w:type="dxa"/>
            <w:gridSpan w:val="2"/>
            <w:vMerge w:val="restart"/>
            <w:tcBorders>
              <w:top w:val="single" w:sz="4" w:space="0" w:color="auto"/>
              <w:left w:val="single" w:sz="4" w:space="0" w:color="auto"/>
              <w:bottom w:val="single" w:sz="4" w:space="0" w:color="auto"/>
              <w:right w:val="single" w:sz="4" w:space="0" w:color="auto"/>
            </w:tcBorders>
          </w:tcPr>
          <w:p w:rsidR="001410FF" w:rsidRPr="00CC47CD" w:rsidRDefault="001410FF" w:rsidP="00196EF7">
            <w:pPr>
              <w:widowControl w:val="0"/>
              <w:autoSpaceDE w:val="0"/>
              <w:autoSpaceDN w:val="0"/>
              <w:adjustRightInd w:val="0"/>
              <w:jc w:val="both"/>
            </w:pPr>
            <w:r w:rsidRPr="00CC47CD">
              <w:t xml:space="preserve">"Эпизоотическое благополучие Уренского муниципального </w:t>
            </w:r>
            <w:r>
              <w:t>округа</w:t>
            </w:r>
            <w:r w:rsidRPr="00CC47CD">
              <w:t xml:space="preserve"> Нижегородской области" </w:t>
            </w:r>
          </w:p>
        </w:tc>
        <w:tc>
          <w:tcPr>
            <w:tcW w:w="4027" w:type="dxa"/>
            <w:tcBorders>
              <w:top w:val="single" w:sz="4" w:space="0" w:color="auto"/>
              <w:left w:val="single" w:sz="4" w:space="0" w:color="auto"/>
              <w:bottom w:val="single" w:sz="4" w:space="0" w:color="auto"/>
              <w:right w:val="single" w:sz="4" w:space="0" w:color="auto"/>
            </w:tcBorders>
          </w:tcPr>
          <w:p w:rsidR="001410FF" w:rsidRPr="00CC47CD" w:rsidRDefault="001410FF" w:rsidP="00480F28">
            <w:pPr>
              <w:pStyle w:val="a8"/>
              <w:jc w:val="left"/>
              <w:rPr>
                <w:szCs w:val="24"/>
                <w:lang w:val="ru-RU"/>
              </w:rPr>
            </w:pPr>
            <w:r w:rsidRPr="00CC47CD">
              <w:rPr>
                <w:szCs w:val="24"/>
                <w:lang w:val="ru-RU"/>
              </w:rPr>
              <w:t xml:space="preserve">Всего (1)+(2)+(3)+(4)+(5)+(6)+(7)+(8) </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FA3420" w:rsidP="004E75EE">
            <w:pPr>
              <w:widowControl w:val="0"/>
              <w:autoSpaceDE w:val="0"/>
              <w:autoSpaceDN w:val="0"/>
              <w:adjustRightInd w:val="0"/>
              <w:ind w:left="-75" w:right="-75"/>
              <w:jc w:val="center"/>
              <w:rPr>
                <w:sz w:val="20"/>
                <w:szCs w:val="20"/>
              </w:rPr>
            </w:pPr>
            <w:r>
              <w:rPr>
                <w:sz w:val="20"/>
                <w:szCs w:val="20"/>
              </w:rPr>
              <w:t>719,5</w:t>
            </w: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FA3420" w:rsidP="004E75EE">
            <w:pPr>
              <w:widowControl w:val="0"/>
              <w:autoSpaceDE w:val="0"/>
              <w:autoSpaceDN w:val="0"/>
              <w:adjustRightInd w:val="0"/>
              <w:ind w:left="-75" w:right="-75"/>
              <w:jc w:val="center"/>
              <w:rPr>
                <w:sz w:val="20"/>
                <w:szCs w:val="20"/>
              </w:rPr>
            </w:pPr>
            <w:r>
              <w:rPr>
                <w:sz w:val="20"/>
                <w:szCs w:val="20"/>
              </w:rPr>
              <w:t>734,8</w:t>
            </w:r>
          </w:p>
        </w:tc>
        <w:tc>
          <w:tcPr>
            <w:tcW w:w="851" w:type="dxa"/>
            <w:tcBorders>
              <w:top w:val="single" w:sz="4" w:space="0" w:color="auto"/>
              <w:left w:val="single" w:sz="4" w:space="0" w:color="auto"/>
              <w:bottom w:val="single" w:sz="4" w:space="0" w:color="auto"/>
              <w:right w:val="single" w:sz="4" w:space="0" w:color="auto"/>
            </w:tcBorders>
          </w:tcPr>
          <w:p w:rsidR="001410FF" w:rsidRPr="005F6262" w:rsidRDefault="00FA3420" w:rsidP="004E75EE">
            <w:pPr>
              <w:widowControl w:val="0"/>
              <w:autoSpaceDE w:val="0"/>
              <w:autoSpaceDN w:val="0"/>
              <w:adjustRightInd w:val="0"/>
              <w:ind w:left="-75" w:right="-75"/>
              <w:jc w:val="center"/>
              <w:rPr>
                <w:sz w:val="20"/>
                <w:szCs w:val="20"/>
              </w:rPr>
            </w:pPr>
            <w:r>
              <w:rPr>
                <w:sz w:val="20"/>
                <w:szCs w:val="20"/>
              </w:rPr>
              <w:t>765,4</w:t>
            </w: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52E9A">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410FF" w:rsidRPr="005F6262" w:rsidRDefault="001410FF" w:rsidP="00652E9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1410FF" w:rsidRPr="005F6262" w:rsidRDefault="001410FF"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1410FF" w:rsidRDefault="001410FF"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480F28">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rHeight w:val="308"/>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AD7ECA"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AD7ECA" w:rsidRPr="006A35AC" w:rsidRDefault="00AD7ECA" w:rsidP="00AD7ECA">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AD7ECA" w:rsidRPr="006A35AC" w:rsidRDefault="00AD7ECA" w:rsidP="00AD7ECA">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AD7ECA" w:rsidRPr="00251B9C" w:rsidRDefault="00AD7ECA" w:rsidP="00AD7ECA">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AD7ECA" w:rsidRPr="005F6262" w:rsidRDefault="00FA3420" w:rsidP="00AD7ECA">
            <w:pPr>
              <w:widowControl w:val="0"/>
              <w:autoSpaceDE w:val="0"/>
              <w:autoSpaceDN w:val="0"/>
              <w:adjustRightInd w:val="0"/>
              <w:ind w:left="-75" w:right="-75"/>
              <w:jc w:val="center"/>
              <w:rPr>
                <w:sz w:val="20"/>
                <w:szCs w:val="20"/>
              </w:rPr>
            </w:pPr>
            <w:r>
              <w:rPr>
                <w:sz w:val="20"/>
                <w:szCs w:val="20"/>
              </w:rPr>
              <w:t>719,5</w:t>
            </w:r>
          </w:p>
        </w:tc>
        <w:tc>
          <w:tcPr>
            <w:tcW w:w="850" w:type="dxa"/>
            <w:tcBorders>
              <w:top w:val="single" w:sz="4" w:space="0" w:color="auto"/>
              <w:left w:val="single" w:sz="4" w:space="0" w:color="auto"/>
              <w:bottom w:val="single" w:sz="4" w:space="0" w:color="auto"/>
              <w:right w:val="single" w:sz="4" w:space="0" w:color="auto"/>
            </w:tcBorders>
          </w:tcPr>
          <w:p w:rsidR="00AD7ECA" w:rsidRPr="005F6262" w:rsidRDefault="00FA3420" w:rsidP="00AD7ECA">
            <w:pPr>
              <w:widowControl w:val="0"/>
              <w:autoSpaceDE w:val="0"/>
              <w:autoSpaceDN w:val="0"/>
              <w:adjustRightInd w:val="0"/>
              <w:ind w:left="-75" w:right="-75"/>
              <w:jc w:val="center"/>
              <w:rPr>
                <w:sz w:val="20"/>
                <w:szCs w:val="20"/>
              </w:rPr>
            </w:pPr>
            <w:r>
              <w:rPr>
                <w:sz w:val="20"/>
                <w:szCs w:val="20"/>
              </w:rPr>
              <w:t>734,8</w:t>
            </w:r>
          </w:p>
        </w:tc>
        <w:tc>
          <w:tcPr>
            <w:tcW w:w="851" w:type="dxa"/>
            <w:tcBorders>
              <w:top w:val="single" w:sz="4" w:space="0" w:color="auto"/>
              <w:left w:val="single" w:sz="4" w:space="0" w:color="auto"/>
              <w:bottom w:val="single" w:sz="4" w:space="0" w:color="auto"/>
              <w:right w:val="single" w:sz="4" w:space="0" w:color="auto"/>
            </w:tcBorders>
          </w:tcPr>
          <w:p w:rsidR="00AD7ECA" w:rsidRPr="005F6262" w:rsidRDefault="00FA3420" w:rsidP="00AD7ECA">
            <w:pPr>
              <w:widowControl w:val="0"/>
              <w:autoSpaceDE w:val="0"/>
              <w:autoSpaceDN w:val="0"/>
              <w:adjustRightInd w:val="0"/>
              <w:ind w:left="-75" w:right="-75"/>
              <w:jc w:val="center"/>
              <w:rPr>
                <w:sz w:val="20"/>
                <w:szCs w:val="20"/>
              </w:rPr>
            </w:pPr>
            <w:r>
              <w:rPr>
                <w:sz w:val="20"/>
                <w:szCs w:val="20"/>
              </w:rPr>
              <w:t>765,4</w:t>
            </w:r>
          </w:p>
        </w:tc>
        <w:tc>
          <w:tcPr>
            <w:tcW w:w="850" w:type="dxa"/>
            <w:tcBorders>
              <w:top w:val="single" w:sz="4" w:space="0" w:color="auto"/>
              <w:left w:val="single" w:sz="4" w:space="0" w:color="auto"/>
              <w:bottom w:val="single" w:sz="4" w:space="0" w:color="auto"/>
              <w:right w:val="single" w:sz="4" w:space="0" w:color="auto"/>
            </w:tcBorders>
          </w:tcPr>
          <w:p w:rsidR="00AD7ECA" w:rsidRPr="005F6262" w:rsidRDefault="00AD7ECA" w:rsidP="00AD7ECA">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AD7ECA" w:rsidRPr="005F6262" w:rsidRDefault="00AD7ECA" w:rsidP="00AD7EC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AD7ECA" w:rsidRPr="005F6262" w:rsidRDefault="00AD7ECA" w:rsidP="00AD7EC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AD7ECA" w:rsidRDefault="00AD7ECA" w:rsidP="00AD7EC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19" w:type="dxa"/>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518" w:type="dxa"/>
            <w:gridSpan w:val="2"/>
            <w:vMerge/>
            <w:tcBorders>
              <w:top w:val="single" w:sz="4" w:space="0" w:color="auto"/>
              <w:left w:val="single" w:sz="4" w:space="0" w:color="auto"/>
              <w:bottom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480F2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FA3420"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FA3420" w:rsidRPr="006A35AC" w:rsidRDefault="00FA3420" w:rsidP="00FA3420">
            <w:pPr>
              <w:widowControl w:val="0"/>
              <w:autoSpaceDE w:val="0"/>
              <w:autoSpaceDN w:val="0"/>
              <w:adjustRightInd w:val="0"/>
            </w:pPr>
            <w:r>
              <w:t>Основное мероприятие 3.1.</w:t>
            </w:r>
          </w:p>
        </w:tc>
        <w:tc>
          <w:tcPr>
            <w:tcW w:w="2494" w:type="dxa"/>
            <w:vMerge w:val="restart"/>
            <w:tcBorders>
              <w:top w:val="single" w:sz="4" w:space="0" w:color="auto"/>
              <w:left w:val="single" w:sz="4" w:space="0" w:color="auto"/>
              <w:right w:val="single" w:sz="4" w:space="0" w:color="auto"/>
            </w:tcBorders>
          </w:tcPr>
          <w:p w:rsidR="00FA3420" w:rsidRPr="00FE11E9" w:rsidRDefault="00FA3420" w:rsidP="00FA3420">
            <w:pPr>
              <w:jc w:val="both"/>
            </w:pPr>
            <w: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p w:rsidR="00FA3420" w:rsidRPr="006A35AC" w:rsidRDefault="00FA3420" w:rsidP="00FA3420">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FA3420" w:rsidRPr="00251B9C" w:rsidRDefault="00FA3420" w:rsidP="00FA3420">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r>
              <w:rPr>
                <w:sz w:val="20"/>
                <w:szCs w:val="20"/>
              </w:rPr>
              <w:t>719,5</w:t>
            </w:r>
          </w:p>
        </w:tc>
        <w:tc>
          <w:tcPr>
            <w:tcW w:w="850"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r>
              <w:rPr>
                <w:sz w:val="20"/>
                <w:szCs w:val="20"/>
              </w:rPr>
              <w:t>734,8</w:t>
            </w:r>
          </w:p>
        </w:tc>
        <w:tc>
          <w:tcPr>
            <w:tcW w:w="851"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r>
              <w:rPr>
                <w:sz w:val="20"/>
                <w:szCs w:val="20"/>
              </w:rPr>
              <w:t>765,4</w:t>
            </w:r>
          </w:p>
        </w:tc>
        <w:tc>
          <w:tcPr>
            <w:tcW w:w="850"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FA3420" w:rsidRDefault="00FA3420" w:rsidP="00FA3420">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51B9C">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51B9C">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r w:rsidR="00FA3420"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FA3420" w:rsidRPr="006A35AC" w:rsidRDefault="00FA3420" w:rsidP="00FA3420">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FA3420" w:rsidRPr="006A35AC" w:rsidRDefault="00FA3420" w:rsidP="00FA3420">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FA3420" w:rsidRPr="00251B9C" w:rsidRDefault="00FA3420" w:rsidP="00FA3420">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r>
              <w:rPr>
                <w:sz w:val="20"/>
                <w:szCs w:val="20"/>
              </w:rPr>
              <w:t>719,5</w:t>
            </w:r>
          </w:p>
        </w:tc>
        <w:tc>
          <w:tcPr>
            <w:tcW w:w="850"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r>
              <w:rPr>
                <w:sz w:val="20"/>
                <w:szCs w:val="20"/>
              </w:rPr>
              <w:t>734,8</w:t>
            </w:r>
          </w:p>
        </w:tc>
        <w:tc>
          <w:tcPr>
            <w:tcW w:w="851"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r>
              <w:rPr>
                <w:sz w:val="20"/>
                <w:szCs w:val="20"/>
              </w:rPr>
              <w:t>765,4</w:t>
            </w:r>
          </w:p>
        </w:tc>
        <w:tc>
          <w:tcPr>
            <w:tcW w:w="850"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FA3420" w:rsidRPr="005F6262" w:rsidRDefault="00FA3420" w:rsidP="00FA3420">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FA3420" w:rsidRDefault="00FA3420" w:rsidP="00FA3420">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bottom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bottom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Default="00B03D3B" w:rsidP="00217A37">
            <w:pPr/>
            <w:r w:rsidRPr="00251B9C">
              <w:t xml:space="preserve">(8) прочие источники (средства </w:t>
            </w:r>
            <w:r w:rsidRPr="00251B9C">
              <w:lastRenderedPageBreak/>
              <w:t>предприятий, собственные средства населения)</w:t>
            </w:r>
          </w:p>
          <w:p w:rsidR="00B03D3B" w:rsidRPr="00143C68" w:rsidRDefault="00B03D3B" w:rsidP="00143C68"/>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rHeight w:val="426"/>
          <w:tblCellSpacing w:w="5" w:type="nil"/>
        </w:trPr>
        <w:tc>
          <w:tcPr>
            <w:tcW w:w="1843" w:type="dxa"/>
            <w:gridSpan w:val="2"/>
            <w:vMerge w:val="restart"/>
            <w:tcBorders>
              <w:top w:val="single" w:sz="4" w:space="0" w:color="auto"/>
              <w:left w:val="single" w:sz="4" w:space="0" w:color="auto"/>
              <w:right w:val="single" w:sz="4" w:space="0" w:color="auto"/>
            </w:tcBorders>
          </w:tcPr>
          <w:p w:rsidR="00B03D3B" w:rsidRPr="006A35AC" w:rsidRDefault="00B03D3B" w:rsidP="00B54F39">
            <w:pPr>
              <w:widowControl w:val="0"/>
              <w:autoSpaceDE w:val="0"/>
              <w:autoSpaceDN w:val="0"/>
              <w:adjustRightInd w:val="0"/>
              <w:jc w:val="both"/>
            </w:pPr>
            <w:hyperlink w:anchor="Par4412" w:history="1">
              <w:r>
                <w:t>Подпрограмма</w:t>
              </w:r>
            </w:hyperlink>
            <w:r>
              <w:t xml:space="preserve"> 4</w:t>
            </w:r>
          </w:p>
        </w:tc>
        <w:tc>
          <w:tcPr>
            <w:tcW w:w="2494" w:type="dxa"/>
            <w:vMerge w:val="restart"/>
            <w:tcBorders>
              <w:top w:val="single" w:sz="4" w:space="0" w:color="auto"/>
              <w:left w:val="single" w:sz="4" w:space="0" w:color="auto"/>
              <w:right w:val="single" w:sz="4" w:space="0" w:color="auto"/>
            </w:tcBorders>
          </w:tcPr>
          <w:p w:rsidR="00B03D3B" w:rsidRPr="006A35AC" w:rsidRDefault="00B03D3B" w:rsidP="00196EF7">
            <w:pPr>
              <w:widowControl w:val="0"/>
              <w:autoSpaceDE w:val="0"/>
              <w:autoSpaceDN w:val="0"/>
              <w:adjustRightInd w:val="0"/>
              <w:jc w:val="both"/>
            </w:pPr>
            <w:r>
              <w:t>Комплексное развитие сельских территорий Уренского муниципального округа Нижегородской области</w:t>
            </w:r>
            <w:r w:rsidRPr="006A35AC">
              <w:t xml:space="preserve">" </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CE34F5" w:rsidRDefault="00FA3420" w:rsidP="00E70A7B">
            <w:pPr>
              <w:widowControl w:val="0"/>
              <w:autoSpaceDE w:val="0"/>
              <w:autoSpaceDN w:val="0"/>
              <w:adjustRightInd w:val="0"/>
              <w:ind w:left="-75" w:right="-75"/>
              <w:jc w:val="center"/>
              <w:rPr>
                <w:sz w:val="20"/>
                <w:szCs w:val="20"/>
              </w:rPr>
            </w:pPr>
            <w:r>
              <w:rPr>
                <w:sz w:val="20"/>
                <w:szCs w:val="20"/>
              </w:rPr>
              <w:t>7126,1</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082678">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right="-75"/>
              <w:jc w:val="center"/>
              <w:rPr>
                <w:sz w:val="20"/>
                <w:szCs w:val="20"/>
              </w:rPr>
            </w:pPr>
            <w:r>
              <w:rPr>
                <w:sz w:val="20"/>
                <w:szCs w:val="20"/>
              </w:rPr>
              <w:t>7126,1</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0E2DB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2579D4" w:rsidRDefault="00B03D3B" w:rsidP="00AD7ECA">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5D245E">
            <w:pPr>
              <w:widowControl w:val="0"/>
              <w:autoSpaceDE w:val="0"/>
              <w:autoSpaceDN w:val="0"/>
              <w:adjustRightInd w:val="0"/>
              <w:jc w:val="both"/>
            </w:pPr>
            <w:r>
              <w:t xml:space="preserve">Основное </w:t>
            </w:r>
          </w:p>
          <w:p w:rsidR="00B03D3B" w:rsidRPr="006A35AC" w:rsidRDefault="00B03D3B" w:rsidP="005D245E">
            <w:pPr>
              <w:widowControl w:val="0"/>
              <w:autoSpaceDE w:val="0"/>
              <w:autoSpaceDN w:val="0"/>
              <w:adjustRightInd w:val="0"/>
              <w:jc w:val="both"/>
            </w:pPr>
            <w:r>
              <w:t>мероприятие 4.1</w:t>
            </w:r>
          </w:p>
        </w:tc>
        <w:tc>
          <w:tcPr>
            <w:tcW w:w="2494" w:type="dxa"/>
            <w:vMerge w:val="restart"/>
            <w:tcBorders>
              <w:top w:val="single" w:sz="4" w:space="0" w:color="auto"/>
              <w:left w:val="single" w:sz="4" w:space="0" w:color="auto"/>
              <w:right w:val="single" w:sz="4" w:space="0" w:color="auto"/>
            </w:tcBorders>
          </w:tcPr>
          <w:p w:rsidR="00B03D3B" w:rsidRDefault="00B03D3B" w:rsidP="005D245E">
            <w:pPr>
              <w:widowControl w:val="0"/>
              <w:autoSpaceDE w:val="0"/>
              <w:autoSpaceDN w:val="0"/>
              <w:adjustRightInd w:val="0"/>
              <w:jc w:val="both"/>
            </w:pPr>
            <w:r>
              <w:t xml:space="preserve">Улучшение </w:t>
            </w:r>
          </w:p>
          <w:p w:rsidR="00B03D3B" w:rsidRDefault="00B03D3B" w:rsidP="005D245E">
            <w:pPr>
              <w:widowControl w:val="0"/>
              <w:autoSpaceDE w:val="0"/>
              <w:autoSpaceDN w:val="0"/>
              <w:adjustRightInd w:val="0"/>
              <w:jc w:val="both"/>
            </w:pPr>
            <w:r>
              <w:t xml:space="preserve">жилищных  условий </w:t>
            </w:r>
          </w:p>
          <w:p w:rsidR="00B03D3B" w:rsidRDefault="00B03D3B" w:rsidP="005D245E">
            <w:pPr>
              <w:widowControl w:val="0"/>
              <w:autoSpaceDE w:val="0"/>
              <w:autoSpaceDN w:val="0"/>
              <w:adjustRightInd w:val="0"/>
              <w:jc w:val="both"/>
            </w:pPr>
            <w:r>
              <w:t xml:space="preserve">граждан, </w:t>
            </w:r>
          </w:p>
          <w:p w:rsidR="00B03D3B" w:rsidRDefault="00B03D3B" w:rsidP="005D245E">
            <w:pPr>
              <w:widowControl w:val="0"/>
              <w:autoSpaceDE w:val="0"/>
              <w:autoSpaceDN w:val="0"/>
              <w:adjustRightInd w:val="0"/>
              <w:jc w:val="both"/>
            </w:pPr>
            <w:r>
              <w:t xml:space="preserve">проживающих  на </w:t>
            </w:r>
          </w:p>
          <w:p w:rsidR="00B03D3B" w:rsidRDefault="00B03D3B" w:rsidP="005D245E">
            <w:pPr>
              <w:widowControl w:val="0"/>
              <w:autoSpaceDE w:val="0"/>
              <w:autoSpaceDN w:val="0"/>
              <w:adjustRightInd w:val="0"/>
              <w:jc w:val="both"/>
            </w:pPr>
            <w:r>
              <w:t xml:space="preserve">сельских </w:t>
            </w:r>
          </w:p>
          <w:p w:rsidR="00B03D3B" w:rsidRPr="006A35AC" w:rsidRDefault="00B03D3B" w:rsidP="005D245E">
            <w:pPr>
              <w:widowControl w:val="0"/>
              <w:autoSpaceDE w:val="0"/>
              <w:autoSpaceDN w:val="0"/>
              <w:adjustRightInd w:val="0"/>
              <w:jc w:val="both"/>
            </w:pPr>
            <w:r>
              <w:t>территориях</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jc w:val="left"/>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t xml:space="preserve">(8) прочие источники (средства </w:t>
            </w:r>
            <w:r w:rsidRPr="00251B9C">
              <w:lastRenderedPageBreak/>
              <w:t>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lastRenderedPageBreak/>
              <w:t xml:space="preserve">Основное </w:t>
            </w:r>
          </w:p>
          <w:p w:rsidR="00B03D3B" w:rsidRPr="006A35AC" w:rsidRDefault="00B03D3B" w:rsidP="00F63CAC">
            <w:pPr>
              <w:widowControl w:val="0"/>
              <w:autoSpaceDE w:val="0"/>
              <w:autoSpaceDN w:val="0"/>
              <w:adjustRightInd w:val="0"/>
              <w:jc w:val="both"/>
            </w:pPr>
            <w:r>
              <w:t>мероприятие 4.2</w:t>
            </w:r>
          </w:p>
        </w:tc>
        <w:tc>
          <w:tcPr>
            <w:tcW w:w="2494" w:type="dxa"/>
            <w:vMerge w:val="restart"/>
            <w:tcBorders>
              <w:top w:val="single" w:sz="4" w:space="0" w:color="auto"/>
              <w:left w:val="single" w:sz="4" w:space="0" w:color="auto"/>
              <w:right w:val="single" w:sz="4" w:space="0" w:color="auto"/>
            </w:tcBorders>
          </w:tcPr>
          <w:p w:rsidR="00B03D3B" w:rsidRDefault="00B03D3B" w:rsidP="00143C68">
            <w:pPr>
              <w:widowControl w:val="0"/>
              <w:autoSpaceDE w:val="0"/>
              <w:autoSpaceDN w:val="0"/>
              <w:adjustRightInd w:val="0"/>
              <w:jc w:val="both"/>
            </w:pPr>
            <w:r>
              <w:t xml:space="preserve">Развитие </w:t>
            </w:r>
          </w:p>
          <w:p w:rsidR="00B03D3B" w:rsidRDefault="00B03D3B" w:rsidP="00143C68">
            <w:pPr>
              <w:widowControl w:val="0"/>
              <w:autoSpaceDE w:val="0"/>
              <w:autoSpaceDN w:val="0"/>
              <w:adjustRightInd w:val="0"/>
              <w:jc w:val="both"/>
            </w:pPr>
            <w:r>
              <w:t xml:space="preserve">социальной  и </w:t>
            </w:r>
          </w:p>
          <w:p w:rsidR="00B03D3B" w:rsidRDefault="00B03D3B" w:rsidP="00143C68">
            <w:pPr>
              <w:widowControl w:val="0"/>
              <w:autoSpaceDE w:val="0"/>
              <w:autoSpaceDN w:val="0"/>
              <w:adjustRightInd w:val="0"/>
              <w:jc w:val="both"/>
            </w:pPr>
            <w:r>
              <w:t xml:space="preserve">инженерной инфраструктуры  на </w:t>
            </w:r>
          </w:p>
          <w:p w:rsidR="00B03D3B" w:rsidRDefault="00B03D3B" w:rsidP="00143C68">
            <w:pPr>
              <w:widowControl w:val="0"/>
              <w:autoSpaceDE w:val="0"/>
              <w:autoSpaceDN w:val="0"/>
              <w:adjustRightInd w:val="0"/>
              <w:jc w:val="both"/>
            </w:pPr>
            <w:r>
              <w:t xml:space="preserve">сельских </w:t>
            </w:r>
          </w:p>
          <w:p w:rsidR="00B03D3B" w:rsidRPr="006A35AC" w:rsidRDefault="00B03D3B" w:rsidP="00143C68">
            <w:pPr>
              <w:widowControl w:val="0"/>
              <w:autoSpaceDE w:val="0"/>
              <w:autoSpaceDN w:val="0"/>
              <w:adjustRightInd w:val="0"/>
              <w:jc w:val="both"/>
            </w:pPr>
            <w:r>
              <w:t>территориях</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726C1F">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rHeight w:val="423"/>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t xml:space="preserve">Основное </w:t>
            </w:r>
          </w:p>
          <w:p w:rsidR="00B03D3B" w:rsidRPr="006A35AC" w:rsidRDefault="00B03D3B" w:rsidP="00F63CAC">
            <w:pPr>
              <w:widowControl w:val="0"/>
              <w:autoSpaceDE w:val="0"/>
              <w:autoSpaceDN w:val="0"/>
              <w:adjustRightInd w:val="0"/>
              <w:jc w:val="both"/>
            </w:pPr>
            <w:r>
              <w:t>мероприятие 4.3</w:t>
            </w:r>
          </w:p>
        </w:tc>
        <w:tc>
          <w:tcPr>
            <w:tcW w:w="2494" w:type="dxa"/>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t xml:space="preserve">Улучшение </w:t>
            </w:r>
          </w:p>
          <w:p w:rsidR="00B03D3B" w:rsidRDefault="00B03D3B" w:rsidP="00F63CAC">
            <w:pPr>
              <w:widowControl w:val="0"/>
              <w:autoSpaceDE w:val="0"/>
              <w:autoSpaceDN w:val="0"/>
              <w:adjustRightInd w:val="0"/>
              <w:jc w:val="both"/>
            </w:pPr>
            <w:r>
              <w:t xml:space="preserve">жилищных  условий </w:t>
            </w:r>
          </w:p>
          <w:p w:rsidR="00B03D3B" w:rsidRDefault="00B03D3B" w:rsidP="00F63CAC">
            <w:pPr>
              <w:widowControl w:val="0"/>
              <w:autoSpaceDE w:val="0"/>
              <w:autoSpaceDN w:val="0"/>
              <w:adjustRightInd w:val="0"/>
              <w:jc w:val="both"/>
            </w:pPr>
            <w:r>
              <w:t xml:space="preserve">граждан, </w:t>
            </w:r>
          </w:p>
          <w:p w:rsidR="00B03D3B" w:rsidRDefault="00B03D3B" w:rsidP="00F63CAC">
            <w:pPr>
              <w:widowControl w:val="0"/>
              <w:autoSpaceDE w:val="0"/>
              <w:autoSpaceDN w:val="0"/>
              <w:adjustRightInd w:val="0"/>
              <w:jc w:val="both"/>
            </w:pPr>
            <w:r>
              <w:t xml:space="preserve">проживающих  на </w:t>
            </w:r>
          </w:p>
          <w:p w:rsidR="00B03D3B" w:rsidRDefault="00B03D3B" w:rsidP="00F63CAC">
            <w:pPr>
              <w:widowControl w:val="0"/>
              <w:autoSpaceDE w:val="0"/>
              <w:autoSpaceDN w:val="0"/>
              <w:adjustRightInd w:val="0"/>
              <w:jc w:val="both"/>
            </w:pPr>
            <w:r>
              <w:t xml:space="preserve">сельских </w:t>
            </w:r>
          </w:p>
          <w:p w:rsidR="00B03D3B" w:rsidRDefault="00B03D3B" w:rsidP="00F63CAC">
            <w:pPr>
              <w:widowControl w:val="0"/>
              <w:autoSpaceDE w:val="0"/>
              <w:autoSpaceDN w:val="0"/>
              <w:adjustRightInd w:val="0"/>
              <w:jc w:val="both"/>
            </w:pPr>
            <w:r>
              <w:t xml:space="preserve">территориях,  путем </w:t>
            </w:r>
          </w:p>
          <w:p w:rsidR="00B03D3B" w:rsidRDefault="00B03D3B" w:rsidP="00F63CAC">
            <w:pPr>
              <w:widowControl w:val="0"/>
              <w:autoSpaceDE w:val="0"/>
              <w:autoSpaceDN w:val="0"/>
              <w:adjustRightInd w:val="0"/>
              <w:jc w:val="both"/>
            </w:pPr>
            <w:r>
              <w:t xml:space="preserve">предоставления </w:t>
            </w:r>
          </w:p>
          <w:p w:rsidR="00B03D3B" w:rsidRDefault="00B03D3B" w:rsidP="00F63CAC">
            <w:pPr>
              <w:widowControl w:val="0"/>
              <w:autoSpaceDE w:val="0"/>
              <w:autoSpaceDN w:val="0"/>
              <w:adjustRightInd w:val="0"/>
              <w:jc w:val="both"/>
            </w:pPr>
            <w:r>
              <w:t xml:space="preserve">жилищных </w:t>
            </w:r>
          </w:p>
          <w:p w:rsidR="00B03D3B" w:rsidRDefault="00B03D3B" w:rsidP="00F63CAC">
            <w:pPr>
              <w:widowControl w:val="0"/>
              <w:autoSpaceDE w:val="0"/>
              <w:autoSpaceDN w:val="0"/>
              <w:adjustRightInd w:val="0"/>
              <w:jc w:val="both"/>
            </w:pPr>
            <w:r>
              <w:t xml:space="preserve">(ипотечных) </w:t>
            </w:r>
          </w:p>
          <w:p w:rsidR="00B03D3B" w:rsidRDefault="00B03D3B" w:rsidP="00F63CAC">
            <w:pPr>
              <w:widowControl w:val="0"/>
              <w:autoSpaceDE w:val="0"/>
              <w:autoSpaceDN w:val="0"/>
              <w:adjustRightInd w:val="0"/>
              <w:jc w:val="both"/>
            </w:pPr>
            <w:r>
              <w:t xml:space="preserve">кредитов  (займов) </w:t>
            </w:r>
          </w:p>
          <w:p w:rsidR="00B03D3B" w:rsidRDefault="00B03D3B" w:rsidP="00F63CAC">
            <w:pPr>
              <w:widowControl w:val="0"/>
              <w:autoSpaceDE w:val="0"/>
              <w:autoSpaceDN w:val="0"/>
              <w:adjustRightInd w:val="0"/>
              <w:jc w:val="both"/>
            </w:pPr>
            <w:r>
              <w:t xml:space="preserve">по  льготной  ставке </w:t>
            </w:r>
          </w:p>
          <w:p w:rsidR="00B03D3B" w:rsidRDefault="00B03D3B" w:rsidP="00F63CAC">
            <w:pPr>
              <w:widowControl w:val="0"/>
              <w:autoSpaceDE w:val="0"/>
              <w:autoSpaceDN w:val="0"/>
              <w:adjustRightInd w:val="0"/>
              <w:jc w:val="both"/>
            </w:pPr>
            <w:r>
              <w:t xml:space="preserve">для  строительства </w:t>
            </w:r>
          </w:p>
          <w:p w:rsidR="00B03D3B" w:rsidRDefault="00B03D3B" w:rsidP="00F63CAC">
            <w:pPr>
              <w:widowControl w:val="0"/>
              <w:autoSpaceDE w:val="0"/>
              <w:autoSpaceDN w:val="0"/>
              <w:adjustRightInd w:val="0"/>
              <w:jc w:val="both"/>
            </w:pPr>
            <w:r>
              <w:t xml:space="preserve">(приобретения) </w:t>
            </w:r>
          </w:p>
          <w:p w:rsidR="00B03D3B" w:rsidRDefault="00B03D3B" w:rsidP="00F63CAC">
            <w:pPr>
              <w:widowControl w:val="0"/>
              <w:autoSpaceDE w:val="0"/>
              <w:autoSpaceDN w:val="0"/>
              <w:adjustRightInd w:val="0"/>
              <w:jc w:val="both"/>
            </w:pPr>
            <w:r>
              <w:t xml:space="preserve">жилых  помещений </w:t>
            </w:r>
          </w:p>
          <w:p w:rsidR="00B03D3B" w:rsidRDefault="00B03D3B" w:rsidP="00F63CAC">
            <w:pPr>
              <w:widowControl w:val="0"/>
              <w:autoSpaceDE w:val="0"/>
              <w:autoSpaceDN w:val="0"/>
              <w:adjustRightInd w:val="0"/>
              <w:jc w:val="both"/>
            </w:pPr>
            <w:r>
              <w:t xml:space="preserve">(жилых  домов)  на </w:t>
            </w:r>
          </w:p>
          <w:p w:rsidR="00B03D3B" w:rsidRDefault="00B03D3B" w:rsidP="00F63CAC">
            <w:pPr>
              <w:widowControl w:val="0"/>
              <w:autoSpaceDE w:val="0"/>
              <w:autoSpaceDN w:val="0"/>
              <w:adjustRightInd w:val="0"/>
              <w:jc w:val="both"/>
            </w:pPr>
            <w:r>
              <w:lastRenderedPageBreak/>
              <w:t xml:space="preserve">сельских </w:t>
            </w:r>
          </w:p>
          <w:p w:rsidR="00B03D3B" w:rsidRPr="006A35AC" w:rsidRDefault="00B03D3B" w:rsidP="00F63CAC">
            <w:pPr>
              <w:widowControl w:val="0"/>
              <w:autoSpaceDE w:val="0"/>
              <w:autoSpaceDN w:val="0"/>
              <w:adjustRightInd w:val="0"/>
              <w:jc w:val="both"/>
            </w:pPr>
            <w:r>
              <w:t>территориях</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lastRenderedPageBreak/>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lastRenderedPageBreak/>
              <w:t xml:space="preserve">Основное </w:t>
            </w:r>
          </w:p>
          <w:p w:rsidR="00B03D3B" w:rsidRPr="006A35AC" w:rsidRDefault="00B03D3B" w:rsidP="00F63CAC">
            <w:pPr>
              <w:widowControl w:val="0"/>
              <w:autoSpaceDE w:val="0"/>
              <w:autoSpaceDN w:val="0"/>
              <w:adjustRightInd w:val="0"/>
              <w:jc w:val="both"/>
            </w:pPr>
            <w:r>
              <w:t>мероприятие 4.4</w:t>
            </w:r>
          </w:p>
        </w:tc>
        <w:tc>
          <w:tcPr>
            <w:tcW w:w="2494" w:type="dxa"/>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t xml:space="preserve">Благоустройство </w:t>
            </w:r>
          </w:p>
          <w:p w:rsidR="00B03D3B" w:rsidRDefault="00B03D3B" w:rsidP="00F63CAC">
            <w:pPr>
              <w:widowControl w:val="0"/>
              <w:autoSpaceDE w:val="0"/>
              <w:autoSpaceDN w:val="0"/>
              <w:adjustRightInd w:val="0"/>
              <w:jc w:val="both"/>
            </w:pPr>
            <w:r>
              <w:t xml:space="preserve">сельских </w:t>
            </w:r>
          </w:p>
          <w:p w:rsidR="00B03D3B" w:rsidRDefault="00B03D3B" w:rsidP="00F63CAC">
            <w:pPr>
              <w:widowControl w:val="0"/>
              <w:autoSpaceDE w:val="0"/>
              <w:autoSpaceDN w:val="0"/>
              <w:adjustRightInd w:val="0"/>
              <w:jc w:val="both"/>
            </w:pPr>
            <w:r>
              <w:t xml:space="preserve">домовладений </w:t>
            </w:r>
          </w:p>
          <w:p w:rsidR="00B03D3B" w:rsidRDefault="00B03D3B" w:rsidP="00F63CAC">
            <w:pPr>
              <w:widowControl w:val="0"/>
              <w:autoSpaceDE w:val="0"/>
              <w:autoSpaceDN w:val="0"/>
              <w:adjustRightInd w:val="0"/>
              <w:jc w:val="both"/>
            </w:pPr>
            <w:r>
              <w:t xml:space="preserve">инженерной </w:t>
            </w:r>
          </w:p>
          <w:p w:rsidR="00B03D3B" w:rsidRDefault="00B03D3B" w:rsidP="00F63CAC">
            <w:pPr>
              <w:widowControl w:val="0"/>
              <w:autoSpaceDE w:val="0"/>
              <w:autoSpaceDN w:val="0"/>
              <w:adjustRightInd w:val="0"/>
              <w:jc w:val="both"/>
            </w:pPr>
            <w:r>
              <w:t xml:space="preserve">инфраструктурой  за </w:t>
            </w:r>
          </w:p>
          <w:p w:rsidR="00B03D3B" w:rsidRDefault="00B03D3B" w:rsidP="00F63CAC">
            <w:pPr>
              <w:widowControl w:val="0"/>
              <w:autoSpaceDE w:val="0"/>
              <w:autoSpaceDN w:val="0"/>
              <w:adjustRightInd w:val="0"/>
              <w:jc w:val="both"/>
            </w:pPr>
            <w:r>
              <w:t xml:space="preserve">счет </w:t>
            </w:r>
          </w:p>
          <w:p w:rsidR="00B03D3B" w:rsidRDefault="00B03D3B" w:rsidP="00F63CAC">
            <w:pPr>
              <w:widowControl w:val="0"/>
              <w:autoSpaceDE w:val="0"/>
              <w:autoSpaceDN w:val="0"/>
              <w:adjustRightInd w:val="0"/>
              <w:jc w:val="both"/>
            </w:pPr>
            <w:r>
              <w:t xml:space="preserve">потребительских </w:t>
            </w:r>
          </w:p>
          <w:p w:rsidR="00B03D3B" w:rsidRDefault="00B03D3B" w:rsidP="00F63CAC">
            <w:pPr>
              <w:widowControl w:val="0"/>
              <w:autoSpaceDE w:val="0"/>
              <w:autoSpaceDN w:val="0"/>
              <w:adjustRightInd w:val="0"/>
              <w:jc w:val="both"/>
            </w:pPr>
            <w:r>
              <w:t xml:space="preserve">кредитов  (займов), </w:t>
            </w:r>
          </w:p>
          <w:p w:rsidR="00B03D3B" w:rsidRDefault="00B03D3B" w:rsidP="00F63CAC">
            <w:pPr>
              <w:widowControl w:val="0"/>
              <w:autoSpaceDE w:val="0"/>
              <w:autoSpaceDN w:val="0"/>
              <w:adjustRightInd w:val="0"/>
              <w:jc w:val="both"/>
            </w:pPr>
            <w:r>
              <w:t xml:space="preserve">предоставленных  по </w:t>
            </w:r>
          </w:p>
          <w:p w:rsidR="00B03D3B" w:rsidRPr="006A35AC" w:rsidRDefault="00B03D3B" w:rsidP="00F63CAC">
            <w:pPr>
              <w:widowControl w:val="0"/>
              <w:autoSpaceDE w:val="0"/>
              <w:autoSpaceDN w:val="0"/>
              <w:adjustRightInd w:val="0"/>
              <w:jc w:val="both"/>
            </w:pPr>
            <w:r>
              <w:t>льготной ставке</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t xml:space="preserve">Основное </w:t>
            </w:r>
          </w:p>
          <w:p w:rsidR="00B03D3B" w:rsidRPr="006A35AC" w:rsidRDefault="00B03D3B" w:rsidP="00F63CAC">
            <w:pPr>
              <w:widowControl w:val="0"/>
              <w:autoSpaceDE w:val="0"/>
              <w:autoSpaceDN w:val="0"/>
              <w:adjustRightInd w:val="0"/>
              <w:jc w:val="both"/>
            </w:pPr>
            <w:r>
              <w:t>мероприятие 4.5</w:t>
            </w:r>
          </w:p>
        </w:tc>
        <w:tc>
          <w:tcPr>
            <w:tcW w:w="2494" w:type="dxa"/>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t xml:space="preserve">Обустройство объектами </w:t>
            </w:r>
          </w:p>
          <w:p w:rsidR="00B03D3B" w:rsidRDefault="00B03D3B" w:rsidP="00F63CAC">
            <w:pPr>
              <w:widowControl w:val="0"/>
              <w:autoSpaceDE w:val="0"/>
              <w:autoSpaceDN w:val="0"/>
              <w:adjustRightInd w:val="0"/>
              <w:jc w:val="both"/>
            </w:pPr>
            <w:r>
              <w:t xml:space="preserve">инженерной </w:t>
            </w:r>
          </w:p>
          <w:p w:rsidR="00B03D3B" w:rsidRDefault="00B03D3B" w:rsidP="00F63CAC">
            <w:pPr>
              <w:widowControl w:val="0"/>
              <w:autoSpaceDE w:val="0"/>
              <w:autoSpaceDN w:val="0"/>
              <w:adjustRightInd w:val="0"/>
              <w:jc w:val="both"/>
            </w:pPr>
            <w:r>
              <w:t xml:space="preserve">инфраструктуры  и </w:t>
            </w:r>
          </w:p>
          <w:p w:rsidR="00B03D3B" w:rsidRDefault="00B03D3B" w:rsidP="00F63CAC">
            <w:pPr>
              <w:widowControl w:val="0"/>
              <w:autoSpaceDE w:val="0"/>
              <w:autoSpaceDN w:val="0"/>
              <w:adjustRightInd w:val="0"/>
              <w:jc w:val="both"/>
            </w:pPr>
            <w:r>
              <w:t xml:space="preserve">благоустройство </w:t>
            </w:r>
          </w:p>
          <w:p w:rsidR="00B03D3B" w:rsidRDefault="00B03D3B" w:rsidP="00F63CAC">
            <w:pPr>
              <w:widowControl w:val="0"/>
              <w:autoSpaceDE w:val="0"/>
              <w:autoSpaceDN w:val="0"/>
              <w:adjustRightInd w:val="0"/>
              <w:jc w:val="both"/>
            </w:pPr>
            <w:r>
              <w:t xml:space="preserve">площадок, </w:t>
            </w:r>
          </w:p>
          <w:p w:rsidR="00B03D3B" w:rsidRDefault="00B03D3B" w:rsidP="00F63CAC">
            <w:pPr>
              <w:widowControl w:val="0"/>
              <w:autoSpaceDE w:val="0"/>
              <w:autoSpaceDN w:val="0"/>
              <w:adjustRightInd w:val="0"/>
              <w:jc w:val="both"/>
            </w:pPr>
            <w:r>
              <w:t xml:space="preserve">расположенных  на </w:t>
            </w:r>
          </w:p>
          <w:p w:rsidR="00B03D3B" w:rsidRDefault="00B03D3B" w:rsidP="00F63CAC">
            <w:pPr>
              <w:widowControl w:val="0"/>
              <w:autoSpaceDE w:val="0"/>
              <w:autoSpaceDN w:val="0"/>
              <w:adjustRightInd w:val="0"/>
              <w:jc w:val="both"/>
            </w:pPr>
            <w:r>
              <w:t xml:space="preserve">сельских </w:t>
            </w:r>
          </w:p>
          <w:p w:rsidR="00B03D3B" w:rsidRDefault="00B03D3B" w:rsidP="00F63CAC">
            <w:pPr>
              <w:widowControl w:val="0"/>
              <w:autoSpaceDE w:val="0"/>
              <w:autoSpaceDN w:val="0"/>
              <w:adjustRightInd w:val="0"/>
              <w:jc w:val="both"/>
            </w:pPr>
            <w:r>
              <w:t xml:space="preserve">территориях,  под </w:t>
            </w:r>
          </w:p>
          <w:p w:rsidR="00B03D3B" w:rsidRDefault="00B03D3B" w:rsidP="00F63CAC">
            <w:pPr>
              <w:widowControl w:val="0"/>
              <w:autoSpaceDE w:val="0"/>
              <w:autoSpaceDN w:val="0"/>
              <w:adjustRightInd w:val="0"/>
              <w:jc w:val="both"/>
            </w:pPr>
            <w:r>
              <w:t xml:space="preserve">компактную </w:t>
            </w:r>
          </w:p>
          <w:p w:rsidR="00B03D3B" w:rsidRDefault="00B03D3B" w:rsidP="00F63CAC">
            <w:pPr>
              <w:widowControl w:val="0"/>
              <w:autoSpaceDE w:val="0"/>
              <w:autoSpaceDN w:val="0"/>
              <w:adjustRightInd w:val="0"/>
              <w:jc w:val="both"/>
            </w:pPr>
            <w:r>
              <w:t xml:space="preserve">жилищную </w:t>
            </w:r>
          </w:p>
          <w:p w:rsidR="00B03D3B" w:rsidRPr="006A35AC" w:rsidRDefault="00B03D3B" w:rsidP="00F63CAC">
            <w:pPr>
              <w:widowControl w:val="0"/>
              <w:autoSpaceDE w:val="0"/>
              <w:autoSpaceDN w:val="0"/>
              <w:adjustRightInd w:val="0"/>
              <w:jc w:val="both"/>
            </w:pPr>
            <w:r>
              <w:t>застройку</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lastRenderedPageBreak/>
              <w:t xml:space="preserve">Основное </w:t>
            </w:r>
          </w:p>
          <w:p w:rsidR="00B03D3B" w:rsidRPr="006A35AC" w:rsidRDefault="00B03D3B" w:rsidP="00F63CAC">
            <w:pPr>
              <w:widowControl w:val="0"/>
              <w:autoSpaceDE w:val="0"/>
              <w:autoSpaceDN w:val="0"/>
              <w:adjustRightInd w:val="0"/>
              <w:jc w:val="both"/>
            </w:pPr>
            <w:r>
              <w:t>мероприятие 4.6</w:t>
            </w:r>
          </w:p>
        </w:tc>
        <w:tc>
          <w:tcPr>
            <w:tcW w:w="2494" w:type="dxa"/>
            <w:vMerge w:val="restart"/>
            <w:tcBorders>
              <w:top w:val="single" w:sz="4" w:space="0" w:color="auto"/>
              <w:left w:val="single" w:sz="4" w:space="0" w:color="auto"/>
              <w:right w:val="single" w:sz="4" w:space="0" w:color="auto"/>
            </w:tcBorders>
          </w:tcPr>
          <w:p w:rsidR="00B03D3B" w:rsidRDefault="00B03D3B" w:rsidP="009208EF">
            <w:pPr>
              <w:widowControl w:val="0"/>
              <w:autoSpaceDE w:val="0"/>
              <w:autoSpaceDN w:val="0"/>
              <w:adjustRightInd w:val="0"/>
              <w:jc w:val="both"/>
            </w:pPr>
            <w:r>
              <w:t xml:space="preserve">Оказание </w:t>
            </w:r>
          </w:p>
          <w:p w:rsidR="00B03D3B" w:rsidRDefault="00B03D3B" w:rsidP="009208EF">
            <w:pPr>
              <w:widowControl w:val="0"/>
              <w:autoSpaceDE w:val="0"/>
              <w:autoSpaceDN w:val="0"/>
              <w:adjustRightInd w:val="0"/>
              <w:jc w:val="both"/>
            </w:pPr>
            <w:r>
              <w:t xml:space="preserve">содействия </w:t>
            </w:r>
          </w:p>
          <w:p w:rsidR="00B03D3B" w:rsidRDefault="00B03D3B" w:rsidP="009208EF">
            <w:pPr>
              <w:widowControl w:val="0"/>
              <w:autoSpaceDE w:val="0"/>
              <w:autoSpaceDN w:val="0"/>
              <w:adjustRightInd w:val="0"/>
              <w:jc w:val="both"/>
            </w:pPr>
            <w:r>
              <w:t>сельскохозяйственн</w:t>
            </w:r>
          </w:p>
          <w:p w:rsidR="00B03D3B" w:rsidRDefault="00B03D3B" w:rsidP="009208EF">
            <w:pPr>
              <w:widowControl w:val="0"/>
              <w:autoSpaceDE w:val="0"/>
              <w:autoSpaceDN w:val="0"/>
              <w:adjustRightInd w:val="0"/>
              <w:jc w:val="both"/>
            </w:pPr>
            <w:r>
              <w:t xml:space="preserve">ым </w:t>
            </w:r>
          </w:p>
          <w:p w:rsidR="00B03D3B" w:rsidRDefault="00B03D3B" w:rsidP="009208EF">
            <w:pPr>
              <w:widowControl w:val="0"/>
              <w:autoSpaceDE w:val="0"/>
              <w:autoSpaceDN w:val="0"/>
              <w:adjustRightInd w:val="0"/>
              <w:jc w:val="both"/>
            </w:pPr>
            <w:r>
              <w:t>товаропроизводител</w:t>
            </w:r>
          </w:p>
          <w:p w:rsidR="00B03D3B" w:rsidRDefault="00B03D3B" w:rsidP="009208EF">
            <w:pPr>
              <w:widowControl w:val="0"/>
              <w:autoSpaceDE w:val="0"/>
              <w:autoSpaceDN w:val="0"/>
              <w:adjustRightInd w:val="0"/>
              <w:jc w:val="both"/>
            </w:pPr>
            <w:r>
              <w:t xml:space="preserve">ям  в  обеспечении </w:t>
            </w:r>
          </w:p>
          <w:p w:rsidR="00B03D3B" w:rsidRDefault="00B03D3B" w:rsidP="009208EF">
            <w:pPr>
              <w:widowControl w:val="0"/>
              <w:autoSpaceDE w:val="0"/>
              <w:autoSpaceDN w:val="0"/>
              <w:adjustRightInd w:val="0"/>
              <w:jc w:val="both"/>
            </w:pPr>
            <w:r>
              <w:t>квалифицированным</w:t>
            </w:r>
          </w:p>
          <w:p w:rsidR="00B03D3B" w:rsidRPr="006A35AC" w:rsidRDefault="00B03D3B" w:rsidP="009208EF">
            <w:pPr>
              <w:widowControl w:val="0"/>
              <w:autoSpaceDE w:val="0"/>
              <w:autoSpaceDN w:val="0"/>
              <w:adjustRightInd w:val="0"/>
              <w:jc w:val="both"/>
            </w:pPr>
            <w:r>
              <w:t>и специалистами</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874A5F">
        <w:tblPrEx>
          <w:tblCellMar>
            <w:top w:w="0" w:type="dxa"/>
            <w:bottom w:w="0" w:type="dxa"/>
          </w:tblCellMar>
        </w:tblPrEx>
        <w:trPr>
          <w:trHeight w:val="2824"/>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F63CAC">
            <w:pPr>
              <w:widowControl w:val="0"/>
              <w:autoSpaceDE w:val="0"/>
              <w:autoSpaceDN w:val="0"/>
              <w:adjustRightInd w:val="0"/>
              <w:jc w:val="both"/>
            </w:pPr>
            <w:r>
              <w:t xml:space="preserve">Основное </w:t>
            </w:r>
          </w:p>
          <w:p w:rsidR="00B03D3B" w:rsidRPr="006A35AC" w:rsidRDefault="00B03D3B" w:rsidP="00F63CAC">
            <w:pPr>
              <w:widowControl w:val="0"/>
              <w:autoSpaceDE w:val="0"/>
              <w:autoSpaceDN w:val="0"/>
              <w:adjustRightInd w:val="0"/>
              <w:jc w:val="both"/>
            </w:pPr>
            <w:r>
              <w:t>мероприятие 4.7</w:t>
            </w:r>
          </w:p>
        </w:tc>
        <w:tc>
          <w:tcPr>
            <w:tcW w:w="2494" w:type="dxa"/>
            <w:vMerge w:val="restart"/>
            <w:tcBorders>
              <w:top w:val="single" w:sz="4" w:space="0" w:color="auto"/>
              <w:left w:val="single" w:sz="4" w:space="0" w:color="auto"/>
              <w:right w:val="single" w:sz="4" w:space="0" w:color="auto"/>
            </w:tcBorders>
          </w:tcPr>
          <w:p w:rsidR="00B03D3B" w:rsidRDefault="00B03D3B" w:rsidP="00E96BA8">
            <w:pPr>
              <w:widowControl w:val="0"/>
              <w:autoSpaceDE w:val="0"/>
              <w:autoSpaceDN w:val="0"/>
              <w:adjustRightInd w:val="0"/>
              <w:jc w:val="both"/>
            </w:pPr>
            <w:r>
              <w:t xml:space="preserve">Предоставление </w:t>
            </w:r>
          </w:p>
          <w:p w:rsidR="00B03D3B" w:rsidRDefault="00B03D3B" w:rsidP="00E96BA8">
            <w:pPr>
              <w:widowControl w:val="0"/>
              <w:autoSpaceDE w:val="0"/>
              <w:autoSpaceDN w:val="0"/>
              <w:adjustRightInd w:val="0"/>
              <w:jc w:val="both"/>
            </w:pPr>
            <w:r>
              <w:t xml:space="preserve">кредитов </w:t>
            </w:r>
          </w:p>
          <w:p w:rsidR="00B03D3B" w:rsidRDefault="00B03D3B" w:rsidP="00E96BA8">
            <w:pPr>
              <w:widowControl w:val="0"/>
              <w:autoSpaceDE w:val="0"/>
              <w:autoSpaceDN w:val="0"/>
              <w:adjustRightInd w:val="0"/>
              <w:jc w:val="both"/>
            </w:pPr>
            <w:r>
              <w:t xml:space="preserve">предпринимателям </w:t>
            </w:r>
          </w:p>
          <w:p w:rsidR="00B03D3B" w:rsidRDefault="00B03D3B" w:rsidP="00E96BA8">
            <w:pPr>
              <w:widowControl w:val="0"/>
              <w:autoSpaceDE w:val="0"/>
              <w:autoSpaceDN w:val="0"/>
              <w:adjustRightInd w:val="0"/>
              <w:jc w:val="both"/>
            </w:pPr>
            <w:r>
              <w:t xml:space="preserve">и  организациям  на </w:t>
            </w:r>
          </w:p>
          <w:p w:rsidR="00B03D3B" w:rsidRDefault="00B03D3B" w:rsidP="00E96BA8">
            <w:pPr>
              <w:widowControl w:val="0"/>
              <w:autoSpaceDE w:val="0"/>
              <w:autoSpaceDN w:val="0"/>
              <w:adjustRightInd w:val="0"/>
              <w:jc w:val="both"/>
            </w:pPr>
            <w:r>
              <w:t xml:space="preserve">цели </w:t>
            </w:r>
          </w:p>
          <w:p w:rsidR="00B03D3B" w:rsidRDefault="00B03D3B" w:rsidP="00E96BA8">
            <w:pPr>
              <w:widowControl w:val="0"/>
              <w:autoSpaceDE w:val="0"/>
              <w:autoSpaceDN w:val="0"/>
              <w:adjustRightInd w:val="0"/>
              <w:jc w:val="both"/>
            </w:pPr>
            <w:r>
              <w:t xml:space="preserve">финансирования </w:t>
            </w:r>
          </w:p>
          <w:p w:rsidR="00B03D3B" w:rsidRDefault="00B03D3B" w:rsidP="00E96BA8">
            <w:pPr>
              <w:widowControl w:val="0"/>
              <w:autoSpaceDE w:val="0"/>
              <w:autoSpaceDN w:val="0"/>
              <w:adjustRightInd w:val="0"/>
              <w:jc w:val="both"/>
            </w:pPr>
            <w:r>
              <w:t xml:space="preserve">создания  объектов </w:t>
            </w:r>
          </w:p>
          <w:p w:rsidR="00B03D3B" w:rsidRDefault="00B03D3B" w:rsidP="00E96BA8">
            <w:pPr>
              <w:widowControl w:val="0"/>
              <w:autoSpaceDE w:val="0"/>
              <w:autoSpaceDN w:val="0"/>
              <w:adjustRightInd w:val="0"/>
              <w:jc w:val="both"/>
            </w:pPr>
            <w:r>
              <w:t xml:space="preserve">капитального </w:t>
            </w:r>
          </w:p>
          <w:p w:rsidR="00B03D3B" w:rsidRDefault="00B03D3B" w:rsidP="00E96BA8">
            <w:pPr>
              <w:widowControl w:val="0"/>
              <w:autoSpaceDE w:val="0"/>
              <w:autoSpaceDN w:val="0"/>
              <w:adjustRightInd w:val="0"/>
              <w:jc w:val="both"/>
            </w:pPr>
            <w:r>
              <w:t xml:space="preserve">строительства </w:t>
            </w:r>
          </w:p>
          <w:p w:rsidR="00B03D3B" w:rsidRDefault="00B03D3B" w:rsidP="00E96BA8">
            <w:pPr>
              <w:widowControl w:val="0"/>
              <w:autoSpaceDE w:val="0"/>
              <w:autoSpaceDN w:val="0"/>
              <w:adjustRightInd w:val="0"/>
              <w:jc w:val="both"/>
            </w:pPr>
            <w:r>
              <w:t xml:space="preserve">инженерной </w:t>
            </w:r>
          </w:p>
          <w:p w:rsidR="00B03D3B" w:rsidRDefault="00B03D3B" w:rsidP="00E96BA8">
            <w:pPr>
              <w:widowControl w:val="0"/>
              <w:autoSpaceDE w:val="0"/>
              <w:autoSpaceDN w:val="0"/>
              <w:adjustRightInd w:val="0"/>
              <w:jc w:val="both"/>
            </w:pPr>
            <w:r>
              <w:t xml:space="preserve">инфраструктуры </w:t>
            </w:r>
          </w:p>
          <w:p w:rsidR="00B03D3B" w:rsidRDefault="00B03D3B" w:rsidP="00E96BA8">
            <w:pPr>
              <w:widowControl w:val="0"/>
              <w:autoSpaceDE w:val="0"/>
              <w:autoSpaceDN w:val="0"/>
              <w:adjustRightInd w:val="0"/>
              <w:jc w:val="both"/>
            </w:pPr>
            <w:r>
              <w:t xml:space="preserve">(внешние </w:t>
            </w:r>
          </w:p>
          <w:p w:rsidR="00B03D3B" w:rsidRDefault="00B03D3B" w:rsidP="00E96BA8">
            <w:pPr>
              <w:widowControl w:val="0"/>
              <w:autoSpaceDE w:val="0"/>
              <w:autoSpaceDN w:val="0"/>
              <w:adjustRightInd w:val="0"/>
              <w:jc w:val="both"/>
            </w:pPr>
            <w:r>
              <w:t xml:space="preserve">инженерные сети), </w:t>
            </w:r>
          </w:p>
          <w:p w:rsidR="00B03D3B" w:rsidRDefault="00B03D3B" w:rsidP="00E96BA8">
            <w:pPr>
              <w:widowControl w:val="0"/>
              <w:autoSpaceDE w:val="0"/>
              <w:autoSpaceDN w:val="0"/>
              <w:adjustRightInd w:val="0"/>
              <w:jc w:val="both"/>
            </w:pPr>
            <w:r>
              <w:t xml:space="preserve">а  также  расходов, </w:t>
            </w:r>
          </w:p>
          <w:p w:rsidR="00B03D3B" w:rsidRDefault="00B03D3B" w:rsidP="00E96BA8">
            <w:pPr>
              <w:widowControl w:val="0"/>
              <w:autoSpaceDE w:val="0"/>
              <w:autoSpaceDN w:val="0"/>
              <w:adjustRightInd w:val="0"/>
              <w:jc w:val="both"/>
            </w:pPr>
            <w:r>
              <w:t xml:space="preserve">связанных  с  их </w:t>
            </w:r>
          </w:p>
          <w:p w:rsidR="00B03D3B" w:rsidRDefault="00B03D3B" w:rsidP="00E96BA8">
            <w:pPr>
              <w:widowControl w:val="0"/>
              <w:autoSpaceDE w:val="0"/>
              <w:autoSpaceDN w:val="0"/>
              <w:adjustRightInd w:val="0"/>
              <w:jc w:val="both"/>
            </w:pPr>
            <w:r>
              <w:t xml:space="preserve">подключением, </w:t>
            </w:r>
          </w:p>
          <w:p w:rsidR="00B03D3B" w:rsidRDefault="00B03D3B" w:rsidP="00E96BA8">
            <w:pPr>
              <w:widowControl w:val="0"/>
              <w:autoSpaceDE w:val="0"/>
              <w:autoSpaceDN w:val="0"/>
              <w:adjustRightInd w:val="0"/>
              <w:jc w:val="both"/>
            </w:pPr>
            <w:r>
              <w:t xml:space="preserve">расходов  по </w:t>
            </w:r>
            <w:r>
              <w:lastRenderedPageBreak/>
              <w:t xml:space="preserve">строительству  и </w:t>
            </w:r>
          </w:p>
          <w:p w:rsidR="00B03D3B" w:rsidRDefault="00B03D3B" w:rsidP="00E96BA8">
            <w:pPr>
              <w:widowControl w:val="0"/>
              <w:autoSpaceDE w:val="0"/>
              <w:autoSpaceDN w:val="0"/>
              <w:adjustRightInd w:val="0"/>
              <w:jc w:val="both"/>
            </w:pPr>
            <w:r>
              <w:t xml:space="preserve">реконструкции </w:t>
            </w:r>
          </w:p>
          <w:p w:rsidR="00B03D3B" w:rsidRDefault="00B03D3B" w:rsidP="00E96BA8">
            <w:pPr>
              <w:widowControl w:val="0"/>
              <w:autoSpaceDE w:val="0"/>
              <w:autoSpaceDN w:val="0"/>
              <w:adjustRightInd w:val="0"/>
              <w:jc w:val="both"/>
            </w:pPr>
            <w:r>
              <w:t xml:space="preserve">автомобильных </w:t>
            </w:r>
          </w:p>
          <w:p w:rsidR="00B03D3B" w:rsidRDefault="00B03D3B" w:rsidP="00E96BA8">
            <w:pPr>
              <w:widowControl w:val="0"/>
              <w:autoSpaceDE w:val="0"/>
              <w:autoSpaceDN w:val="0"/>
              <w:adjustRightInd w:val="0"/>
              <w:jc w:val="both"/>
            </w:pPr>
            <w:r>
              <w:t xml:space="preserve">дорог  общего </w:t>
            </w:r>
          </w:p>
          <w:p w:rsidR="00B03D3B" w:rsidRDefault="00B03D3B" w:rsidP="00E96BA8">
            <w:pPr>
              <w:widowControl w:val="0"/>
              <w:autoSpaceDE w:val="0"/>
              <w:autoSpaceDN w:val="0"/>
              <w:adjustRightInd w:val="0"/>
              <w:jc w:val="both"/>
            </w:pPr>
            <w:r>
              <w:t xml:space="preserve">пользования  с </w:t>
            </w:r>
          </w:p>
          <w:p w:rsidR="00B03D3B" w:rsidRDefault="00B03D3B" w:rsidP="00E96BA8">
            <w:pPr>
              <w:widowControl w:val="0"/>
              <w:autoSpaceDE w:val="0"/>
              <w:autoSpaceDN w:val="0"/>
              <w:adjustRightInd w:val="0"/>
              <w:jc w:val="both"/>
            </w:pPr>
            <w:r>
              <w:t xml:space="preserve">твердым  покрытием </w:t>
            </w:r>
          </w:p>
          <w:p w:rsidR="00B03D3B" w:rsidRDefault="00B03D3B" w:rsidP="00E96BA8">
            <w:pPr>
              <w:widowControl w:val="0"/>
              <w:autoSpaceDE w:val="0"/>
              <w:autoSpaceDN w:val="0"/>
              <w:adjustRightInd w:val="0"/>
              <w:jc w:val="both"/>
            </w:pPr>
            <w:r>
              <w:t xml:space="preserve">(за  исключением </w:t>
            </w:r>
          </w:p>
          <w:p w:rsidR="00B03D3B" w:rsidRDefault="00B03D3B" w:rsidP="00E96BA8">
            <w:pPr>
              <w:widowControl w:val="0"/>
              <w:autoSpaceDE w:val="0"/>
              <w:autoSpaceDN w:val="0"/>
              <w:adjustRightInd w:val="0"/>
              <w:jc w:val="both"/>
            </w:pPr>
            <w:r>
              <w:t xml:space="preserve">внутриплощадочных </w:t>
            </w:r>
          </w:p>
          <w:p w:rsidR="00B03D3B" w:rsidRDefault="00B03D3B" w:rsidP="00E96BA8">
            <w:pPr>
              <w:widowControl w:val="0"/>
              <w:autoSpaceDE w:val="0"/>
              <w:autoSpaceDN w:val="0"/>
              <w:adjustRightInd w:val="0"/>
              <w:jc w:val="both"/>
            </w:pPr>
            <w:r>
              <w:t xml:space="preserve">дорог),  по  льготной </w:t>
            </w:r>
          </w:p>
          <w:p w:rsidR="00B03D3B" w:rsidRPr="006A35AC" w:rsidRDefault="00B03D3B" w:rsidP="00E96BA8">
            <w:pPr>
              <w:widowControl w:val="0"/>
              <w:autoSpaceDE w:val="0"/>
              <w:autoSpaceDN w:val="0"/>
              <w:adjustRightInd w:val="0"/>
              <w:jc w:val="both"/>
            </w:pPr>
            <w:r>
              <w:t>ставке</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lastRenderedPageBreak/>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rHeight w:val="397"/>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 xml:space="preserve">(4) расходы территориальных государственных внебюджетных </w:t>
            </w:r>
            <w:r w:rsidRPr="00251B9C">
              <w:lastRenderedPageBreak/>
              <w:t>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B54F39">
            <w:pPr>
              <w:widowControl w:val="0"/>
              <w:autoSpaceDE w:val="0"/>
              <w:autoSpaceDN w:val="0"/>
              <w:adjustRightInd w:val="0"/>
              <w:jc w:val="both"/>
            </w:pPr>
            <w:r>
              <w:t xml:space="preserve">Основное </w:t>
            </w:r>
          </w:p>
          <w:p w:rsidR="00B03D3B" w:rsidRPr="006A35AC" w:rsidRDefault="00B03D3B" w:rsidP="004A48B6">
            <w:pPr>
              <w:widowControl w:val="0"/>
              <w:autoSpaceDE w:val="0"/>
              <w:autoSpaceDN w:val="0"/>
              <w:adjustRightInd w:val="0"/>
              <w:jc w:val="both"/>
            </w:pPr>
            <w:r>
              <w:t>мероприятие 4.8</w:t>
            </w:r>
          </w:p>
        </w:tc>
        <w:tc>
          <w:tcPr>
            <w:tcW w:w="2494" w:type="dxa"/>
            <w:vMerge w:val="restart"/>
            <w:tcBorders>
              <w:top w:val="single" w:sz="4" w:space="0" w:color="auto"/>
              <w:left w:val="single" w:sz="4" w:space="0" w:color="auto"/>
              <w:right w:val="single" w:sz="4" w:space="0" w:color="auto"/>
            </w:tcBorders>
          </w:tcPr>
          <w:p w:rsidR="00B03D3B" w:rsidRDefault="00B03D3B" w:rsidP="00B32E67">
            <w:pPr>
              <w:widowControl w:val="0"/>
              <w:autoSpaceDE w:val="0"/>
              <w:autoSpaceDN w:val="0"/>
              <w:adjustRightInd w:val="0"/>
              <w:jc w:val="both"/>
            </w:pPr>
            <w:r>
              <w:t xml:space="preserve">Строительство </w:t>
            </w:r>
          </w:p>
          <w:p w:rsidR="00B03D3B" w:rsidRDefault="00B03D3B" w:rsidP="00B32E67">
            <w:pPr>
              <w:widowControl w:val="0"/>
              <w:autoSpaceDE w:val="0"/>
              <w:autoSpaceDN w:val="0"/>
              <w:adjustRightInd w:val="0"/>
              <w:jc w:val="both"/>
            </w:pPr>
            <w:r>
              <w:t xml:space="preserve">жилья, </w:t>
            </w:r>
          </w:p>
          <w:p w:rsidR="00B03D3B" w:rsidRDefault="00B03D3B" w:rsidP="00B32E67">
            <w:pPr>
              <w:widowControl w:val="0"/>
              <w:autoSpaceDE w:val="0"/>
              <w:autoSpaceDN w:val="0"/>
              <w:adjustRightInd w:val="0"/>
              <w:jc w:val="both"/>
            </w:pPr>
            <w:r>
              <w:t xml:space="preserve">предоставляемого по </w:t>
            </w:r>
          </w:p>
          <w:p w:rsidR="00B03D3B" w:rsidRDefault="00B03D3B" w:rsidP="00B32E67">
            <w:pPr>
              <w:widowControl w:val="0"/>
              <w:autoSpaceDE w:val="0"/>
              <w:autoSpaceDN w:val="0"/>
              <w:adjustRightInd w:val="0"/>
              <w:jc w:val="both"/>
            </w:pPr>
            <w:r>
              <w:t xml:space="preserve">договору  найма </w:t>
            </w:r>
          </w:p>
          <w:p w:rsidR="00B03D3B" w:rsidRPr="006A35AC" w:rsidRDefault="00B03D3B" w:rsidP="00B32E67">
            <w:pPr>
              <w:widowControl w:val="0"/>
              <w:autoSpaceDE w:val="0"/>
              <w:autoSpaceDN w:val="0"/>
              <w:adjustRightInd w:val="0"/>
              <w:jc w:val="both"/>
            </w:pPr>
            <w:r>
              <w:t>жилого помещения</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right="-75"/>
              <w:jc w:val="center"/>
              <w:rPr>
                <w:sz w:val="20"/>
                <w:szCs w:val="20"/>
              </w:rPr>
            </w:pPr>
            <w:r>
              <w:rPr>
                <w:sz w:val="20"/>
                <w:szCs w:val="20"/>
              </w:rPr>
              <w:t>3855,6</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right="-75"/>
              <w:jc w:val="center"/>
              <w:rPr>
                <w:sz w:val="20"/>
                <w:szCs w:val="20"/>
              </w:rPr>
            </w:pPr>
            <w:r>
              <w:rPr>
                <w:sz w:val="20"/>
                <w:szCs w:val="20"/>
              </w:rPr>
              <w:t>3855,6</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1457E5">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135C58">
            <w:pPr>
              <w:widowControl w:val="0"/>
              <w:autoSpaceDE w:val="0"/>
              <w:autoSpaceDN w:val="0"/>
              <w:adjustRightInd w:val="0"/>
              <w:jc w:val="both"/>
            </w:pPr>
            <w:r>
              <w:t xml:space="preserve">4.8.1 </w:t>
            </w:r>
          </w:p>
        </w:tc>
        <w:tc>
          <w:tcPr>
            <w:tcW w:w="2494" w:type="dxa"/>
            <w:vMerge w:val="restart"/>
            <w:tcBorders>
              <w:top w:val="single" w:sz="4" w:space="0" w:color="auto"/>
              <w:left w:val="single" w:sz="4" w:space="0" w:color="auto"/>
              <w:right w:val="single" w:sz="4" w:space="0" w:color="auto"/>
            </w:tcBorders>
          </w:tcPr>
          <w:p w:rsidR="00B03D3B" w:rsidRDefault="00B03D3B" w:rsidP="002579D4">
            <w:pPr>
              <w:widowControl w:val="0"/>
              <w:autoSpaceDE w:val="0"/>
              <w:autoSpaceDN w:val="0"/>
              <w:adjustRightInd w:val="0"/>
              <w:jc w:val="both"/>
            </w:pPr>
            <w:r>
              <w:t>Мероприятия по проектно- изыскательским работам и разраб</w:t>
            </w:r>
            <w:r w:rsidR="002579D4">
              <w:t>о</w:t>
            </w:r>
            <w:r>
              <w:t xml:space="preserve">тке проектно-сметной документации объектов </w:t>
            </w:r>
            <w:r>
              <w:lastRenderedPageBreak/>
              <w:t>капитального строительства</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jc w:val="left"/>
              <w:rPr>
                <w:szCs w:val="24"/>
                <w:lang w:val="ru-RU"/>
              </w:rPr>
            </w:pPr>
            <w:r w:rsidRPr="00251B9C">
              <w:rPr>
                <w:szCs w:val="24"/>
                <w:lang w:val="ru-RU"/>
              </w:rPr>
              <w:lastRenderedPageBreak/>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A668FB">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A668FB">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 xml:space="preserve">(4) расходы территориальных </w:t>
            </w:r>
            <w:r w:rsidRPr="00251B9C">
              <w:lastRenderedPageBreak/>
              <w:t>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135C58">
            <w:pPr>
              <w:widowControl w:val="0"/>
              <w:autoSpaceDE w:val="0"/>
              <w:autoSpaceDN w:val="0"/>
              <w:adjustRightInd w:val="0"/>
              <w:jc w:val="both"/>
            </w:pPr>
            <w:r>
              <w:t>4.8.2.</w:t>
            </w:r>
          </w:p>
        </w:tc>
        <w:tc>
          <w:tcPr>
            <w:tcW w:w="2494" w:type="dxa"/>
            <w:vMerge w:val="restart"/>
            <w:tcBorders>
              <w:top w:val="single" w:sz="4" w:space="0" w:color="auto"/>
              <w:left w:val="single" w:sz="4" w:space="0" w:color="auto"/>
              <w:right w:val="single" w:sz="4" w:space="0" w:color="auto"/>
            </w:tcBorders>
          </w:tcPr>
          <w:p w:rsidR="00B03D3B" w:rsidRDefault="002579D4" w:rsidP="002579D4">
            <w:pPr>
              <w:widowControl w:val="0"/>
              <w:autoSpaceDE w:val="0"/>
              <w:autoSpaceDN w:val="0"/>
              <w:adjustRightInd w:val="0"/>
              <w:jc w:val="both"/>
            </w:pPr>
            <w:r>
              <w:t>Расходы на с</w:t>
            </w:r>
            <w:r w:rsidR="00B03D3B">
              <w:t>троительство жилого помещения (жилого дома), предоставляемого гражданам РФ, проживающим на сельских территориях, по договору найма жилого помещения</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Default="00FA3420" w:rsidP="00B63384">
            <w:pPr>
              <w:widowControl w:val="0"/>
              <w:autoSpaceDE w:val="0"/>
              <w:autoSpaceDN w:val="0"/>
              <w:adjustRightInd w:val="0"/>
              <w:ind w:left="-75" w:right="-75"/>
              <w:jc w:val="center"/>
              <w:rPr>
                <w:sz w:val="20"/>
                <w:szCs w:val="20"/>
              </w:rPr>
            </w:pPr>
            <w:r>
              <w:rPr>
                <w:sz w:val="20"/>
                <w:szCs w:val="20"/>
              </w:rPr>
              <w:t>3855,6</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Default="00FA3420" w:rsidP="00B63384">
            <w:pPr>
              <w:widowControl w:val="0"/>
              <w:autoSpaceDE w:val="0"/>
              <w:autoSpaceDN w:val="0"/>
              <w:adjustRightInd w:val="0"/>
              <w:ind w:left="-75" w:right="-75"/>
              <w:jc w:val="center"/>
              <w:rPr>
                <w:sz w:val="20"/>
                <w:szCs w:val="20"/>
              </w:rPr>
            </w:pPr>
            <w:r>
              <w:rPr>
                <w:sz w:val="20"/>
                <w:szCs w:val="20"/>
              </w:rPr>
              <w:t>3855,6</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7A1FEF">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7A1FEF">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7A1FEF">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Default="00B03D3B" w:rsidP="00B32E6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7A1FEF">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355808">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B54F39">
            <w:pPr>
              <w:widowControl w:val="0"/>
              <w:autoSpaceDE w:val="0"/>
              <w:autoSpaceDN w:val="0"/>
              <w:adjustRightInd w:val="0"/>
              <w:jc w:val="both"/>
            </w:pPr>
            <w:r>
              <w:t xml:space="preserve">Основное </w:t>
            </w:r>
          </w:p>
          <w:p w:rsidR="00B03D3B" w:rsidRPr="006A35AC" w:rsidRDefault="00B03D3B" w:rsidP="004A48B6">
            <w:pPr>
              <w:widowControl w:val="0"/>
              <w:autoSpaceDE w:val="0"/>
              <w:autoSpaceDN w:val="0"/>
              <w:adjustRightInd w:val="0"/>
              <w:jc w:val="both"/>
            </w:pPr>
            <w:r>
              <w:t>мероприятие 4.9</w:t>
            </w:r>
          </w:p>
        </w:tc>
        <w:tc>
          <w:tcPr>
            <w:tcW w:w="2494" w:type="dxa"/>
            <w:vMerge w:val="restart"/>
            <w:tcBorders>
              <w:top w:val="single" w:sz="4" w:space="0" w:color="auto"/>
              <w:left w:val="single" w:sz="4" w:space="0" w:color="auto"/>
              <w:right w:val="single" w:sz="4" w:space="0" w:color="auto"/>
            </w:tcBorders>
          </w:tcPr>
          <w:p w:rsidR="00B03D3B" w:rsidRDefault="00B03D3B" w:rsidP="00B32E67">
            <w:pPr>
              <w:widowControl w:val="0"/>
              <w:autoSpaceDE w:val="0"/>
              <w:autoSpaceDN w:val="0"/>
              <w:adjustRightInd w:val="0"/>
              <w:jc w:val="both"/>
            </w:pPr>
            <w:r>
              <w:t xml:space="preserve">Благоустройство </w:t>
            </w:r>
          </w:p>
          <w:p w:rsidR="00B03D3B" w:rsidRPr="006A35AC" w:rsidRDefault="00B03D3B" w:rsidP="00B32E67">
            <w:pPr>
              <w:widowControl w:val="0"/>
              <w:autoSpaceDE w:val="0"/>
              <w:autoSpaceDN w:val="0"/>
              <w:adjustRightInd w:val="0"/>
              <w:jc w:val="both"/>
            </w:pPr>
            <w:r>
              <w:t>сельских территорий</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170A40">
            <w:pPr>
              <w:widowControl w:val="0"/>
              <w:autoSpaceDE w:val="0"/>
              <w:autoSpaceDN w:val="0"/>
              <w:adjustRightInd w:val="0"/>
              <w:ind w:left="-75" w:right="-75"/>
              <w:jc w:val="center"/>
              <w:rPr>
                <w:sz w:val="20"/>
                <w:szCs w:val="20"/>
              </w:rPr>
            </w:pPr>
            <w:r>
              <w:rPr>
                <w:sz w:val="20"/>
                <w:szCs w:val="20"/>
              </w:rPr>
              <w:t>3270,5</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FA3420" w:rsidP="00B63384">
            <w:pPr>
              <w:widowControl w:val="0"/>
              <w:autoSpaceDE w:val="0"/>
              <w:autoSpaceDN w:val="0"/>
              <w:adjustRightInd w:val="0"/>
              <w:ind w:left="-75" w:right="-75"/>
              <w:jc w:val="center"/>
              <w:rPr>
                <w:sz w:val="20"/>
                <w:szCs w:val="20"/>
              </w:rPr>
            </w:pPr>
            <w:r>
              <w:rPr>
                <w:sz w:val="20"/>
                <w:szCs w:val="20"/>
              </w:rPr>
              <w:t>3270,5</w:t>
            </w: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63384">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AD7ECA" w:rsidP="006319CD">
            <w:pPr>
              <w:widowControl w:val="0"/>
              <w:autoSpaceDE w:val="0"/>
              <w:autoSpaceDN w:val="0"/>
              <w:adjustRightInd w:val="0"/>
              <w:ind w:left="-75" w:right="-75"/>
              <w:jc w:val="center"/>
              <w:rPr>
                <w:sz w:val="20"/>
                <w:szCs w:val="20"/>
              </w:rPr>
            </w:pPr>
            <w:r>
              <w:rPr>
                <w:sz w:val="20"/>
                <w:szCs w:val="20"/>
              </w:rPr>
              <w:t>1920,0</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874A5F" w:rsidP="006319CD">
            <w:pPr>
              <w:widowControl w:val="0"/>
              <w:autoSpaceDE w:val="0"/>
              <w:autoSpaceDN w:val="0"/>
              <w:adjustRightInd w:val="0"/>
              <w:ind w:left="-75" w:right="-75"/>
              <w:jc w:val="center"/>
              <w:rPr>
                <w:sz w:val="20"/>
                <w:szCs w:val="20"/>
              </w:rPr>
            </w:pPr>
            <w:r>
              <w:rPr>
                <w:sz w:val="20"/>
                <w:szCs w:val="20"/>
              </w:rPr>
              <w:t>2036,7</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2927CC" w:rsidRDefault="00AD7ECA" w:rsidP="006319CD">
            <w:pPr>
              <w:widowControl w:val="0"/>
              <w:autoSpaceDE w:val="0"/>
              <w:autoSpaceDN w:val="0"/>
              <w:adjustRightInd w:val="0"/>
              <w:ind w:left="-75" w:right="-75"/>
              <w:jc w:val="center"/>
              <w:rPr>
                <w:sz w:val="20"/>
                <w:szCs w:val="20"/>
              </w:rPr>
            </w:pPr>
            <w:r>
              <w:rPr>
                <w:sz w:val="20"/>
                <w:szCs w:val="20"/>
              </w:rPr>
              <w:t>635,1</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B54F39">
            <w:pPr>
              <w:widowControl w:val="0"/>
              <w:autoSpaceDE w:val="0"/>
              <w:autoSpaceDN w:val="0"/>
              <w:adjustRightInd w:val="0"/>
              <w:jc w:val="both"/>
            </w:pPr>
            <w:r>
              <w:t xml:space="preserve">Основное </w:t>
            </w:r>
          </w:p>
          <w:p w:rsidR="00B03D3B" w:rsidRPr="006A35AC" w:rsidRDefault="00B03D3B" w:rsidP="00B31607">
            <w:pPr>
              <w:widowControl w:val="0"/>
              <w:autoSpaceDE w:val="0"/>
              <w:autoSpaceDN w:val="0"/>
              <w:adjustRightInd w:val="0"/>
              <w:jc w:val="both"/>
            </w:pPr>
            <w:r>
              <w:t>мероприятие 4.10</w:t>
            </w:r>
          </w:p>
        </w:tc>
        <w:tc>
          <w:tcPr>
            <w:tcW w:w="2494" w:type="dxa"/>
            <w:vMerge w:val="restart"/>
            <w:tcBorders>
              <w:top w:val="single" w:sz="4" w:space="0" w:color="auto"/>
              <w:left w:val="single" w:sz="4" w:space="0" w:color="auto"/>
              <w:right w:val="single" w:sz="4" w:space="0" w:color="auto"/>
            </w:tcBorders>
          </w:tcPr>
          <w:p w:rsidR="00B03D3B" w:rsidRDefault="00B03D3B" w:rsidP="008D5BB4">
            <w:pPr>
              <w:widowControl w:val="0"/>
              <w:autoSpaceDE w:val="0"/>
              <w:autoSpaceDN w:val="0"/>
              <w:adjustRightInd w:val="0"/>
              <w:jc w:val="both"/>
            </w:pPr>
            <w:r>
              <w:t xml:space="preserve">Строительство  и </w:t>
            </w:r>
          </w:p>
          <w:p w:rsidR="00B03D3B" w:rsidRDefault="00B03D3B" w:rsidP="008D5BB4">
            <w:pPr>
              <w:widowControl w:val="0"/>
              <w:autoSpaceDE w:val="0"/>
              <w:autoSpaceDN w:val="0"/>
              <w:adjustRightInd w:val="0"/>
              <w:jc w:val="both"/>
            </w:pPr>
            <w:r>
              <w:t xml:space="preserve">реконструкция </w:t>
            </w:r>
          </w:p>
          <w:p w:rsidR="00B03D3B" w:rsidRDefault="00B03D3B" w:rsidP="008D5BB4">
            <w:pPr>
              <w:widowControl w:val="0"/>
              <w:autoSpaceDE w:val="0"/>
              <w:autoSpaceDN w:val="0"/>
              <w:adjustRightInd w:val="0"/>
              <w:jc w:val="both"/>
            </w:pPr>
            <w:r>
              <w:t xml:space="preserve">автомобильных </w:t>
            </w:r>
          </w:p>
          <w:p w:rsidR="00B03D3B" w:rsidRDefault="00B03D3B" w:rsidP="008D5BB4">
            <w:pPr>
              <w:widowControl w:val="0"/>
              <w:autoSpaceDE w:val="0"/>
              <w:autoSpaceDN w:val="0"/>
              <w:adjustRightInd w:val="0"/>
              <w:jc w:val="both"/>
            </w:pPr>
            <w:r>
              <w:t xml:space="preserve">дорог  общего </w:t>
            </w:r>
          </w:p>
          <w:p w:rsidR="00B03D3B" w:rsidRDefault="00B03D3B" w:rsidP="008D5BB4">
            <w:pPr>
              <w:widowControl w:val="0"/>
              <w:autoSpaceDE w:val="0"/>
              <w:autoSpaceDN w:val="0"/>
              <w:adjustRightInd w:val="0"/>
              <w:jc w:val="both"/>
            </w:pPr>
            <w:r>
              <w:t xml:space="preserve">пользования  с </w:t>
            </w:r>
          </w:p>
          <w:p w:rsidR="00B03D3B" w:rsidRDefault="00B03D3B" w:rsidP="008D5BB4">
            <w:pPr>
              <w:widowControl w:val="0"/>
              <w:autoSpaceDE w:val="0"/>
              <w:autoSpaceDN w:val="0"/>
              <w:adjustRightInd w:val="0"/>
              <w:jc w:val="both"/>
            </w:pPr>
            <w:r>
              <w:t xml:space="preserve">твердым покрытием, </w:t>
            </w:r>
          </w:p>
          <w:p w:rsidR="00B03D3B" w:rsidRDefault="00B03D3B" w:rsidP="008D5BB4">
            <w:pPr>
              <w:widowControl w:val="0"/>
              <w:autoSpaceDE w:val="0"/>
              <w:autoSpaceDN w:val="0"/>
              <w:adjustRightInd w:val="0"/>
              <w:jc w:val="both"/>
            </w:pPr>
            <w:r>
              <w:t xml:space="preserve">ведущих  от  сети </w:t>
            </w:r>
          </w:p>
          <w:p w:rsidR="00B03D3B" w:rsidRDefault="00B03D3B" w:rsidP="008D5BB4">
            <w:pPr>
              <w:widowControl w:val="0"/>
              <w:autoSpaceDE w:val="0"/>
              <w:autoSpaceDN w:val="0"/>
              <w:adjustRightInd w:val="0"/>
              <w:jc w:val="both"/>
            </w:pPr>
            <w:r>
              <w:t xml:space="preserve">автомобильных </w:t>
            </w:r>
          </w:p>
          <w:p w:rsidR="00B03D3B" w:rsidRDefault="00B03D3B" w:rsidP="008D5BB4">
            <w:pPr>
              <w:widowControl w:val="0"/>
              <w:autoSpaceDE w:val="0"/>
              <w:autoSpaceDN w:val="0"/>
              <w:adjustRightInd w:val="0"/>
              <w:jc w:val="both"/>
            </w:pPr>
            <w:r>
              <w:t xml:space="preserve">дорог  общего </w:t>
            </w:r>
          </w:p>
          <w:p w:rsidR="00B03D3B" w:rsidRDefault="00B03D3B" w:rsidP="008D5BB4">
            <w:pPr>
              <w:widowControl w:val="0"/>
              <w:autoSpaceDE w:val="0"/>
              <w:autoSpaceDN w:val="0"/>
              <w:adjustRightInd w:val="0"/>
              <w:jc w:val="both"/>
            </w:pPr>
            <w:r>
              <w:t xml:space="preserve">пользования  к </w:t>
            </w:r>
          </w:p>
          <w:p w:rsidR="00B03D3B" w:rsidRDefault="00B03D3B" w:rsidP="008D5BB4">
            <w:pPr>
              <w:widowControl w:val="0"/>
              <w:autoSpaceDE w:val="0"/>
              <w:autoSpaceDN w:val="0"/>
              <w:adjustRightInd w:val="0"/>
              <w:jc w:val="both"/>
            </w:pPr>
            <w:r>
              <w:t xml:space="preserve">общественно </w:t>
            </w:r>
          </w:p>
          <w:p w:rsidR="00B03D3B" w:rsidRDefault="00B03D3B" w:rsidP="008D5BB4">
            <w:pPr>
              <w:widowControl w:val="0"/>
              <w:autoSpaceDE w:val="0"/>
              <w:autoSpaceDN w:val="0"/>
              <w:adjustRightInd w:val="0"/>
              <w:jc w:val="both"/>
            </w:pPr>
            <w:r>
              <w:t xml:space="preserve">значимым  объектам </w:t>
            </w:r>
          </w:p>
          <w:p w:rsidR="00B03D3B" w:rsidRDefault="00B03D3B" w:rsidP="008D5BB4">
            <w:pPr>
              <w:widowControl w:val="0"/>
              <w:autoSpaceDE w:val="0"/>
              <w:autoSpaceDN w:val="0"/>
              <w:adjustRightInd w:val="0"/>
              <w:jc w:val="both"/>
            </w:pPr>
            <w:r>
              <w:t xml:space="preserve">населенных пунктов, </w:t>
            </w:r>
          </w:p>
          <w:p w:rsidR="00B03D3B" w:rsidRDefault="00B03D3B" w:rsidP="008D5BB4">
            <w:pPr>
              <w:widowControl w:val="0"/>
              <w:autoSpaceDE w:val="0"/>
              <w:autoSpaceDN w:val="0"/>
              <w:adjustRightInd w:val="0"/>
              <w:jc w:val="both"/>
            </w:pPr>
            <w:r>
              <w:t xml:space="preserve">расположенных  на </w:t>
            </w:r>
          </w:p>
          <w:p w:rsidR="00B03D3B" w:rsidRDefault="00B03D3B" w:rsidP="008D5BB4">
            <w:pPr>
              <w:widowControl w:val="0"/>
              <w:autoSpaceDE w:val="0"/>
              <w:autoSpaceDN w:val="0"/>
              <w:adjustRightInd w:val="0"/>
              <w:jc w:val="both"/>
            </w:pPr>
            <w:r>
              <w:t xml:space="preserve">сельских </w:t>
            </w:r>
          </w:p>
          <w:p w:rsidR="00B03D3B" w:rsidRDefault="00B03D3B" w:rsidP="008D5BB4">
            <w:pPr>
              <w:widowControl w:val="0"/>
              <w:autoSpaceDE w:val="0"/>
              <w:autoSpaceDN w:val="0"/>
              <w:adjustRightInd w:val="0"/>
              <w:jc w:val="both"/>
            </w:pPr>
            <w:r>
              <w:t xml:space="preserve">территориях, </w:t>
            </w:r>
          </w:p>
          <w:p w:rsidR="00B03D3B" w:rsidRDefault="00B03D3B" w:rsidP="008D5BB4">
            <w:pPr>
              <w:widowControl w:val="0"/>
              <w:autoSpaceDE w:val="0"/>
              <w:autoSpaceDN w:val="0"/>
              <w:adjustRightInd w:val="0"/>
              <w:jc w:val="both"/>
            </w:pPr>
            <w:r>
              <w:t xml:space="preserve">объектам </w:t>
            </w:r>
          </w:p>
          <w:p w:rsidR="00B03D3B" w:rsidRDefault="00B03D3B" w:rsidP="008D5BB4">
            <w:pPr>
              <w:widowControl w:val="0"/>
              <w:autoSpaceDE w:val="0"/>
              <w:autoSpaceDN w:val="0"/>
              <w:adjustRightInd w:val="0"/>
              <w:jc w:val="both"/>
            </w:pPr>
            <w:r>
              <w:t xml:space="preserve">производства  и </w:t>
            </w:r>
          </w:p>
          <w:p w:rsidR="00B03D3B" w:rsidRDefault="00B03D3B" w:rsidP="008D5BB4">
            <w:pPr>
              <w:widowControl w:val="0"/>
              <w:autoSpaceDE w:val="0"/>
              <w:autoSpaceDN w:val="0"/>
              <w:adjustRightInd w:val="0"/>
              <w:jc w:val="both"/>
            </w:pPr>
            <w:r>
              <w:t xml:space="preserve">переработки </w:t>
            </w:r>
          </w:p>
          <w:p w:rsidR="00B03D3B" w:rsidRPr="006A35AC" w:rsidRDefault="00B03D3B" w:rsidP="008D5BB4">
            <w:pPr>
              <w:widowControl w:val="0"/>
              <w:autoSpaceDE w:val="0"/>
              <w:autoSpaceDN w:val="0"/>
              <w:adjustRightInd w:val="0"/>
              <w:jc w:val="both"/>
            </w:pPr>
            <w:r>
              <w:t>продукции******</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B778F0" w:rsidRDefault="00B03D3B" w:rsidP="00E67E5C">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tc>
        <w:tc>
          <w:tcPr>
            <w:tcW w:w="851" w:type="dxa"/>
            <w:tcBorders>
              <w:top w:val="single" w:sz="4" w:space="0" w:color="auto"/>
              <w:left w:val="single" w:sz="4" w:space="0" w:color="auto"/>
              <w:bottom w:val="single" w:sz="4" w:space="0" w:color="auto"/>
              <w:right w:val="single" w:sz="4" w:space="0" w:color="auto"/>
            </w:tcBorders>
          </w:tcPr>
          <w:p w:rsidR="00B03D3B" w:rsidRDefault="00B03D3B"/>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B778F0"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B54F39">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B54F39">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B54F39">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767DE">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Default="00B03D3B" w:rsidP="00082678">
            <w:pPr>
              <w:widowControl w:val="0"/>
              <w:autoSpaceDE w:val="0"/>
              <w:autoSpaceDN w:val="0"/>
              <w:adjustRightInd w:val="0"/>
              <w:jc w:val="both"/>
            </w:pPr>
            <w:r>
              <w:t xml:space="preserve">Основное </w:t>
            </w:r>
          </w:p>
          <w:p w:rsidR="00B03D3B" w:rsidRPr="006A35AC" w:rsidRDefault="00B03D3B" w:rsidP="00082678">
            <w:pPr>
              <w:widowControl w:val="0"/>
              <w:autoSpaceDE w:val="0"/>
              <w:autoSpaceDN w:val="0"/>
              <w:adjustRightInd w:val="0"/>
              <w:jc w:val="both"/>
            </w:pPr>
            <w:r>
              <w:t>мероприятие 4.11.</w:t>
            </w:r>
          </w:p>
        </w:tc>
        <w:tc>
          <w:tcPr>
            <w:tcW w:w="2494" w:type="dxa"/>
            <w:vMerge w:val="restart"/>
            <w:tcBorders>
              <w:top w:val="single" w:sz="4" w:space="0" w:color="auto"/>
              <w:left w:val="single" w:sz="4" w:space="0" w:color="auto"/>
              <w:right w:val="single" w:sz="4" w:space="0" w:color="auto"/>
            </w:tcBorders>
          </w:tcPr>
          <w:p w:rsidR="00B03D3B" w:rsidRPr="006A35AC" w:rsidRDefault="00B03D3B" w:rsidP="00217A37">
            <w:pPr>
              <w:widowControl w:val="0"/>
              <w:autoSpaceDE w:val="0"/>
              <w:autoSpaceDN w:val="0"/>
              <w:adjustRightInd w:val="0"/>
              <w:jc w:val="both"/>
            </w:pPr>
            <w:r>
              <w:t>Реализация проектов комплексного развития сельских территрорий (сельских агломераций)</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округа</w:t>
            </w:r>
            <w:r w:rsidRPr="00251B9C">
              <w:rPr>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0E2221">
            <w:pPr>
              <w:widowControl w:val="0"/>
              <w:autoSpaceDE w:val="0"/>
              <w:autoSpaceDN w:val="0"/>
              <w:adjustRightInd w:val="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082678">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val="restart"/>
            <w:tcBorders>
              <w:top w:val="single" w:sz="4" w:space="0" w:color="auto"/>
              <w:left w:val="single" w:sz="4" w:space="0" w:color="auto"/>
              <w:right w:val="single" w:sz="4" w:space="0" w:color="auto"/>
            </w:tcBorders>
          </w:tcPr>
          <w:p w:rsidR="00B03D3B" w:rsidRPr="006A35AC" w:rsidRDefault="00B03D3B" w:rsidP="000E2221">
            <w:pPr>
              <w:widowControl w:val="0"/>
              <w:autoSpaceDE w:val="0"/>
              <w:autoSpaceDN w:val="0"/>
              <w:adjustRightInd w:val="0"/>
              <w:jc w:val="both"/>
            </w:pPr>
            <w:hyperlink w:anchor="Par4412" w:history="1">
              <w:r>
                <w:t>Подпрограмма</w:t>
              </w:r>
            </w:hyperlink>
            <w:r>
              <w:t xml:space="preserve"> 5</w:t>
            </w:r>
          </w:p>
        </w:tc>
        <w:tc>
          <w:tcPr>
            <w:tcW w:w="2494" w:type="dxa"/>
            <w:vMerge w:val="restart"/>
            <w:tcBorders>
              <w:top w:val="single" w:sz="4" w:space="0" w:color="auto"/>
              <w:left w:val="single" w:sz="4" w:space="0" w:color="auto"/>
              <w:right w:val="single" w:sz="4" w:space="0" w:color="auto"/>
            </w:tcBorders>
          </w:tcPr>
          <w:p w:rsidR="00B03D3B" w:rsidRPr="006A35AC" w:rsidRDefault="00B03D3B" w:rsidP="00217A37">
            <w:pPr>
              <w:widowControl w:val="0"/>
              <w:autoSpaceDE w:val="0"/>
              <w:autoSpaceDN w:val="0"/>
              <w:adjustRightInd w:val="0"/>
              <w:jc w:val="both"/>
            </w:pPr>
            <w:r w:rsidRPr="006A35AC">
              <w:t xml:space="preserve">"Обеспечение реализации </w:t>
            </w:r>
            <w:r>
              <w:t>муниципальной</w:t>
            </w:r>
            <w:r w:rsidRPr="006A35AC">
              <w:t xml:space="preserve"> программы"</w:t>
            </w: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Вс</w:t>
            </w:r>
            <w:r>
              <w:rPr>
                <w:szCs w:val="24"/>
                <w:lang w:val="ru-RU"/>
              </w:rPr>
              <w:t>его (1)+(2)+(3)+(4)+(5)+(6)+(7)+(8)</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CF212A" w:rsidP="005C3DD0">
            <w:pPr>
              <w:widowControl w:val="0"/>
              <w:autoSpaceDE w:val="0"/>
              <w:autoSpaceDN w:val="0"/>
              <w:adjustRightInd w:val="0"/>
              <w:ind w:left="-75" w:right="-75"/>
              <w:jc w:val="center"/>
              <w:rPr>
                <w:sz w:val="20"/>
                <w:szCs w:val="20"/>
              </w:rPr>
            </w:pPr>
            <w:r>
              <w:rPr>
                <w:sz w:val="20"/>
                <w:szCs w:val="20"/>
              </w:rPr>
              <w:t>7187,7</w:t>
            </w:r>
          </w:p>
        </w:tc>
        <w:tc>
          <w:tcPr>
            <w:tcW w:w="850" w:type="dxa"/>
            <w:tcBorders>
              <w:top w:val="single" w:sz="4" w:space="0" w:color="auto"/>
              <w:left w:val="single" w:sz="4" w:space="0" w:color="auto"/>
              <w:bottom w:val="single" w:sz="4" w:space="0" w:color="auto"/>
              <w:right w:val="single" w:sz="4" w:space="0" w:color="auto"/>
            </w:tcBorders>
          </w:tcPr>
          <w:p w:rsidR="00B03D3B" w:rsidRPr="005C3DD0" w:rsidRDefault="00CF212A" w:rsidP="005C3DD0">
            <w:pPr>
              <w:widowControl w:val="0"/>
              <w:autoSpaceDE w:val="0"/>
              <w:autoSpaceDN w:val="0"/>
              <w:adjustRightInd w:val="0"/>
              <w:ind w:left="-75" w:right="-75"/>
              <w:jc w:val="center"/>
              <w:rPr>
                <w:sz w:val="20"/>
                <w:szCs w:val="20"/>
              </w:rPr>
            </w:pPr>
            <w:r>
              <w:rPr>
                <w:sz w:val="20"/>
                <w:szCs w:val="20"/>
              </w:rPr>
              <w:t>7187,7</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CF212A" w:rsidP="001B0145">
            <w:pPr>
              <w:widowControl w:val="0"/>
              <w:autoSpaceDE w:val="0"/>
              <w:autoSpaceDN w:val="0"/>
              <w:adjustRightInd w:val="0"/>
              <w:ind w:left="-75" w:right="-75"/>
              <w:jc w:val="center"/>
              <w:rPr>
                <w:sz w:val="20"/>
                <w:szCs w:val="20"/>
              </w:rPr>
            </w:pPr>
            <w:r>
              <w:rPr>
                <w:sz w:val="20"/>
                <w:szCs w:val="20"/>
              </w:rPr>
              <w:t>7187,7</w:t>
            </w: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39327C">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A4DCF">
            <w:pPr>
              <w:pStyle w:val="a8"/>
              <w:rPr>
                <w:szCs w:val="24"/>
                <w:lang w:val="ru-RU"/>
              </w:rPr>
            </w:pPr>
            <w:r w:rsidRPr="00251B9C">
              <w:rPr>
                <w:szCs w:val="24"/>
                <w:lang w:val="ru-RU"/>
              </w:rPr>
              <w:t xml:space="preserve">(1) расходы бюджета Уренского муниципального </w:t>
            </w:r>
            <w:r>
              <w:rPr>
                <w:szCs w:val="24"/>
                <w:lang w:val="ru-RU"/>
              </w:rPr>
              <w:t>округ</w:t>
            </w:r>
            <w:r w:rsidRPr="00251B9C">
              <w:rPr>
                <w:szCs w:val="24"/>
                <w:lang w:val="ru-RU"/>
              </w:rPr>
              <w:t>а *)</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(2) расходы местных  бюджетов **)</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pStyle w:val="a8"/>
              <w:jc w:val="left"/>
              <w:rPr>
                <w:szCs w:val="24"/>
                <w:lang w:val="ru-RU"/>
              </w:rPr>
            </w:pPr>
            <w:r w:rsidRPr="00251B9C">
              <w:rPr>
                <w:szCs w:val="24"/>
                <w:lang w:val="ru-RU"/>
              </w:rPr>
              <w:t>(3) расходы государственных внебюджетных фондов РФ</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(4) расходы территориальных государственных внебюджетных фондов</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(5) федеральный бюджет ****)</w:t>
            </w: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C3DD0" w:rsidRDefault="00B03D3B" w:rsidP="005C3DD0">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r>
      <w:tr w:rsidR="00CF212A"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CF212A" w:rsidRPr="006A35AC" w:rsidRDefault="00CF212A" w:rsidP="00CF212A">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CF212A" w:rsidRPr="006A35AC" w:rsidRDefault="00CF212A" w:rsidP="00CF212A">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CF212A" w:rsidRPr="00251B9C" w:rsidRDefault="00CF212A" w:rsidP="00CF212A">
            <w:pPr/>
            <w:r w:rsidRPr="00251B9C">
              <w:t>(6) областной бюджет</w:t>
            </w:r>
          </w:p>
        </w:tc>
        <w:tc>
          <w:tcPr>
            <w:tcW w:w="851" w:type="dxa"/>
            <w:tcBorders>
              <w:top w:val="single" w:sz="4" w:space="0" w:color="auto"/>
              <w:left w:val="single" w:sz="4" w:space="0" w:color="auto"/>
              <w:bottom w:val="single" w:sz="4" w:space="0" w:color="auto"/>
              <w:right w:val="single" w:sz="4" w:space="0" w:color="auto"/>
            </w:tcBorders>
          </w:tcPr>
          <w:p w:rsidR="00CF212A" w:rsidRPr="005C3DD0" w:rsidRDefault="00CF212A" w:rsidP="00CF212A">
            <w:pPr>
              <w:widowControl w:val="0"/>
              <w:autoSpaceDE w:val="0"/>
              <w:autoSpaceDN w:val="0"/>
              <w:adjustRightInd w:val="0"/>
              <w:ind w:left="-75" w:right="-75"/>
              <w:jc w:val="center"/>
              <w:rPr>
                <w:sz w:val="20"/>
                <w:szCs w:val="20"/>
              </w:rPr>
            </w:pPr>
            <w:r>
              <w:rPr>
                <w:sz w:val="20"/>
                <w:szCs w:val="20"/>
              </w:rPr>
              <w:t>7187,7</w:t>
            </w:r>
          </w:p>
        </w:tc>
        <w:tc>
          <w:tcPr>
            <w:tcW w:w="850" w:type="dxa"/>
            <w:tcBorders>
              <w:top w:val="single" w:sz="4" w:space="0" w:color="auto"/>
              <w:left w:val="single" w:sz="4" w:space="0" w:color="auto"/>
              <w:bottom w:val="single" w:sz="4" w:space="0" w:color="auto"/>
              <w:right w:val="single" w:sz="4" w:space="0" w:color="auto"/>
            </w:tcBorders>
          </w:tcPr>
          <w:p w:rsidR="00CF212A" w:rsidRPr="005C3DD0" w:rsidRDefault="00CF212A" w:rsidP="00CF212A">
            <w:pPr>
              <w:widowControl w:val="0"/>
              <w:autoSpaceDE w:val="0"/>
              <w:autoSpaceDN w:val="0"/>
              <w:adjustRightInd w:val="0"/>
              <w:ind w:left="-75" w:right="-75"/>
              <w:jc w:val="center"/>
              <w:rPr>
                <w:sz w:val="20"/>
                <w:szCs w:val="20"/>
              </w:rPr>
            </w:pPr>
            <w:r>
              <w:rPr>
                <w:sz w:val="20"/>
                <w:szCs w:val="20"/>
              </w:rPr>
              <w:t>7187,7</w:t>
            </w:r>
          </w:p>
        </w:tc>
        <w:tc>
          <w:tcPr>
            <w:tcW w:w="851" w:type="dxa"/>
            <w:tcBorders>
              <w:top w:val="single" w:sz="4" w:space="0" w:color="auto"/>
              <w:left w:val="single" w:sz="4" w:space="0" w:color="auto"/>
              <w:bottom w:val="single" w:sz="4" w:space="0" w:color="auto"/>
              <w:right w:val="single" w:sz="4" w:space="0" w:color="auto"/>
            </w:tcBorders>
          </w:tcPr>
          <w:p w:rsidR="00CF212A" w:rsidRPr="005C3DD0" w:rsidRDefault="00CF212A" w:rsidP="00CF212A">
            <w:pPr>
              <w:widowControl w:val="0"/>
              <w:autoSpaceDE w:val="0"/>
              <w:autoSpaceDN w:val="0"/>
              <w:adjustRightInd w:val="0"/>
              <w:ind w:left="-75" w:right="-75"/>
              <w:jc w:val="center"/>
              <w:rPr>
                <w:sz w:val="20"/>
                <w:szCs w:val="20"/>
              </w:rPr>
            </w:pPr>
            <w:r>
              <w:rPr>
                <w:sz w:val="20"/>
                <w:szCs w:val="20"/>
              </w:rPr>
              <w:t>7187,7</w:t>
            </w:r>
          </w:p>
        </w:tc>
        <w:tc>
          <w:tcPr>
            <w:tcW w:w="850" w:type="dxa"/>
            <w:tcBorders>
              <w:top w:val="single" w:sz="4" w:space="0" w:color="auto"/>
              <w:left w:val="single" w:sz="4" w:space="0" w:color="auto"/>
              <w:bottom w:val="single" w:sz="4" w:space="0" w:color="auto"/>
              <w:right w:val="single" w:sz="4" w:space="0" w:color="auto"/>
            </w:tcBorders>
          </w:tcPr>
          <w:p w:rsidR="00CF212A" w:rsidRPr="005F6262" w:rsidRDefault="00CF212A" w:rsidP="00CF212A">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F212A" w:rsidRPr="005F6262" w:rsidRDefault="00CF212A" w:rsidP="00CF212A">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F212A" w:rsidRPr="005F6262" w:rsidRDefault="00CF212A" w:rsidP="00CF212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CF212A" w:rsidRDefault="00CF212A" w:rsidP="00CF212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(7) юридические лица***)</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6319CD">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652E9A">
            <w:pPr>
              <w:widowControl w:val="0"/>
              <w:autoSpaceDE w:val="0"/>
              <w:autoSpaceDN w:val="0"/>
              <w:adjustRightInd w:val="0"/>
              <w:ind w:left="-75" w:right="-75"/>
              <w:jc w:val="center"/>
              <w:rPr>
                <w:sz w:val="20"/>
                <w:szCs w:val="20"/>
              </w:rPr>
            </w:pPr>
          </w:p>
        </w:tc>
      </w:tr>
      <w:tr w:rsidR="00B03D3B" w:rsidRPr="006A35AC" w:rsidTr="00AD7ECA">
        <w:tblPrEx>
          <w:tblCellMar>
            <w:top w:w="0" w:type="dxa"/>
            <w:bottom w:w="0" w:type="dxa"/>
          </w:tblCellMar>
        </w:tblPrEx>
        <w:trPr>
          <w:tblCellSpacing w:w="5" w:type="nil"/>
        </w:trPr>
        <w:tc>
          <w:tcPr>
            <w:tcW w:w="1843" w:type="dxa"/>
            <w:gridSpan w:val="2"/>
            <w:vMerge/>
            <w:tcBorders>
              <w:left w:val="single" w:sz="4" w:space="0" w:color="auto"/>
              <w:bottom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2494" w:type="dxa"/>
            <w:vMerge/>
            <w:tcBorders>
              <w:left w:val="single" w:sz="4" w:space="0" w:color="auto"/>
              <w:bottom w:val="single" w:sz="4" w:space="0" w:color="auto"/>
              <w:right w:val="single" w:sz="4" w:space="0" w:color="auto"/>
            </w:tcBorders>
          </w:tcPr>
          <w:p w:rsidR="00B03D3B" w:rsidRPr="006A35AC" w:rsidRDefault="00B03D3B" w:rsidP="00217A37">
            <w:pPr>
              <w:widowControl w:val="0"/>
              <w:autoSpaceDE w:val="0"/>
              <w:autoSpaceDN w:val="0"/>
              <w:adjustRightInd w:val="0"/>
              <w:ind w:firstLine="540"/>
              <w:jc w:val="both"/>
            </w:pPr>
          </w:p>
        </w:tc>
        <w:tc>
          <w:tcPr>
            <w:tcW w:w="4027" w:type="dxa"/>
            <w:tcBorders>
              <w:top w:val="single" w:sz="4" w:space="0" w:color="auto"/>
              <w:left w:val="single" w:sz="4" w:space="0" w:color="auto"/>
              <w:bottom w:val="single" w:sz="4" w:space="0" w:color="auto"/>
              <w:right w:val="single" w:sz="4" w:space="0" w:color="auto"/>
            </w:tcBorders>
          </w:tcPr>
          <w:p w:rsidR="00B03D3B" w:rsidRPr="00251B9C" w:rsidRDefault="00B03D3B" w:rsidP="00217A37">
            <w:pPr/>
            <w:r w:rsidRPr="00251B9C">
              <w:t>(8) прочие источники (средства предприятий, собственные средства населения)</w:t>
            </w: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B03D3B" w:rsidRPr="005F6262" w:rsidRDefault="00B03D3B" w:rsidP="00217A37">
            <w:pPr>
              <w:widowControl w:val="0"/>
              <w:autoSpaceDE w:val="0"/>
              <w:autoSpaceDN w:val="0"/>
              <w:adjustRightInd w:val="0"/>
              <w:ind w:left="-75" w:right="-75"/>
              <w:jc w:val="center"/>
              <w:rPr>
                <w:sz w:val="20"/>
                <w:szCs w:val="20"/>
              </w:rPr>
            </w:pPr>
          </w:p>
        </w:tc>
      </w:tr>
    </w:tbl>
    <w:p w:rsidR="00C9112E" w:rsidRDefault="00C9112E" w:rsidP="00141135">
      <w:pPr>
        <w:widowControl w:val="0"/>
        <w:autoSpaceDE w:val="0"/>
        <w:autoSpaceDN w:val="0"/>
        <w:adjustRightInd w:val="0"/>
        <w:ind w:firstLine="840"/>
        <w:jc w:val="both"/>
      </w:pPr>
    </w:p>
    <w:p w:rsidR="000F6FD2" w:rsidRPr="006A35AC" w:rsidRDefault="000F6FD2" w:rsidP="000F6FD2">
      <w:pPr>
        <w:widowControl w:val="0"/>
        <w:autoSpaceDE w:val="0"/>
        <w:autoSpaceDN w:val="0"/>
        <w:adjustRightInd w:val="0"/>
        <w:ind w:firstLine="540"/>
        <w:jc w:val="both"/>
      </w:pPr>
      <w:r w:rsidRPr="006A35AC">
        <w:t>--------------------------------</w:t>
      </w:r>
    </w:p>
    <w:p w:rsidR="005B330D" w:rsidRPr="005B330D" w:rsidRDefault="005B330D" w:rsidP="005B330D">
      <w:pPr>
        <w:pStyle w:val="a8"/>
        <w:ind w:firstLine="440"/>
        <w:rPr>
          <w:szCs w:val="24"/>
        </w:rPr>
      </w:pPr>
      <w:bookmarkStart w:id="12" w:name="Par3591"/>
      <w:bookmarkEnd w:id="12"/>
      <w:r w:rsidRPr="005B330D">
        <w:rPr>
          <w:szCs w:val="24"/>
        </w:rPr>
        <w:t xml:space="preserve">*) расходы бюджета указываются в соответствии с ресурсным обеспечением реализации </w:t>
      </w:r>
      <w:r w:rsidRPr="005B330D">
        <w:rPr>
          <w:szCs w:val="24"/>
          <w:lang w:val="ru-RU"/>
        </w:rPr>
        <w:t xml:space="preserve">муниципальной </w:t>
      </w:r>
      <w:r w:rsidRPr="005B330D">
        <w:rPr>
          <w:szCs w:val="24"/>
        </w:rPr>
        <w:t xml:space="preserve">программы </w:t>
      </w:r>
      <w:r w:rsidRPr="005B330D">
        <w:rPr>
          <w:szCs w:val="24"/>
          <w:lang w:val="ru-RU"/>
        </w:rPr>
        <w:t xml:space="preserve">Уренского муниципального </w:t>
      </w:r>
      <w:r w:rsidR="002A4DCF">
        <w:rPr>
          <w:szCs w:val="24"/>
          <w:lang w:val="ru-RU"/>
        </w:rPr>
        <w:t>округа</w:t>
      </w:r>
      <w:r w:rsidRPr="005B330D">
        <w:rPr>
          <w:szCs w:val="24"/>
        </w:rPr>
        <w:t xml:space="preserve"> за счет средств </w:t>
      </w:r>
      <w:r>
        <w:rPr>
          <w:szCs w:val="24"/>
        </w:rPr>
        <w:t>бюджета</w:t>
      </w:r>
      <w:r w:rsidR="00CF52A1">
        <w:rPr>
          <w:szCs w:val="24"/>
          <w:lang w:val="ru-RU"/>
        </w:rPr>
        <w:t xml:space="preserve"> округа</w:t>
      </w:r>
      <w:r w:rsidRPr="005B330D">
        <w:rPr>
          <w:szCs w:val="24"/>
        </w:rPr>
        <w:t>.</w:t>
      </w:r>
    </w:p>
    <w:p w:rsidR="005B330D" w:rsidRPr="005B330D" w:rsidRDefault="005B330D" w:rsidP="005B330D">
      <w:pPr>
        <w:pStyle w:val="a8"/>
        <w:ind w:firstLine="440"/>
        <w:rPr>
          <w:szCs w:val="24"/>
          <w:lang w:val="ru-RU"/>
        </w:rPr>
      </w:pPr>
      <w:r w:rsidRPr="005B330D">
        <w:rPr>
          <w:szCs w:val="24"/>
        </w:rPr>
        <w:t xml:space="preserve">**) местные бюджеты указываются в соответствии с ресурсным обеспечением реализации </w:t>
      </w:r>
      <w:r w:rsidRPr="005B330D">
        <w:rPr>
          <w:szCs w:val="24"/>
          <w:lang w:val="ru-RU"/>
        </w:rPr>
        <w:t>муниципальной</w:t>
      </w:r>
      <w:r w:rsidRPr="005B330D">
        <w:rPr>
          <w:szCs w:val="24"/>
        </w:rPr>
        <w:t xml:space="preserve"> программы </w:t>
      </w:r>
      <w:r w:rsidRPr="005B330D">
        <w:rPr>
          <w:szCs w:val="24"/>
          <w:lang w:val="ru-RU"/>
        </w:rPr>
        <w:t xml:space="preserve">Уренского муниципального </w:t>
      </w:r>
      <w:r w:rsidR="002A4DCF">
        <w:rPr>
          <w:szCs w:val="24"/>
          <w:lang w:val="ru-RU"/>
        </w:rPr>
        <w:t>округа</w:t>
      </w:r>
      <w:r w:rsidRPr="005B330D">
        <w:rPr>
          <w:szCs w:val="24"/>
        </w:rPr>
        <w:t xml:space="preserve"> за счет средств местных бюджетов.</w:t>
      </w:r>
    </w:p>
    <w:p w:rsidR="005B330D" w:rsidRDefault="005B330D" w:rsidP="005B330D">
      <w:pPr>
        <w:pStyle w:val="a8"/>
        <w:ind w:firstLine="440"/>
        <w:rPr>
          <w:szCs w:val="24"/>
          <w:lang w:val="ru-RU"/>
        </w:rPr>
      </w:pPr>
      <w:r w:rsidRPr="005B330D">
        <w:rPr>
          <w:szCs w:val="24"/>
        </w:rPr>
        <w:t xml:space="preserve">***) юридические лица – </w:t>
      </w:r>
      <w:r w:rsidRPr="005B330D">
        <w:rPr>
          <w:szCs w:val="24"/>
          <w:lang w:val="ru-RU"/>
        </w:rPr>
        <w:t>муниципальные</w:t>
      </w:r>
      <w:r w:rsidRPr="005B330D">
        <w:rPr>
          <w:szCs w:val="24"/>
        </w:rPr>
        <w:t xml:space="preserve"> унитарные предприятия </w:t>
      </w:r>
      <w:r w:rsidRPr="005B330D">
        <w:rPr>
          <w:szCs w:val="24"/>
          <w:lang w:val="ru-RU"/>
        </w:rPr>
        <w:t xml:space="preserve">Уренского муниципального </w:t>
      </w:r>
      <w:r w:rsidR="002A4DCF">
        <w:rPr>
          <w:szCs w:val="24"/>
          <w:lang w:val="ru-RU"/>
        </w:rPr>
        <w:t>округа</w:t>
      </w:r>
      <w:r w:rsidRPr="005B330D">
        <w:rPr>
          <w:szCs w:val="24"/>
        </w:rPr>
        <w:t xml:space="preserve">, акционерные общества с участием </w:t>
      </w:r>
      <w:r w:rsidRPr="005B330D">
        <w:rPr>
          <w:szCs w:val="24"/>
          <w:lang w:val="ru-RU"/>
        </w:rPr>
        <w:t xml:space="preserve">Уренского муниципального </w:t>
      </w:r>
      <w:r w:rsidR="002A4DCF">
        <w:rPr>
          <w:szCs w:val="24"/>
          <w:lang w:val="ru-RU"/>
        </w:rPr>
        <w:t>округа</w:t>
      </w:r>
      <w:r w:rsidRPr="005B330D">
        <w:rPr>
          <w:szCs w:val="24"/>
        </w:rPr>
        <w:t>, общественные, научные и иные организации.</w:t>
      </w:r>
    </w:p>
    <w:p w:rsidR="00BE72BC" w:rsidRPr="00BE72BC" w:rsidRDefault="00BE72BC" w:rsidP="005B330D">
      <w:pPr>
        <w:pStyle w:val="a8"/>
        <w:ind w:firstLine="440"/>
        <w:rPr>
          <w:szCs w:val="24"/>
          <w:lang w:val="ru-RU"/>
        </w:rPr>
      </w:pPr>
    </w:p>
    <w:p w:rsidR="005B330D" w:rsidRPr="005B330D" w:rsidRDefault="005B330D" w:rsidP="005B330D">
      <w:pPr>
        <w:pStyle w:val="a8"/>
        <w:ind w:firstLine="440"/>
        <w:rPr>
          <w:szCs w:val="24"/>
          <w:lang w:val="ru-RU"/>
        </w:rPr>
      </w:pPr>
      <w:r w:rsidRPr="005B330D">
        <w:rPr>
          <w:szCs w:val="24"/>
        </w:rPr>
        <w:t>****) прямые расходы федерального бюджета. Допускается указание оценочных и/или прогнозных значений.</w:t>
      </w:r>
    </w:p>
    <w:p w:rsidR="005B330D" w:rsidRPr="005B330D" w:rsidRDefault="005B330D" w:rsidP="005B330D">
      <w:pPr>
        <w:pStyle w:val="a8"/>
        <w:ind w:firstLine="440"/>
        <w:rPr>
          <w:szCs w:val="24"/>
          <w:lang w:val="ru-RU"/>
        </w:rPr>
      </w:pPr>
      <w:r w:rsidRPr="005B330D">
        <w:rPr>
          <w:szCs w:val="24"/>
          <w:lang w:val="ru-RU"/>
        </w:rPr>
        <w:t>*****) прямые расходы областного бюджета. Допускается указание оценочных и/или прогнозных значений</w:t>
      </w:r>
    </w:p>
    <w:p w:rsidR="00BE72BC" w:rsidRDefault="00BE72BC" w:rsidP="00BE72BC">
      <w:pPr>
        <w:widowControl w:val="0"/>
        <w:autoSpaceDE w:val="0"/>
        <w:autoSpaceDN w:val="0"/>
        <w:adjustRightInd w:val="0"/>
        <w:jc w:val="both"/>
        <w:sectPr w:rsidR="00BE72BC" w:rsidSect="002941CE">
          <w:pgSz w:w="16838" w:h="11906" w:orient="landscape" w:code="9"/>
          <w:pgMar w:top="567" w:right="1134" w:bottom="1843" w:left="1134" w:header="709" w:footer="709" w:gutter="0"/>
          <w:cols w:space="708"/>
          <w:titlePg/>
          <w:docGrid w:linePitch="381"/>
        </w:sectPr>
      </w:pPr>
      <w:r>
        <w:t xml:space="preserve">      ******</w:t>
      </w:r>
      <w:r w:rsidRPr="00BE72BC">
        <w:t xml:space="preserve"> Финансирование осуществляется в рамках основных мероприятий</w:t>
      </w:r>
      <w:r>
        <w:t xml:space="preserve"> </w:t>
      </w:r>
      <w:r w:rsidRPr="00BE72BC">
        <w:t xml:space="preserve"> ГП «Развитие транспортной системы...»..</w:t>
      </w:r>
    </w:p>
    <w:p w:rsidR="00743C86" w:rsidRPr="00743C86" w:rsidRDefault="00743C86" w:rsidP="00743C86">
      <w:pPr>
        <w:widowControl w:val="0"/>
        <w:autoSpaceDE w:val="0"/>
        <w:autoSpaceDN w:val="0"/>
        <w:adjustRightInd w:val="0"/>
        <w:jc w:val="center"/>
        <w:outlineLvl w:val="2"/>
        <w:rPr>
          <w:b/>
        </w:rPr>
      </w:pPr>
      <w:r w:rsidRPr="00743C86">
        <w:rPr>
          <w:b/>
        </w:rPr>
        <w:lastRenderedPageBreak/>
        <w:t xml:space="preserve">2.9. Анализ рисков реализации </w:t>
      </w:r>
      <w:r w:rsidR="00166910">
        <w:rPr>
          <w:b/>
        </w:rPr>
        <w:t>муниципальной</w:t>
      </w:r>
      <w:r w:rsidRPr="00743C86">
        <w:rPr>
          <w:b/>
        </w:rPr>
        <w:t xml:space="preserve"> программы</w:t>
      </w:r>
    </w:p>
    <w:p w:rsidR="00743C86" w:rsidRPr="006A35AC" w:rsidRDefault="00743C86" w:rsidP="00743C86">
      <w:pPr>
        <w:widowControl w:val="0"/>
        <w:autoSpaceDE w:val="0"/>
        <w:autoSpaceDN w:val="0"/>
        <w:adjustRightInd w:val="0"/>
        <w:jc w:val="center"/>
      </w:pPr>
    </w:p>
    <w:p w:rsidR="00743C86" w:rsidRPr="006A35AC" w:rsidRDefault="00743C86" w:rsidP="00743C86">
      <w:pPr>
        <w:widowControl w:val="0"/>
        <w:autoSpaceDE w:val="0"/>
        <w:autoSpaceDN w:val="0"/>
        <w:adjustRightInd w:val="0"/>
        <w:ind w:firstLine="540"/>
        <w:jc w:val="both"/>
      </w:pPr>
      <w:r w:rsidRPr="006A35AC">
        <w:t>К возможным внешним факторам риска реализации Программы относятся:</w:t>
      </w:r>
    </w:p>
    <w:p w:rsidR="00743C86" w:rsidRPr="006A35AC" w:rsidRDefault="00743C86" w:rsidP="00743C86">
      <w:pPr>
        <w:widowControl w:val="0"/>
        <w:autoSpaceDE w:val="0"/>
        <w:autoSpaceDN w:val="0"/>
        <w:adjustRightInd w:val="0"/>
        <w:ind w:firstLine="540"/>
        <w:jc w:val="both"/>
      </w:pPr>
      <w:r w:rsidRPr="006A35AC">
        <w:t>отсутствие финансирования (неполное финансирование) из различных источников, предусмотренных Программой;</w:t>
      </w:r>
    </w:p>
    <w:p w:rsidR="00743C86" w:rsidRDefault="00743C86" w:rsidP="00743C86">
      <w:pPr>
        <w:widowControl w:val="0"/>
        <w:autoSpaceDE w:val="0"/>
        <w:autoSpaceDN w:val="0"/>
        <w:adjustRightInd w:val="0"/>
        <w:ind w:firstLine="540"/>
        <w:jc w:val="both"/>
      </w:pPr>
      <w:r w:rsidRPr="006A35AC">
        <w:t>неблагоприятные погодные условия, пожар, град, наводнение и другие обстоятельства непреодолимой силы, которые могут вызвать гибель посевов, животных, запасов товарных и материальных ценностей, порчу и выведение из строя основных и оборотных фондов. Механизмом снижения негативного влияния данного фактора должно быть страхование посевов, животных, основных и оборотных фондов.</w:t>
      </w:r>
    </w:p>
    <w:p w:rsidR="00DE7E87" w:rsidRDefault="00DE7E87" w:rsidP="00DE7E87">
      <w:pPr>
        <w:widowControl w:val="0"/>
        <w:autoSpaceDE w:val="0"/>
        <w:autoSpaceDN w:val="0"/>
        <w:adjustRightInd w:val="0"/>
        <w:ind w:firstLine="540"/>
        <w:jc w:val="both"/>
      </w:pPr>
      <w:r>
        <w:t>В  процессе  реализации  Подпрограммы  «Комплексное  развитие  сельских  территорий»  могут  проявиться  внешние факторы (риски), негативно влияющие на ее реализацию:</w:t>
      </w:r>
    </w:p>
    <w:p w:rsidR="00DE7E87" w:rsidRDefault="00DE7E87" w:rsidP="00DE7E87">
      <w:pPr>
        <w:widowControl w:val="0"/>
        <w:autoSpaceDE w:val="0"/>
        <w:autoSpaceDN w:val="0"/>
        <w:adjustRightInd w:val="0"/>
        <w:ind w:firstLine="540"/>
        <w:jc w:val="both"/>
      </w:pPr>
      <w:r>
        <w:t>-  сокращение  бюджетного  финансирования,  выделенного  на  выполнение  Подпрограммы,  что  повлечет,  исходя  из новых  бюджетных  параметров,  пересмотр  задач  с  точки  зрения  снижения  ожидаемых  результатов  от  их  решения, запланированных сроков выполнения мероприятий;</w:t>
      </w:r>
    </w:p>
    <w:p w:rsidR="00DE7E87" w:rsidRDefault="00DE7E87" w:rsidP="00DE7E87">
      <w:pPr>
        <w:widowControl w:val="0"/>
        <w:autoSpaceDE w:val="0"/>
        <w:autoSpaceDN w:val="0"/>
        <w:adjustRightInd w:val="0"/>
        <w:ind w:firstLine="540"/>
        <w:jc w:val="both"/>
      </w:pPr>
      <w:r>
        <w:t>-  рост цен  на  отдельные  виды работ,  услуг,  предусмотренных  в рамках  подпрограммных  мероприятий, что  может повлечь увеличение затрат на их реализацию;</w:t>
      </w:r>
    </w:p>
    <w:p w:rsidR="00DE7E87" w:rsidRPr="006A35AC" w:rsidRDefault="00DE7E87" w:rsidP="00DE7E87">
      <w:pPr>
        <w:widowControl w:val="0"/>
        <w:autoSpaceDE w:val="0"/>
        <w:autoSpaceDN w:val="0"/>
        <w:adjustRightInd w:val="0"/>
        <w:ind w:firstLine="540"/>
        <w:jc w:val="both"/>
      </w:pPr>
      <w:r>
        <w:t>- отсутствие организаций агропромышленного комплекса (крестьянских (фермерских) хозяйств), готовых привлекать собственные средства на проведение подпрограммных мероприятий.</w:t>
      </w:r>
    </w:p>
    <w:p w:rsidR="00743C86" w:rsidRPr="006A35AC" w:rsidRDefault="00743C86" w:rsidP="00743C86">
      <w:pPr>
        <w:widowControl w:val="0"/>
        <w:autoSpaceDE w:val="0"/>
        <w:autoSpaceDN w:val="0"/>
        <w:adjustRightInd w:val="0"/>
        <w:ind w:firstLine="540"/>
        <w:jc w:val="both"/>
      </w:pPr>
      <w:r w:rsidRPr="006A35AC">
        <w:t>К основным внутренним факторам риска можно отнести:</w:t>
      </w:r>
    </w:p>
    <w:p w:rsidR="00743C86" w:rsidRPr="006A35AC" w:rsidRDefault="00743C86" w:rsidP="00743C86">
      <w:pPr>
        <w:widowControl w:val="0"/>
        <w:autoSpaceDE w:val="0"/>
        <w:autoSpaceDN w:val="0"/>
        <w:adjustRightInd w:val="0"/>
        <w:ind w:firstLine="540"/>
        <w:jc w:val="both"/>
      </w:pPr>
      <w:r w:rsidRPr="006A35AC">
        <w:t>недостаток квалифицированных руководящих кадров и специалистов в сельскохозяйственных организациях, что снижает уровень качества принятия управленческих решений по реализации Программы;</w:t>
      </w:r>
    </w:p>
    <w:p w:rsidR="00743C86" w:rsidRPr="006A35AC" w:rsidRDefault="00743C86" w:rsidP="00743C86">
      <w:pPr>
        <w:widowControl w:val="0"/>
        <w:autoSpaceDE w:val="0"/>
        <w:autoSpaceDN w:val="0"/>
        <w:adjustRightInd w:val="0"/>
        <w:ind w:firstLine="540"/>
        <w:jc w:val="both"/>
      </w:pPr>
      <w:r w:rsidRPr="006A35AC">
        <w:t>незавершенность процессов реструктуризации и интеграции многих сельскохозяйственных организаций, что в дальнейшем может повлечь за собой изменение планов деятельности в связи со сменой руководства или собственника;</w:t>
      </w:r>
    </w:p>
    <w:p w:rsidR="00743C86" w:rsidRPr="006A35AC" w:rsidRDefault="00743C86" w:rsidP="00743C86">
      <w:pPr>
        <w:widowControl w:val="0"/>
        <w:autoSpaceDE w:val="0"/>
        <w:autoSpaceDN w:val="0"/>
        <w:adjustRightInd w:val="0"/>
        <w:ind w:firstLine="540"/>
        <w:jc w:val="both"/>
      </w:pPr>
      <w:r w:rsidRPr="006A35AC">
        <w:t>нестабильная ситуация с ценами на рынке сельскохозяйственной продукции и непредсказуемый рост цен на энерго- и материально-технические ресурсы, используемые в АПК.</w:t>
      </w:r>
    </w:p>
    <w:p w:rsidR="00743C86" w:rsidRDefault="00743C86" w:rsidP="00743C86">
      <w:pPr>
        <w:widowControl w:val="0"/>
        <w:autoSpaceDE w:val="0"/>
        <w:autoSpaceDN w:val="0"/>
        <w:adjustRightInd w:val="0"/>
        <w:ind w:firstLine="540"/>
        <w:jc w:val="both"/>
      </w:pPr>
      <w:r w:rsidRPr="006A35AC">
        <w:t xml:space="preserve">Для уменьшения риска, связанного с этими факторами, используются механизмы согласования различных проектов, претендующих на получение государственной поддержки, заключение соглашений о сотрудничестве между </w:t>
      </w:r>
      <w:r>
        <w:t xml:space="preserve">администрацией Уренского муниципального </w:t>
      </w:r>
      <w:r w:rsidR="00485E6C">
        <w:t>округа</w:t>
      </w:r>
      <w:r w:rsidRPr="006A35AC">
        <w:t xml:space="preserve"> и </w:t>
      </w:r>
      <w:r>
        <w:t xml:space="preserve">сельскохозяйственными организациями </w:t>
      </w:r>
      <w:r w:rsidR="00CF52A1">
        <w:t>округа</w:t>
      </w:r>
      <w:r w:rsidRPr="006A35AC">
        <w:t>.</w:t>
      </w:r>
    </w:p>
    <w:p w:rsidR="00DE7E87" w:rsidRDefault="00DE7E87" w:rsidP="00DE7E87">
      <w:pPr>
        <w:widowControl w:val="0"/>
        <w:autoSpaceDE w:val="0"/>
        <w:autoSpaceDN w:val="0"/>
        <w:adjustRightInd w:val="0"/>
        <w:ind w:firstLine="540"/>
        <w:jc w:val="both"/>
      </w:pPr>
      <w:r>
        <w:t>С  целью  минимизации  влияния  указанных  факторов  на  реализацию  Подпрограммы  4  запланированы  следующие мероприятия:</w:t>
      </w:r>
    </w:p>
    <w:p w:rsidR="00DE7E87" w:rsidRDefault="00DE7E87" w:rsidP="00DE7E87">
      <w:pPr>
        <w:widowControl w:val="0"/>
        <w:autoSpaceDE w:val="0"/>
        <w:autoSpaceDN w:val="0"/>
        <w:adjustRightInd w:val="0"/>
        <w:ind w:firstLine="540"/>
        <w:jc w:val="both"/>
      </w:pPr>
      <w:r>
        <w:t xml:space="preserve">- ежегодная корректировка результатов исполнения подпрограммы и объемов финансирования; </w:t>
      </w:r>
    </w:p>
    <w:p w:rsidR="00DE7E87" w:rsidRDefault="00DE7E87" w:rsidP="00DE7E87">
      <w:pPr>
        <w:widowControl w:val="0"/>
        <w:autoSpaceDE w:val="0"/>
        <w:autoSpaceDN w:val="0"/>
        <w:adjustRightInd w:val="0"/>
        <w:ind w:firstLine="540"/>
        <w:jc w:val="both"/>
      </w:pPr>
      <w:r>
        <w:t>-  информационное,  организационно-методическое  и  экспертно-аналитическое  сопровождение  мероприятий подпрограммы, мониторинг общественного мнения, освещение в средствах массовой информации процессов и результатов реализации подпрограммы;</w:t>
      </w:r>
    </w:p>
    <w:p w:rsidR="00DE7E87" w:rsidRPr="006A35AC" w:rsidRDefault="00DE7E87" w:rsidP="00DE7E87">
      <w:pPr>
        <w:widowControl w:val="0"/>
        <w:autoSpaceDE w:val="0"/>
        <w:autoSpaceDN w:val="0"/>
        <w:adjustRightInd w:val="0"/>
        <w:ind w:firstLine="540"/>
        <w:jc w:val="both"/>
      </w:pPr>
      <w:r>
        <w:t>-  привлечение общественных организаций, профессиональных экспертов для проведения экспертизы принимаемых решений.».</w:t>
      </w:r>
    </w:p>
    <w:p w:rsidR="00743C86" w:rsidRPr="006A35AC" w:rsidRDefault="00743C86" w:rsidP="00743C86">
      <w:pPr>
        <w:widowControl w:val="0"/>
        <w:autoSpaceDE w:val="0"/>
        <w:autoSpaceDN w:val="0"/>
        <w:adjustRightInd w:val="0"/>
        <w:ind w:firstLine="540"/>
        <w:jc w:val="both"/>
      </w:pPr>
      <w:r w:rsidRPr="006A35AC">
        <w:t xml:space="preserve">Механизм реализации </w:t>
      </w:r>
      <w:r>
        <w:t>муниципальной</w:t>
      </w:r>
      <w:r w:rsidRPr="006A35AC">
        <w:t xml:space="preserve"> программы предусматривает осуществление деятельности </w:t>
      </w:r>
      <w:r w:rsidR="000020DB">
        <w:t xml:space="preserve">управления сельского хозяйства администрации </w:t>
      </w:r>
      <w:r>
        <w:t xml:space="preserve">Уренского муниципального </w:t>
      </w:r>
      <w:r w:rsidR="00485E6C">
        <w:t>округа</w:t>
      </w:r>
      <w:r w:rsidRPr="006A35AC">
        <w:t xml:space="preserve"> как заказчика - координатора </w:t>
      </w:r>
      <w:r>
        <w:t>муниципальной</w:t>
      </w:r>
      <w:r w:rsidRPr="006A35AC">
        <w:t xml:space="preserve"> программы во взаимодействии с  </w:t>
      </w:r>
      <w:r>
        <w:t xml:space="preserve">организациями агропромышленного комплекса Уренского муниципального </w:t>
      </w:r>
      <w:r w:rsidR="00485E6C">
        <w:t>округа</w:t>
      </w:r>
      <w:r>
        <w:t xml:space="preserve"> в рамках ее</w:t>
      </w:r>
      <w:r w:rsidRPr="006A35AC">
        <w:t xml:space="preserve"> полномочий.</w:t>
      </w:r>
    </w:p>
    <w:p w:rsidR="00743C86" w:rsidRPr="006A35AC" w:rsidRDefault="00743C86" w:rsidP="00743C86">
      <w:pPr>
        <w:widowControl w:val="0"/>
        <w:autoSpaceDE w:val="0"/>
        <w:autoSpaceDN w:val="0"/>
        <w:adjustRightInd w:val="0"/>
        <w:ind w:firstLine="540"/>
        <w:jc w:val="both"/>
      </w:pPr>
      <w:r w:rsidRPr="006A35AC">
        <w:t xml:space="preserve">Взаимодействие </w:t>
      </w:r>
      <w:r>
        <w:t xml:space="preserve">администрации Уренского муниципального </w:t>
      </w:r>
      <w:r w:rsidR="00485E6C">
        <w:t>округа</w:t>
      </w:r>
      <w:r w:rsidRPr="006A35AC">
        <w:t xml:space="preserve"> с</w:t>
      </w:r>
      <w:r w:rsidRPr="00743C86">
        <w:t xml:space="preserve"> </w:t>
      </w:r>
      <w:r>
        <w:t xml:space="preserve">организациями </w:t>
      </w:r>
      <w:r>
        <w:lastRenderedPageBreak/>
        <w:t>агропромышленного комплекса</w:t>
      </w:r>
      <w:r w:rsidRPr="006A35AC">
        <w:t xml:space="preserve"> по реализации мероприятий </w:t>
      </w:r>
      <w:r>
        <w:t>муниципальной</w:t>
      </w:r>
      <w:r w:rsidRPr="006A35AC">
        <w:t xml:space="preserve"> программы осуществляется на основе заключения соглашений об уч</w:t>
      </w:r>
      <w:r>
        <w:t>астии в муниципальной</w:t>
      </w:r>
      <w:r w:rsidRPr="006A35AC">
        <w:t xml:space="preserve"> программе. Указанные соглашения предусматривают предоставление </w:t>
      </w:r>
      <w:r w:rsidR="00683482">
        <w:t xml:space="preserve">администрацией Уренского муниципального </w:t>
      </w:r>
      <w:r w:rsidR="00485E6C">
        <w:t>округа</w:t>
      </w:r>
      <w:r w:rsidRPr="006A35AC">
        <w:t xml:space="preserve"> поддержки в рамках основных мероприятий Программы, а также обязательства</w:t>
      </w:r>
      <w:r w:rsidR="00683482" w:rsidRPr="00683482">
        <w:t xml:space="preserve"> </w:t>
      </w:r>
      <w:r w:rsidR="00683482">
        <w:t>организаций агропромышленного комплекса</w:t>
      </w:r>
      <w:r w:rsidRPr="006A35AC">
        <w:t xml:space="preserve"> по достижению показателей (индикаторов) Программы.</w:t>
      </w:r>
    </w:p>
    <w:p w:rsidR="00E845EF" w:rsidRDefault="00E845EF" w:rsidP="00141135">
      <w:pPr>
        <w:widowControl w:val="0"/>
        <w:autoSpaceDE w:val="0"/>
        <w:autoSpaceDN w:val="0"/>
        <w:adjustRightInd w:val="0"/>
        <w:ind w:firstLine="840"/>
        <w:jc w:val="both"/>
      </w:pPr>
    </w:p>
    <w:p w:rsidR="00E845EF" w:rsidRPr="00107C14" w:rsidRDefault="00E845EF" w:rsidP="00E845EF">
      <w:pPr>
        <w:widowControl w:val="0"/>
        <w:autoSpaceDE w:val="0"/>
        <w:autoSpaceDN w:val="0"/>
        <w:adjustRightInd w:val="0"/>
        <w:jc w:val="center"/>
        <w:outlineLvl w:val="1"/>
        <w:rPr>
          <w:b/>
        </w:rPr>
      </w:pPr>
      <w:r w:rsidRPr="00107C14">
        <w:rPr>
          <w:b/>
        </w:rPr>
        <w:t>3. Подпрограммы муниципальной программы</w:t>
      </w:r>
    </w:p>
    <w:p w:rsidR="00E845EF" w:rsidRPr="00107C14" w:rsidRDefault="00E845EF" w:rsidP="00E845EF">
      <w:pPr>
        <w:widowControl w:val="0"/>
        <w:autoSpaceDE w:val="0"/>
        <w:autoSpaceDN w:val="0"/>
        <w:adjustRightInd w:val="0"/>
        <w:jc w:val="center"/>
        <w:rPr>
          <w:b/>
        </w:rPr>
      </w:pPr>
    </w:p>
    <w:p w:rsidR="00E845EF" w:rsidRPr="00107C14" w:rsidRDefault="00E845EF" w:rsidP="00E845EF">
      <w:pPr>
        <w:widowControl w:val="0"/>
        <w:autoSpaceDE w:val="0"/>
        <w:autoSpaceDN w:val="0"/>
        <w:adjustRightInd w:val="0"/>
        <w:jc w:val="center"/>
        <w:outlineLvl w:val="2"/>
        <w:rPr>
          <w:b/>
        </w:rPr>
      </w:pPr>
      <w:bookmarkStart w:id="13" w:name="Par3612"/>
      <w:bookmarkEnd w:id="13"/>
      <w:r w:rsidRPr="00107C14">
        <w:rPr>
          <w:b/>
        </w:rPr>
        <w:t>Подпрограмма "Развитие сельского хозяйства, пищевой</w:t>
      </w:r>
    </w:p>
    <w:p w:rsidR="00E845EF" w:rsidRPr="00107C14" w:rsidRDefault="00E845EF" w:rsidP="00E845EF">
      <w:pPr>
        <w:widowControl w:val="0"/>
        <w:autoSpaceDE w:val="0"/>
        <w:autoSpaceDN w:val="0"/>
        <w:adjustRightInd w:val="0"/>
        <w:jc w:val="center"/>
        <w:rPr>
          <w:b/>
        </w:rPr>
      </w:pPr>
      <w:r w:rsidRPr="00107C14">
        <w:rPr>
          <w:b/>
        </w:rPr>
        <w:t xml:space="preserve">и перерабатывающей промышленности Уренского муниципального </w:t>
      </w:r>
      <w:r w:rsidR="00082678">
        <w:rPr>
          <w:b/>
        </w:rPr>
        <w:t>округа</w:t>
      </w:r>
      <w:r w:rsidR="00485E6C">
        <w:rPr>
          <w:b/>
        </w:rPr>
        <w:t xml:space="preserve"> Нижегородской области</w:t>
      </w:r>
      <w:r w:rsidRPr="00107C14">
        <w:rPr>
          <w:b/>
        </w:rPr>
        <w:t>"</w:t>
      </w:r>
    </w:p>
    <w:p w:rsidR="00E845EF" w:rsidRPr="00107C14" w:rsidRDefault="00E845EF" w:rsidP="00E845EF">
      <w:pPr>
        <w:widowControl w:val="0"/>
        <w:autoSpaceDE w:val="0"/>
        <w:autoSpaceDN w:val="0"/>
        <w:adjustRightInd w:val="0"/>
        <w:jc w:val="center"/>
        <w:rPr>
          <w:b/>
        </w:rPr>
      </w:pPr>
    </w:p>
    <w:p w:rsidR="00E845EF" w:rsidRPr="00107C14" w:rsidRDefault="00E845EF" w:rsidP="00E845EF">
      <w:pPr>
        <w:widowControl w:val="0"/>
        <w:autoSpaceDE w:val="0"/>
        <w:autoSpaceDN w:val="0"/>
        <w:adjustRightInd w:val="0"/>
        <w:jc w:val="center"/>
        <w:outlineLvl w:val="2"/>
        <w:rPr>
          <w:b/>
        </w:rPr>
      </w:pPr>
      <w:bookmarkStart w:id="14" w:name="Par3616"/>
      <w:bookmarkEnd w:id="14"/>
      <w:r w:rsidRPr="00107C14">
        <w:rPr>
          <w:b/>
        </w:rPr>
        <w:t>1. Паспорт Подпрограммы 1</w:t>
      </w:r>
    </w:p>
    <w:tbl>
      <w:tblPr>
        <w:tblW w:w="0" w:type="auto"/>
        <w:tblCellSpacing w:w="5" w:type="nil"/>
        <w:tblInd w:w="75" w:type="dxa"/>
        <w:tblLayout w:type="fixed"/>
        <w:tblCellMar>
          <w:left w:w="75" w:type="dxa"/>
          <w:right w:w="75" w:type="dxa"/>
        </w:tblCellMar>
        <w:tblLook w:val="0000"/>
      </w:tblPr>
      <w:tblGrid>
        <w:gridCol w:w="3005"/>
        <w:gridCol w:w="6732"/>
      </w:tblGrid>
      <w:tr w:rsidR="00E845EF"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t>Муниципальный</w:t>
            </w:r>
            <w:r w:rsidRPr="006A35AC">
              <w:t xml:space="preserve"> заказчик-координатор Подпрограммы 1</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0020DB" w:rsidP="00082678">
            <w:pPr>
              <w:widowControl w:val="0"/>
              <w:autoSpaceDE w:val="0"/>
              <w:autoSpaceDN w:val="0"/>
              <w:adjustRightInd w:val="0"/>
              <w:jc w:val="both"/>
            </w:pPr>
            <w:r>
              <w:t xml:space="preserve">Управление сельского хозяйства администрации Уренского муниципального </w:t>
            </w:r>
            <w:r w:rsidR="00082678">
              <w:t>округа Нижегородской области</w:t>
            </w:r>
            <w:r>
              <w:t xml:space="preserve"> </w:t>
            </w:r>
          </w:p>
        </w:tc>
      </w:tr>
      <w:tr w:rsidR="00E845EF"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Соисполнители Подпрограммы 1</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0020DB" w:rsidP="00082678">
            <w:pPr>
              <w:widowControl w:val="0"/>
              <w:autoSpaceDE w:val="0"/>
              <w:autoSpaceDN w:val="0"/>
              <w:adjustRightInd w:val="0"/>
              <w:jc w:val="both"/>
            </w:pPr>
            <w:r>
              <w:t xml:space="preserve">Администрация Уренского муниципального </w:t>
            </w:r>
            <w:r w:rsidR="00082678">
              <w:t>округа Нижегородской области</w:t>
            </w:r>
          </w:p>
        </w:tc>
      </w:tr>
      <w:tr w:rsidR="00E845EF"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Цели Подпрограммы 1</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обеспечение населения</w:t>
            </w:r>
            <w:r>
              <w:t xml:space="preserve"> </w:t>
            </w:r>
            <w:r w:rsidR="00070257">
              <w:t xml:space="preserve">округа </w:t>
            </w:r>
            <w:r>
              <w:t xml:space="preserve"> и</w:t>
            </w:r>
            <w:r w:rsidRPr="006A35AC">
              <w:t xml:space="preserve"> области высококачественными продуктами питания;</w:t>
            </w:r>
          </w:p>
          <w:p w:rsidR="00E845EF" w:rsidRPr="006A35AC" w:rsidRDefault="00E845EF" w:rsidP="00082678">
            <w:pPr>
              <w:widowControl w:val="0"/>
              <w:autoSpaceDE w:val="0"/>
              <w:autoSpaceDN w:val="0"/>
              <w:adjustRightInd w:val="0"/>
              <w:jc w:val="both"/>
            </w:pPr>
            <w:r w:rsidRPr="006A35AC">
              <w:t xml:space="preserve">создание условий для повышения конкурентоспособности сельскохозяйственной продукции на основе инновационного развития агропромышленного комплекса </w:t>
            </w:r>
            <w:r>
              <w:t xml:space="preserve">Уренского муниципального </w:t>
            </w:r>
            <w:r w:rsidR="00082678">
              <w:t>округа</w:t>
            </w:r>
            <w:r w:rsidRPr="006A35AC">
              <w:t xml:space="preserve"> в рамках вступления России во Всемирную торговую организацию</w:t>
            </w:r>
          </w:p>
        </w:tc>
      </w:tr>
      <w:tr w:rsidR="00E845EF"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Задачи Подпрограммы 1</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452DC4" w:rsidP="00193574">
            <w:pPr>
              <w:widowControl w:val="0"/>
              <w:autoSpaceDE w:val="0"/>
              <w:autoSpaceDN w:val="0"/>
              <w:adjustRightInd w:val="0"/>
              <w:jc w:val="both"/>
            </w:pPr>
            <w:r>
              <w:t>С</w:t>
            </w:r>
            <w:r w:rsidR="00E845EF" w:rsidRPr="006A35AC">
              <w:t>тимулирование роста объемов производства сельскохозяйственной продукции;</w:t>
            </w:r>
          </w:p>
          <w:p w:rsidR="00E845EF" w:rsidRPr="006A35AC" w:rsidRDefault="00E845EF" w:rsidP="00193574">
            <w:pPr>
              <w:widowControl w:val="0"/>
              <w:autoSpaceDE w:val="0"/>
              <w:autoSpaceDN w:val="0"/>
              <w:adjustRightInd w:val="0"/>
              <w:jc w:val="both"/>
            </w:pPr>
            <w:r w:rsidRPr="006A35AC">
              <w:t>создание условий для повышения эффективности производства основных видов пищевых продуктов;</w:t>
            </w:r>
          </w:p>
          <w:p w:rsidR="00E845EF" w:rsidRPr="006A35AC" w:rsidRDefault="00E845EF" w:rsidP="00193574">
            <w:pPr>
              <w:widowControl w:val="0"/>
              <w:autoSpaceDE w:val="0"/>
              <w:autoSpaceDN w:val="0"/>
              <w:adjustRightInd w:val="0"/>
              <w:jc w:val="both"/>
            </w:pPr>
            <w:r w:rsidRPr="006A35AC">
              <w:t>развитие малых форм хозяйствования и кооперации;</w:t>
            </w:r>
          </w:p>
          <w:p w:rsidR="00E845EF" w:rsidRPr="006A35AC" w:rsidRDefault="00E845EF" w:rsidP="00193574">
            <w:pPr>
              <w:widowControl w:val="0"/>
              <w:autoSpaceDE w:val="0"/>
              <w:autoSpaceDN w:val="0"/>
              <w:adjustRightInd w:val="0"/>
              <w:jc w:val="both"/>
            </w:pPr>
            <w:r w:rsidRPr="006A35AC">
              <w:t>укрепление финансово-экономического состояния сельскохозяйственных товаропроизводителей;</w:t>
            </w:r>
          </w:p>
          <w:p w:rsidR="00E845EF" w:rsidRPr="006A35AC" w:rsidRDefault="00E845EF" w:rsidP="00193574">
            <w:pPr>
              <w:widowControl w:val="0"/>
              <w:autoSpaceDE w:val="0"/>
              <w:autoSpaceDN w:val="0"/>
              <w:adjustRightInd w:val="0"/>
              <w:jc w:val="both"/>
            </w:pPr>
            <w:r w:rsidRPr="006A35AC">
              <w:t>стимулирование инновационной деятельности и инновационного развития агропромышленного комплекса;</w:t>
            </w:r>
          </w:p>
          <w:p w:rsidR="00E845EF" w:rsidRPr="006A35AC" w:rsidRDefault="00E845EF" w:rsidP="00193574">
            <w:pPr>
              <w:widowControl w:val="0"/>
              <w:autoSpaceDE w:val="0"/>
              <w:autoSpaceDN w:val="0"/>
              <w:adjustRightInd w:val="0"/>
              <w:jc w:val="both"/>
            </w:pPr>
            <w:r w:rsidRPr="006A35AC">
              <w:t>поддержка развития производственной инфраструктуры, технического и технологического потенциала агропромышленного комплекса;</w:t>
            </w:r>
          </w:p>
          <w:p w:rsidR="00E845EF" w:rsidRPr="006A35AC" w:rsidRDefault="00E845EF" w:rsidP="00082678">
            <w:pPr>
              <w:widowControl w:val="0"/>
              <w:autoSpaceDE w:val="0"/>
              <w:autoSpaceDN w:val="0"/>
              <w:adjustRightInd w:val="0"/>
              <w:jc w:val="both"/>
            </w:pPr>
            <w:r w:rsidRPr="006A35AC">
              <w:t xml:space="preserve">формирование кадрового потенциала агропромышленного комплекса в </w:t>
            </w:r>
            <w:r w:rsidR="00874979">
              <w:t xml:space="preserve">Уренском муниципальном </w:t>
            </w:r>
            <w:r w:rsidR="00082678">
              <w:t>округе Нижегородской области</w:t>
            </w:r>
          </w:p>
        </w:tc>
      </w:tr>
      <w:tr w:rsidR="00E845EF"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Этапы и сроки реализации Подпрограммы 1</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E845EF" w:rsidP="002435FB">
            <w:pPr>
              <w:widowControl w:val="0"/>
              <w:autoSpaceDE w:val="0"/>
              <w:autoSpaceDN w:val="0"/>
              <w:adjustRightInd w:val="0"/>
              <w:jc w:val="both"/>
            </w:pPr>
            <w:r w:rsidRPr="006A35AC">
              <w:t>реализация Подпрограммы 1 предусмотрена в период с 20</w:t>
            </w:r>
            <w:r w:rsidR="00082678">
              <w:t>2</w:t>
            </w:r>
            <w:r w:rsidR="00CF212A">
              <w:t>6</w:t>
            </w:r>
            <w:r w:rsidRPr="006A35AC">
              <w:t xml:space="preserve"> по 202</w:t>
            </w:r>
            <w:r w:rsidR="00CF212A">
              <w:t>8</w:t>
            </w:r>
            <w:r w:rsidRPr="006A35AC">
              <w:t xml:space="preserve"> годы. Подпрограмма 1 реализуется в один этап</w:t>
            </w:r>
          </w:p>
        </w:tc>
      </w:tr>
      <w:tr w:rsidR="00E845EF" w:rsidRPr="006A35AC" w:rsidTr="00452DC4">
        <w:tblPrEx>
          <w:tblCellMar>
            <w:top w:w="0" w:type="dxa"/>
            <w:bottom w:w="0" w:type="dxa"/>
          </w:tblCellMar>
        </w:tblPrEx>
        <w:trPr>
          <w:trHeight w:val="1406"/>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5C3DD0">
            <w:pPr>
              <w:widowControl w:val="0"/>
              <w:autoSpaceDE w:val="0"/>
              <w:autoSpaceDN w:val="0"/>
              <w:adjustRightInd w:val="0"/>
              <w:jc w:val="both"/>
            </w:pPr>
            <w:r w:rsidRPr="006A35AC">
              <w:t>Объемы бюджетных ассигнований Подпрограммы 1 за счет средств</w:t>
            </w:r>
            <w:r w:rsidR="005C3DD0">
              <w:t xml:space="preserve"> </w:t>
            </w:r>
            <w:r w:rsidR="00874979">
              <w:t>бюджета</w:t>
            </w:r>
            <w:r w:rsidR="005C3DD0">
              <w:t xml:space="preserve"> округа</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 xml:space="preserve">Подпрограмма "Развитие производства": всего </w:t>
            </w:r>
            <w:r w:rsidR="007543CA">
              <w:t>–</w:t>
            </w:r>
            <w:r w:rsidRPr="006A35AC">
              <w:t xml:space="preserve"> </w:t>
            </w:r>
            <w:r w:rsidR="00123B7A">
              <w:t>0</w:t>
            </w:r>
            <w:r w:rsidR="00452DC4">
              <w:t>,0</w:t>
            </w:r>
            <w:r w:rsidR="007543CA">
              <w:t xml:space="preserve"> </w:t>
            </w:r>
            <w:r w:rsidRPr="006A35AC">
              <w:t>тыс. рублей, в том числе по годам реализации:</w:t>
            </w:r>
          </w:p>
          <w:p w:rsidR="00874979" w:rsidRPr="006A35AC" w:rsidRDefault="006B2F6A" w:rsidP="00874979">
            <w:pPr>
              <w:widowControl w:val="0"/>
              <w:autoSpaceDE w:val="0"/>
              <w:autoSpaceDN w:val="0"/>
              <w:adjustRightInd w:val="0"/>
              <w:jc w:val="both"/>
            </w:pPr>
            <w:r>
              <w:t>20</w:t>
            </w:r>
            <w:r w:rsidR="00082678">
              <w:t>2</w:t>
            </w:r>
            <w:r w:rsidR="00CF212A">
              <w:t>6</w:t>
            </w:r>
            <w:r>
              <w:t xml:space="preserve"> год –</w:t>
            </w:r>
            <w:r w:rsidR="00082678">
              <w:t>0,0</w:t>
            </w:r>
            <w:r w:rsidR="00874979" w:rsidRPr="006A35AC">
              <w:t xml:space="preserve"> тыс. рублей;</w:t>
            </w:r>
          </w:p>
          <w:p w:rsidR="00874979" w:rsidRPr="006A35AC" w:rsidRDefault="00874979" w:rsidP="00874979">
            <w:pPr>
              <w:widowControl w:val="0"/>
              <w:autoSpaceDE w:val="0"/>
              <w:autoSpaceDN w:val="0"/>
              <w:adjustRightInd w:val="0"/>
              <w:jc w:val="both"/>
            </w:pPr>
            <w:r>
              <w:t>20</w:t>
            </w:r>
            <w:r w:rsidR="00082678">
              <w:t>2</w:t>
            </w:r>
            <w:r w:rsidR="00CF212A">
              <w:t>7</w:t>
            </w:r>
            <w:r>
              <w:t xml:space="preserve"> год </w:t>
            </w:r>
            <w:r w:rsidR="00082678">
              <w:t>–0,0</w:t>
            </w:r>
            <w:r w:rsidRPr="006A35AC">
              <w:t xml:space="preserve"> тыс. рублей;</w:t>
            </w:r>
          </w:p>
          <w:p w:rsidR="0039456A" w:rsidRDefault="000657BE" w:rsidP="00070257">
            <w:pPr>
              <w:widowControl w:val="0"/>
              <w:autoSpaceDE w:val="0"/>
              <w:autoSpaceDN w:val="0"/>
              <w:adjustRightInd w:val="0"/>
              <w:jc w:val="both"/>
            </w:pPr>
            <w:r>
              <w:t>20</w:t>
            </w:r>
            <w:r w:rsidR="00082678">
              <w:t>2</w:t>
            </w:r>
            <w:r w:rsidR="00CF212A">
              <w:t>8</w:t>
            </w:r>
            <w:r>
              <w:t xml:space="preserve"> год </w:t>
            </w:r>
            <w:r w:rsidR="00082678">
              <w:t>–</w:t>
            </w:r>
            <w:r w:rsidR="00E67E5C">
              <w:t>0,0 тыс.рублей.</w:t>
            </w:r>
          </w:p>
          <w:p w:rsidR="00070257" w:rsidRPr="006A35AC" w:rsidRDefault="00070257" w:rsidP="00070257">
            <w:pPr>
              <w:widowControl w:val="0"/>
              <w:autoSpaceDE w:val="0"/>
              <w:autoSpaceDN w:val="0"/>
              <w:adjustRightInd w:val="0"/>
              <w:jc w:val="both"/>
            </w:pPr>
          </w:p>
        </w:tc>
      </w:tr>
      <w:tr w:rsidR="00E845EF"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t xml:space="preserve">Индикаторы достижения целей и показатели непосредственных </w:t>
            </w:r>
            <w:r w:rsidRPr="006A35AC">
              <w:lastRenderedPageBreak/>
              <w:t>результатов Подпрограммы 1</w:t>
            </w:r>
          </w:p>
        </w:tc>
        <w:tc>
          <w:tcPr>
            <w:tcW w:w="6732" w:type="dxa"/>
            <w:tcBorders>
              <w:top w:val="single" w:sz="4" w:space="0" w:color="auto"/>
              <w:left w:val="single" w:sz="4" w:space="0" w:color="auto"/>
              <w:bottom w:val="single" w:sz="4" w:space="0" w:color="auto"/>
              <w:right w:val="single" w:sz="4" w:space="0" w:color="auto"/>
            </w:tcBorders>
          </w:tcPr>
          <w:p w:rsidR="00E845EF" w:rsidRPr="006A35AC" w:rsidRDefault="00E845EF" w:rsidP="00193574">
            <w:pPr>
              <w:widowControl w:val="0"/>
              <w:autoSpaceDE w:val="0"/>
              <w:autoSpaceDN w:val="0"/>
              <w:adjustRightInd w:val="0"/>
              <w:jc w:val="both"/>
            </w:pPr>
            <w:r w:rsidRPr="006A35AC">
              <w:lastRenderedPageBreak/>
              <w:t xml:space="preserve">По итогам </w:t>
            </w:r>
            <w:r w:rsidR="00485036">
              <w:t>202</w:t>
            </w:r>
            <w:r w:rsidR="00CF212A">
              <w:t>8</w:t>
            </w:r>
            <w:r w:rsidR="002435FB">
              <w:t xml:space="preserve"> </w:t>
            </w:r>
            <w:r w:rsidRPr="006A35AC">
              <w:t>года будут достигнуты следующие значения:</w:t>
            </w:r>
          </w:p>
          <w:p w:rsidR="00FE244F" w:rsidRDefault="00FE244F" w:rsidP="00FE244F">
            <w:pPr>
              <w:widowControl w:val="0"/>
              <w:autoSpaceDE w:val="0"/>
              <w:autoSpaceDN w:val="0"/>
              <w:adjustRightInd w:val="0"/>
              <w:jc w:val="both"/>
            </w:pPr>
            <w:r w:rsidRPr="006A35AC">
              <w:t>1. Индикаторы:</w:t>
            </w:r>
          </w:p>
          <w:p w:rsidR="00070257" w:rsidRPr="006A35AC" w:rsidRDefault="00070257" w:rsidP="00FE244F">
            <w:pPr>
              <w:widowControl w:val="0"/>
              <w:autoSpaceDE w:val="0"/>
              <w:autoSpaceDN w:val="0"/>
              <w:adjustRightInd w:val="0"/>
              <w:jc w:val="both"/>
            </w:pPr>
          </w:p>
          <w:p w:rsidR="00FE244F" w:rsidRPr="009B7D26" w:rsidRDefault="00FE244F" w:rsidP="00FE244F">
            <w:pPr>
              <w:widowControl w:val="0"/>
              <w:autoSpaceDE w:val="0"/>
              <w:autoSpaceDN w:val="0"/>
              <w:adjustRightInd w:val="0"/>
              <w:jc w:val="both"/>
            </w:pPr>
            <w:r w:rsidRPr="009B7D26">
              <w:lastRenderedPageBreak/>
              <w:t>1.1. Индекс производства продукции сельского хозяйства в хозяйствах всех катего</w:t>
            </w:r>
            <w:r w:rsidR="00302DC5">
              <w:t>рий (в сопоставимых ценах) 1</w:t>
            </w:r>
            <w:r w:rsidR="0039456A">
              <w:t>10,1</w:t>
            </w:r>
            <w:r w:rsidRPr="009B7D26">
              <w:t>% к 20</w:t>
            </w:r>
            <w:r w:rsidR="00452DC4">
              <w:t>21</w:t>
            </w:r>
            <w:r w:rsidRPr="009B7D26">
              <w:t xml:space="preserve"> году.</w:t>
            </w:r>
          </w:p>
          <w:p w:rsidR="00FE244F" w:rsidRPr="009B7D26" w:rsidRDefault="00FE244F" w:rsidP="00FE244F">
            <w:pPr>
              <w:widowControl w:val="0"/>
              <w:autoSpaceDE w:val="0"/>
              <w:autoSpaceDN w:val="0"/>
              <w:adjustRightInd w:val="0"/>
              <w:jc w:val="both"/>
            </w:pPr>
            <w:r w:rsidRPr="009B7D26">
              <w:t>1.2. Уровень рентабельности сельскохозяйственных организаций 17</w:t>
            </w:r>
            <w:r w:rsidR="00302DC5">
              <w:t>,2</w:t>
            </w:r>
            <w:r w:rsidRPr="009B7D26">
              <w:t>%.</w:t>
            </w:r>
          </w:p>
          <w:p w:rsidR="00FE244F" w:rsidRPr="009B7D26" w:rsidRDefault="00FE244F" w:rsidP="00FE244F">
            <w:pPr>
              <w:widowControl w:val="0"/>
              <w:autoSpaceDE w:val="0"/>
              <w:autoSpaceDN w:val="0"/>
              <w:adjustRightInd w:val="0"/>
              <w:jc w:val="both"/>
            </w:pPr>
            <w:r w:rsidRPr="009B7D26">
              <w:t xml:space="preserve">1.3. Среднемесячная номинальная заработная плата в сельском хозяйстве (по сельскохозяйственным организациям </w:t>
            </w:r>
            <w:r w:rsidR="00123B7A">
              <w:t>30482</w:t>
            </w:r>
            <w:r w:rsidRPr="009B7D26">
              <w:t xml:space="preserve"> рублей.</w:t>
            </w:r>
          </w:p>
          <w:p w:rsidR="00FE244F" w:rsidRPr="009B7D26" w:rsidRDefault="00FE244F" w:rsidP="00FE244F">
            <w:pPr>
              <w:widowControl w:val="0"/>
              <w:autoSpaceDE w:val="0"/>
              <w:autoSpaceDN w:val="0"/>
              <w:adjustRightInd w:val="0"/>
              <w:jc w:val="both"/>
            </w:pPr>
            <w:r w:rsidRPr="009B7D26">
              <w:t xml:space="preserve">1.4. Стоимость валовой продукция сельского хозяйства </w:t>
            </w:r>
            <w:r w:rsidR="00302DC5">
              <w:t>во всех категориях хозяйств 118</w:t>
            </w:r>
            <w:r w:rsidR="002579D4">
              <w:t>2,2</w:t>
            </w:r>
            <w:r w:rsidRPr="009B7D26">
              <w:t xml:space="preserve"> млн. руб.</w:t>
            </w:r>
          </w:p>
          <w:p w:rsidR="00FE244F" w:rsidRPr="009B7D26" w:rsidRDefault="00FE244F" w:rsidP="00FE244F">
            <w:pPr>
              <w:widowControl w:val="0"/>
              <w:autoSpaceDE w:val="0"/>
              <w:autoSpaceDN w:val="0"/>
              <w:adjustRightInd w:val="0"/>
              <w:jc w:val="both"/>
            </w:pPr>
            <w:r w:rsidRPr="009B7D26">
              <w:t>2. Непосредственные результаты:</w:t>
            </w:r>
          </w:p>
          <w:p w:rsidR="00FE244F" w:rsidRPr="009B7D26" w:rsidRDefault="00FE244F" w:rsidP="00FE244F">
            <w:pPr>
              <w:widowControl w:val="0"/>
              <w:autoSpaceDE w:val="0"/>
              <w:autoSpaceDN w:val="0"/>
              <w:adjustRightInd w:val="0"/>
              <w:jc w:val="both"/>
            </w:pPr>
            <w:r w:rsidRPr="009B7D26">
              <w:t xml:space="preserve">2.1. Производство продукции растениеводства </w:t>
            </w:r>
          </w:p>
          <w:p w:rsidR="00FE244F" w:rsidRPr="009B7D26" w:rsidRDefault="00FE244F" w:rsidP="00FE244F">
            <w:pPr>
              <w:widowControl w:val="0"/>
              <w:autoSpaceDE w:val="0"/>
              <w:autoSpaceDN w:val="0"/>
              <w:adjustRightInd w:val="0"/>
              <w:jc w:val="both"/>
            </w:pPr>
            <w:r w:rsidRPr="009B7D26">
              <w:t xml:space="preserve">- зерновые и зернобобовые культуры в хозяйствах всех категорий </w:t>
            </w:r>
            <w:r w:rsidR="00452DC4">
              <w:t>1</w:t>
            </w:r>
            <w:r w:rsidR="00511869">
              <w:t>6</w:t>
            </w:r>
            <w:r w:rsidR="00452DC4">
              <w:t>740</w:t>
            </w:r>
            <w:r w:rsidRPr="009B7D26">
              <w:t xml:space="preserve"> тонн;</w:t>
            </w:r>
          </w:p>
          <w:p w:rsidR="00FE244F" w:rsidRPr="009B7D26" w:rsidRDefault="00FE244F" w:rsidP="00FE244F">
            <w:pPr>
              <w:widowControl w:val="0"/>
              <w:autoSpaceDE w:val="0"/>
              <w:autoSpaceDN w:val="0"/>
              <w:adjustRightInd w:val="0"/>
              <w:jc w:val="both"/>
            </w:pPr>
            <w:r w:rsidRPr="009B7D26">
              <w:t>2.2. Производство продукции животноводства:</w:t>
            </w:r>
          </w:p>
          <w:p w:rsidR="00FE244F" w:rsidRPr="009B7D26" w:rsidRDefault="00FE244F" w:rsidP="00FE244F">
            <w:pPr>
              <w:widowControl w:val="0"/>
              <w:autoSpaceDE w:val="0"/>
              <w:autoSpaceDN w:val="0"/>
              <w:adjustRightInd w:val="0"/>
              <w:jc w:val="both"/>
            </w:pPr>
            <w:r w:rsidRPr="009B7D26">
              <w:t xml:space="preserve">- скот и птица на убой (в живом весе) в </w:t>
            </w:r>
            <w:r w:rsidR="00302DC5">
              <w:t xml:space="preserve">хозяйствах всех категорий </w:t>
            </w:r>
            <w:r w:rsidR="00511869">
              <w:t>698</w:t>
            </w:r>
            <w:r w:rsidRPr="009B7D26">
              <w:t xml:space="preserve"> тонн;</w:t>
            </w:r>
          </w:p>
          <w:p w:rsidR="00FE244F" w:rsidRPr="009B7D26" w:rsidRDefault="00FE244F" w:rsidP="00FE244F">
            <w:pPr>
              <w:widowControl w:val="0"/>
              <w:autoSpaceDE w:val="0"/>
              <w:autoSpaceDN w:val="0"/>
              <w:adjustRightInd w:val="0"/>
              <w:jc w:val="both"/>
            </w:pPr>
            <w:r w:rsidRPr="009B7D26">
              <w:t>- молоко в сельскохо</w:t>
            </w:r>
            <w:r w:rsidR="00302DC5">
              <w:t>зяйственных организациях</w:t>
            </w:r>
            <w:r w:rsidR="00452DC4">
              <w:t xml:space="preserve"> и КФХ-</w:t>
            </w:r>
            <w:r w:rsidR="00302DC5">
              <w:t xml:space="preserve"> </w:t>
            </w:r>
            <w:r w:rsidR="00452DC4">
              <w:t>1</w:t>
            </w:r>
            <w:r w:rsidR="00511869">
              <w:t>9819</w:t>
            </w:r>
            <w:r w:rsidRPr="009B7D26">
              <w:t xml:space="preserve"> тонн;</w:t>
            </w:r>
          </w:p>
          <w:p w:rsidR="00E845EF" w:rsidRPr="006A35AC" w:rsidRDefault="00E845EF" w:rsidP="00874979">
            <w:pPr>
              <w:widowControl w:val="0"/>
              <w:autoSpaceDE w:val="0"/>
              <w:autoSpaceDN w:val="0"/>
              <w:adjustRightInd w:val="0"/>
              <w:jc w:val="both"/>
            </w:pPr>
          </w:p>
        </w:tc>
      </w:tr>
    </w:tbl>
    <w:p w:rsidR="00E845EF" w:rsidRDefault="00E845EF" w:rsidP="00141135">
      <w:pPr>
        <w:widowControl w:val="0"/>
        <w:autoSpaceDE w:val="0"/>
        <w:autoSpaceDN w:val="0"/>
        <w:adjustRightInd w:val="0"/>
        <w:ind w:firstLine="840"/>
        <w:jc w:val="both"/>
      </w:pPr>
    </w:p>
    <w:p w:rsidR="00330365" w:rsidRPr="00330365" w:rsidRDefault="00330365" w:rsidP="00330365">
      <w:pPr>
        <w:widowControl w:val="0"/>
        <w:autoSpaceDE w:val="0"/>
        <w:autoSpaceDN w:val="0"/>
        <w:adjustRightInd w:val="0"/>
        <w:jc w:val="center"/>
        <w:outlineLvl w:val="2"/>
        <w:rPr>
          <w:b/>
        </w:rPr>
      </w:pPr>
      <w:r w:rsidRPr="00330365">
        <w:rPr>
          <w:b/>
        </w:rPr>
        <w:t>2. Текстовая часть Подпрограммы 1</w:t>
      </w:r>
    </w:p>
    <w:p w:rsidR="00330365" w:rsidRPr="00330365" w:rsidRDefault="00330365" w:rsidP="00330365">
      <w:pPr>
        <w:widowControl w:val="0"/>
        <w:autoSpaceDE w:val="0"/>
        <w:autoSpaceDN w:val="0"/>
        <w:adjustRightInd w:val="0"/>
        <w:jc w:val="center"/>
        <w:outlineLvl w:val="3"/>
        <w:rPr>
          <w:b/>
        </w:rPr>
      </w:pPr>
      <w:bookmarkStart w:id="15" w:name="Par3686"/>
      <w:bookmarkEnd w:id="15"/>
      <w:r w:rsidRPr="00330365">
        <w:rPr>
          <w:b/>
        </w:rPr>
        <w:t>2.1. Характеристика текущего состояния сферы реализации</w:t>
      </w:r>
      <w:r>
        <w:rPr>
          <w:b/>
        </w:rPr>
        <w:t xml:space="preserve"> Подпрограммы 1, </w:t>
      </w:r>
      <w:r w:rsidRPr="00330365">
        <w:rPr>
          <w:b/>
        </w:rPr>
        <w:t>основные проблемы и прогноз ее развития</w:t>
      </w:r>
    </w:p>
    <w:p w:rsidR="00330365" w:rsidRPr="006A35AC" w:rsidRDefault="00330365" w:rsidP="00330365">
      <w:pPr>
        <w:widowControl w:val="0"/>
        <w:autoSpaceDE w:val="0"/>
        <w:autoSpaceDN w:val="0"/>
        <w:adjustRightInd w:val="0"/>
        <w:jc w:val="center"/>
      </w:pPr>
    </w:p>
    <w:p w:rsidR="00330365" w:rsidRPr="006A35AC" w:rsidRDefault="00330365" w:rsidP="00330365">
      <w:pPr>
        <w:widowControl w:val="0"/>
        <w:autoSpaceDE w:val="0"/>
        <w:autoSpaceDN w:val="0"/>
        <w:adjustRightInd w:val="0"/>
        <w:ind w:firstLine="540"/>
        <w:jc w:val="both"/>
      </w:pPr>
      <w:r w:rsidRPr="006A35AC">
        <w:t xml:space="preserve">Агропромышленный комплекс и его базовая отрасль - сельское хозяйство являются ведущими системообразующими сферами экономики </w:t>
      </w:r>
      <w:r w:rsidR="00485E6C">
        <w:t>округа</w:t>
      </w:r>
      <w:r w:rsidRPr="006A35AC">
        <w:t>, формирующими агропродовольственный рынок, продовольственную и экономическую безопасность, трудовой и поселенческий потенциал сельских территорий.</w:t>
      </w:r>
    </w:p>
    <w:p w:rsidR="00330365" w:rsidRPr="006A35AC" w:rsidRDefault="00330365" w:rsidP="00330365">
      <w:pPr>
        <w:widowControl w:val="0"/>
        <w:autoSpaceDE w:val="0"/>
        <w:autoSpaceDN w:val="0"/>
        <w:adjustRightInd w:val="0"/>
        <w:ind w:firstLine="540"/>
        <w:jc w:val="both"/>
      </w:pPr>
      <w:r w:rsidRPr="006A35AC">
        <w:t xml:space="preserve">Данная Подпрограмма определяет цели, задачи и направления развития сельского хозяйства, пищевой и перерабатывающей промышленности </w:t>
      </w:r>
      <w:r>
        <w:t xml:space="preserve">Уренского муниципального </w:t>
      </w:r>
      <w:r w:rsidR="00082678">
        <w:t>округа</w:t>
      </w:r>
      <w:r w:rsidRPr="006A35AC">
        <w:t xml:space="preserve"> до 202</w:t>
      </w:r>
      <w:r w:rsidR="00CF212A">
        <w:t>8</w:t>
      </w:r>
      <w:r w:rsidRPr="006A35AC">
        <w:t xml:space="preserve"> года, финансовое обеспечение и механизмы реализации предусмотренных мероприятий, а также показатели их результативности.</w:t>
      </w:r>
    </w:p>
    <w:p w:rsidR="00330365" w:rsidRPr="006A35AC" w:rsidRDefault="00330365" w:rsidP="00330365">
      <w:pPr>
        <w:widowControl w:val="0"/>
        <w:autoSpaceDE w:val="0"/>
        <w:autoSpaceDN w:val="0"/>
        <w:adjustRightInd w:val="0"/>
        <w:ind w:firstLine="540"/>
        <w:jc w:val="both"/>
      </w:pPr>
      <w:r w:rsidRPr="006A35AC">
        <w:t>За 20</w:t>
      </w:r>
      <w:r w:rsidR="00452DC4">
        <w:t>2</w:t>
      </w:r>
      <w:r w:rsidR="00F26C8D">
        <w:t>4</w:t>
      </w:r>
      <w:r w:rsidRPr="006A35AC">
        <w:t xml:space="preserve"> год во всех категориях хозяйств </w:t>
      </w:r>
      <w:r>
        <w:t xml:space="preserve">Уренского муниципального </w:t>
      </w:r>
      <w:r w:rsidR="00070257">
        <w:t>округа</w:t>
      </w:r>
      <w:r w:rsidRPr="006A35AC">
        <w:t xml:space="preserve"> произведено сельскохозяйственной продукции (в дей</w:t>
      </w:r>
      <w:r>
        <w:t xml:space="preserve">ствующих ценах) на сумму </w:t>
      </w:r>
      <w:r w:rsidR="001854C5">
        <w:t>1</w:t>
      </w:r>
      <w:r w:rsidR="00F26C8D">
        <w:t>693</w:t>
      </w:r>
      <w:r w:rsidR="001854C5">
        <w:t>,1</w:t>
      </w:r>
      <w:r>
        <w:t xml:space="preserve"> млн. рублей </w:t>
      </w:r>
      <w:r w:rsidR="001854C5">
        <w:t>119,</w:t>
      </w:r>
      <w:r w:rsidR="00F26C8D">
        <w:t>6</w:t>
      </w:r>
      <w:r w:rsidRPr="006A35AC">
        <w:t>% к уровню 20</w:t>
      </w:r>
      <w:r w:rsidR="00452DC4">
        <w:t>2</w:t>
      </w:r>
      <w:r w:rsidR="00F26C8D">
        <w:t>2</w:t>
      </w:r>
      <w:r w:rsidRPr="006A35AC">
        <w:t xml:space="preserve"> года). Индекс физического объема продукции се</w:t>
      </w:r>
      <w:r w:rsidR="00D3681A">
        <w:t xml:space="preserve">льского хозяйства составил </w:t>
      </w:r>
      <w:r w:rsidR="001854C5">
        <w:t>107,5</w:t>
      </w:r>
      <w:r w:rsidR="00D3681A">
        <w:t xml:space="preserve">% (в т.ч. растениеводство </w:t>
      </w:r>
      <w:r w:rsidR="00951495">
        <w:t>121,6</w:t>
      </w:r>
      <w:r w:rsidR="00D3681A">
        <w:t>%, животноводство 9</w:t>
      </w:r>
      <w:r w:rsidR="00951495">
        <w:t>9,8</w:t>
      </w:r>
      <w:r w:rsidRPr="006A35AC">
        <w:t>%).</w:t>
      </w:r>
    </w:p>
    <w:p w:rsidR="00330365" w:rsidRPr="006A35AC" w:rsidRDefault="00330365" w:rsidP="00330365">
      <w:pPr>
        <w:widowControl w:val="0"/>
        <w:autoSpaceDE w:val="0"/>
        <w:autoSpaceDN w:val="0"/>
        <w:adjustRightInd w:val="0"/>
        <w:ind w:firstLine="540"/>
        <w:jc w:val="both"/>
      </w:pPr>
      <w:r w:rsidRPr="006A35AC">
        <w:t xml:space="preserve">Рост производства к уровню предыдущего года отмечался по </w:t>
      </w:r>
      <w:r w:rsidR="00D3681A">
        <w:t>картофелю – 100,5</w:t>
      </w:r>
      <w:r w:rsidRPr="006A35AC">
        <w:t xml:space="preserve">%, </w:t>
      </w:r>
      <w:r w:rsidR="00D3681A">
        <w:t>овощам открытого и закрытого грунта 101,8%, яйцу – 100,7</w:t>
      </w:r>
      <w:r w:rsidRPr="006A35AC">
        <w:t>%.</w:t>
      </w:r>
    </w:p>
    <w:p w:rsidR="00D3681A" w:rsidRDefault="00330365" w:rsidP="00330365">
      <w:pPr>
        <w:widowControl w:val="0"/>
        <w:autoSpaceDE w:val="0"/>
        <w:autoSpaceDN w:val="0"/>
        <w:adjustRightInd w:val="0"/>
        <w:ind w:firstLine="540"/>
        <w:jc w:val="both"/>
      </w:pPr>
      <w:r w:rsidRPr="006A35AC">
        <w:t>Предприятиями пищевой и перерабатывающей промышленности в 20</w:t>
      </w:r>
      <w:r w:rsidR="00452DC4">
        <w:t>2</w:t>
      </w:r>
      <w:r w:rsidR="00F26C8D" w:rsidRPr="006B5198">
        <w:t>4</w:t>
      </w:r>
      <w:r w:rsidRPr="006A35AC">
        <w:t xml:space="preserve"> году произведено и отгружено продукции на сумму </w:t>
      </w:r>
      <w:r w:rsidR="006B5198" w:rsidRPr="006B5198">
        <w:t>82</w:t>
      </w:r>
      <w:r w:rsidR="006B5198">
        <w:t>,</w:t>
      </w:r>
      <w:r w:rsidR="006B5198" w:rsidRPr="006B5198">
        <w:t>5</w:t>
      </w:r>
      <w:r w:rsidR="00D3681A">
        <w:t xml:space="preserve"> млн. руб. или </w:t>
      </w:r>
      <w:r w:rsidR="006B5198">
        <w:t>меньше на 64,4</w:t>
      </w:r>
      <w:r w:rsidR="00D3681A">
        <w:t xml:space="preserve">% к </w:t>
      </w:r>
      <w:r w:rsidR="006B5198">
        <w:t>2022</w:t>
      </w:r>
      <w:r w:rsidR="00D3681A">
        <w:t xml:space="preserve"> году.</w:t>
      </w:r>
    </w:p>
    <w:p w:rsidR="00330365" w:rsidRPr="006A35AC" w:rsidRDefault="00330365" w:rsidP="00330365">
      <w:pPr>
        <w:widowControl w:val="0"/>
        <w:autoSpaceDE w:val="0"/>
        <w:autoSpaceDN w:val="0"/>
        <w:adjustRightInd w:val="0"/>
        <w:ind w:firstLine="540"/>
        <w:jc w:val="both"/>
      </w:pPr>
      <w:r w:rsidRPr="006A35AC">
        <w:t xml:space="preserve">Сельскохозяйственными организациями </w:t>
      </w:r>
      <w:r w:rsidR="003042A1">
        <w:t xml:space="preserve">Уренского муниципального </w:t>
      </w:r>
      <w:r w:rsidR="00070257">
        <w:t>округа</w:t>
      </w:r>
      <w:r w:rsidR="003042A1">
        <w:t xml:space="preserve"> </w:t>
      </w:r>
      <w:r w:rsidRPr="006A35AC">
        <w:t xml:space="preserve"> от реализации продукции, товаров работ и услуг в 20</w:t>
      </w:r>
      <w:r w:rsidR="00452DC4">
        <w:t>2</w:t>
      </w:r>
      <w:r w:rsidR="006B5198">
        <w:t>4</w:t>
      </w:r>
      <w:r w:rsidRPr="006A35AC">
        <w:t xml:space="preserve"> году получена выручка в сумме</w:t>
      </w:r>
      <w:r w:rsidR="006B5198">
        <w:t xml:space="preserve"> 1319,0</w:t>
      </w:r>
      <w:r w:rsidR="003042A1">
        <w:t xml:space="preserve"> млн. рублей, что на </w:t>
      </w:r>
      <w:r w:rsidR="006B5198">
        <w:t>566,4</w:t>
      </w:r>
      <w:r w:rsidR="003042A1">
        <w:t xml:space="preserve"> млн.</w:t>
      </w:r>
      <w:r w:rsidRPr="006A35AC">
        <w:t xml:space="preserve"> рублей больше уровня 202</w:t>
      </w:r>
      <w:r w:rsidR="006B5198">
        <w:t>2</w:t>
      </w:r>
      <w:r w:rsidRPr="006A35AC">
        <w:t xml:space="preserve"> года. Уровень рентабельности от всей производственно-финансовой деяте</w:t>
      </w:r>
      <w:r w:rsidR="003042A1">
        <w:t>льности в 20</w:t>
      </w:r>
      <w:r w:rsidR="00452DC4">
        <w:t>2</w:t>
      </w:r>
      <w:r w:rsidR="00CF212A">
        <w:t>8</w:t>
      </w:r>
      <w:r w:rsidR="003042A1">
        <w:t xml:space="preserve"> году составит 20,4</w:t>
      </w:r>
      <w:r w:rsidRPr="006A35AC">
        <w:t>%, что</w:t>
      </w:r>
      <w:r w:rsidR="00951495">
        <w:t xml:space="preserve"> на</w:t>
      </w:r>
      <w:r w:rsidRPr="006A35AC">
        <w:t xml:space="preserve"> </w:t>
      </w:r>
      <w:r w:rsidR="00F440F7">
        <w:t>4</w:t>
      </w:r>
      <w:r w:rsidRPr="006A35AC">
        <w:t xml:space="preserve"> процентных пункта </w:t>
      </w:r>
      <w:r w:rsidR="00F440F7">
        <w:t>выше</w:t>
      </w:r>
      <w:r w:rsidRPr="006A35AC">
        <w:t xml:space="preserve"> уровня 20</w:t>
      </w:r>
      <w:r w:rsidR="00452DC4">
        <w:t>21</w:t>
      </w:r>
      <w:r w:rsidRPr="006A35AC">
        <w:t xml:space="preserve"> года.</w:t>
      </w:r>
    </w:p>
    <w:p w:rsidR="00F440F7" w:rsidRDefault="00330365" w:rsidP="00F440F7">
      <w:pPr>
        <w:widowControl w:val="0"/>
        <w:autoSpaceDE w:val="0"/>
        <w:autoSpaceDN w:val="0"/>
        <w:adjustRightInd w:val="0"/>
        <w:ind w:firstLine="540"/>
        <w:jc w:val="both"/>
      </w:pPr>
      <w:r w:rsidRPr="006A35AC">
        <w:t xml:space="preserve">Заработная плата работников сельского хозяйства </w:t>
      </w:r>
      <w:r w:rsidR="00701E34">
        <w:t xml:space="preserve">за </w:t>
      </w:r>
      <w:r w:rsidRPr="006A35AC">
        <w:t>20</w:t>
      </w:r>
      <w:r w:rsidR="00452DC4">
        <w:t>2</w:t>
      </w:r>
      <w:r w:rsidR="006B5198">
        <w:t>4</w:t>
      </w:r>
      <w:r w:rsidRPr="006A35AC">
        <w:t xml:space="preserve"> </w:t>
      </w:r>
      <w:r w:rsidR="00F440F7">
        <w:t xml:space="preserve">год составила в среднем </w:t>
      </w:r>
      <w:r w:rsidR="00CF212A">
        <w:t>6</w:t>
      </w:r>
      <w:r w:rsidR="006B5198">
        <w:t>1767</w:t>
      </w:r>
      <w:r w:rsidR="00452DC4">
        <w:t xml:space="preserve"> </w:t>
      </w:r>
      <w:r w:rsidR="00F440F7">
        <w:t>рублей или 1</w:t>
      </w:r>
      <w:r w:rsidR="006B5198">
        <w:t>33,9</w:t>
      </w:r>
      <w:r w:rsidRPr="006A35AC">
        <w:t>% к</w:t>
      </w:r>
      <w:r w:rsidR="00CF212A">
        <w:t xml:space="preserve"> </w:t>
      </w:r>
      <w:r w:rsidRPr="006A35AC">
        <w:t xml:space="preserve"> 20</w:t>
      </w:r>
      <w:r w:rsidR="00452DC4">
        <w:t>2</w:t>
      </w:r>
      <w:r w:rsidR="006B5198">
        <w:t>3</w:t>
      </w:r>
      <w:r w:rsidRPr="006A35AC">
        <w:t xml:space="preserve"> год</w:t>
      </w:r>
      <w:r w:rsidR="006B5198">
        <w:t>у</w:t>
      </w:r>
      <w:r w:rsidRPr="006A35AC">
        <w:t>.</w:t>
      </w:r>
    </w:p>
    <w:p w:rsidR="00330365" w:rsidRPr="006A35AC" w:rsidRDefault="00F440F7" w:rsidP="00F440F7">
      <w:pPr>
        <w:widowControl w:val="0"/>
        <w:autoSpaceDE w:val="0"/>
        <w:autoSpaceDN w:val="0"/>
        <w:adjustRightInd w:val="0"/>
        <w:ind w:firstLine="540"/>
        <w:jc w:val="both"/>
      </w:pPr>
      <w:r>
        <w:t>П</w:t>
      </w:r>
      <w:r w:rsidR="00330365" w:rsidRPr="006A35AC">
        <w:t>оддержка организаций агропромышленного комплекса осуществляется посредством предост</w:t>
      </w:r>
      <w:r>
        <w:t>авления субсидий из областного,</w:t>
      </w:r>
      <w:r w:rsidR="00330365" w:rsidRPr="006A35AC">
        <w:t xml:space="preserve"> федерального</w:t>
      </w:r>
      <w:r>
        <w:t xml:space="preserve"> и </w:t>
      </w:r>
      <w:r w:rsidR="00330365" w:rsidRPr="006A35AC">
        <w:t>бюджет</w:t>
      </w:r>
      <w:r w:rsidR="00A3647D">
        <w:t>а округа</w:t>
      </w:r>
      <w:r w:rsidR="00330365" w:rsidRPr="006A35AC">
        <w:t>.</w:t>
      </w:r>
    </w:p>
    <w:p w:rsidR="00330365" w:rsidRDefault="00330365" w:rsidP="00330365">
      <w:pPr>
        <w:widowControl w:val="0"/>
        <w:autoSpaceDE w:val="0"/>
        <w:autoSpaceDN w:val="0"/>
        <w:adjustRightInd w:val="0"/>
        <w:ind w:firstLine="540"/>
        <w:jc w:val="both"/>
      </w:pPr>
      <w:r w:rsidRPr="006A35AC">
        <w:t>Всего на развитие</w:t>
      </w:r>
      <w:r w:rsidR="00F440F7">
        <w:t xml:space="preserve"> АПК в 20</w:t>
      </w:r>
      <w:r w:rsidR="00452DC4">
        <w:t>2</w:t>
      </w:r>
      <w:r w:rsidR="006B5198">
        <w:t>4</w:t>
      </w:r>
      <w:r w:rsidR="00F440F7">
        <w:t xml:space="preserve"> году выделено </w:t>
      </w:r>
      <w:r w:rsidR="006B5198">
        <w:t>445,8054</w:t>
      </w:r>
      <w:r w:rsidRPr="006A35AC">
        <w:t xml:space="preserve"> млн</w:t>
      </w:r>
      <w:r w:rsidR="00F440F7">
        <w:t>.</w:t>
      </w:r>
      <w:r w:rsidRPr="006A35AC">
        <w:t xml:space="preserve"> рублей</w:t>
      </w:r>
      <w:r w:rsidR="00701E34">
        <w:t xml:space="preserve"> из областного и </w:t>
      </w:r>
      <w:r w:rsidR="00701E34">
        <w:lastRenderedPageBreak/>
        <w:t>федерального бюджетов</w:t>
      </w:r>
      <w:r w:rsidR="003620AD">
        <w:t>.</w:t>
      </w:r>
    </w:p>
    <w:p w:rsidR="003620AD" w:rsidRPr="006A35AC" w:rsidRDefault="003620AD" w:rsidP="00330365">
      <w:pPr>
        <w:widowControl w:val="0"/>
        <w:autoSpaceDE w:val="0"/>
        <w:autoSpaceDN w:val="0"/>
        <w:adjustRightInd w:val="0"/>
        <w:ind w:firstLine="540"/>
        <w:jc w:val="both"/>
      </w:pPr>
    </w:p>
    <w:p w:rsidR="00330365" w:rsidRPr="006A35AC" w:rsidRDefault="00330365" w:rsidP="00330365">
      <w:pPr>
        <w:widowControl w:val="0"/>
        <w:autoSpaceDE w:val="0"/>
        <w:autoSpaceDN w:val="0"/>
        <w:adjustRightInd w:val="0"/>
        <w:ind w:firstLine="540"/>
        <w:jc w:val="both"/>
      </w:pPr>
      <w:r w:rsidRPr="006A35AC">
        <w:t xml:space="preserve">Цели, задачи и мероприятия Подпрограммы в первую очередь направлены на решение проблем, накопившихся в агропромышленном комплексе, среди которых следует выделить проблемы как федерального, регионального </w:t>
      </w:r>
      <w:r w:rsidR="00F440F7" w:rsidRPr="006A35AC">
        <w:t>так и</w:t>
      </w:r>
      <w:r w:rsidR="000E016F">
        <w:t xml:space="preserve"> муниципального </w:t>
      </w:r>
      <w:r w:rsidR="000E016F" w:rsidRPr="006A35AC">
        <w:t>уровня</w:t>
      </w:r>
      <w:r w:rsidRPr="006A35AC">
        <w:t>:</w:t>
      </w:r>
    </w:p>
    <w:p w:rsidR="00330365" w:rsidRPr="006A35AC" w:rsidRDefault="00330365" w:rsidP="00330365">
      <w:pPr>
        <w:widowControl w:val="0"/>
        <w:autoSpaceDE w:val="0"/>
        <w:autoSpaceDN w:val="0"/>
        <w:adjustRightInd w:val="0"/>
        <w:ind w:firstLine="540"/>
        <w:jc w:val="both"/>
      </w:pPr>
      <w:r w:rsidRPr="006A35AC">
        <w:t>технико-технологическое отставание сельского хозяйства России от развитых стран мира из-за недостаточного уровня доходности сельскохозяйственных товаропроизводителей для осуществления модернизации и перехода к инновационному развитию, стагнация машиностроения для сельского хозяйства и пищевой промышленности, что предопределило доминирование на рынке импортных машин и оборудования;</w:t>
      </w:r>
    </w:p>
    <w:p w:rsidR="00330365" w:rsidRPr="006A35AC" w:rsidRDefault="00330365" w:rsidP="00330365">
      <w:pPr>
        <w:widowControl w:val="0"/>
        <w:autoSpaceDE w:val="0"/>
        <w:autoSpaceDN w:val="0"/>
        <w:adjustRightInd w:val="0"/>
        <w:ind w:firstLine="540"/>
        <w:jc w:val="both"/>
      </w:pPr>
      <w:r w:rsidRPr="006A35AC">
        <w:t>ограниченный доступ сельскохозяйственных товаропроизводителей к рынку в условиях несовершенства его инфраструктуры, возрастающей монополизации торговых сетей, слабого развития кооперации в сфере производства и реализации сельскохозяйственной продукции;</w:t>
      </w:r>
    </w:p>
    <w:p w:rsidR="00330365" w:rsidRPr="006A35AC" w:rsidRDefault="00330365" w:rsidP="00330365">
      <w:pPr>
        <w:widowControl w:val="0"/>
        <w:autoSpaceDE w:val="0"/>
        <w:autoSpaceDN w:val="0"/>
        <w:adjustRightInd w:val="0"/>
        <w:ind w:firstLine="540"/>
        <w:jc w:val="both"/>
      </w:pPr>
      <w:r w:rsidRPr="006A35AC">
        <w:t>медленные темпы социального развития сельских территорий, сокращение занятости сельских жителей при слабом развитии альтернативных видов деятельности, отток из аграрного производства квалифицированных специалистов и молодежи, недостаточное ресурсное обеспечение на всех уровнях финансирования, низкая общественная оценка сельскохозяйственного труда.</w:t>
      </w:r>
    </w:p>
    <w:p w:rsidR="00330365" w:rsidRPr="006A35AC" w:rsidRDefault="00330365" w:rsidP="00330365">
      <w:pPr>
        <w:widowControl w:val="0"/>
        <w:autoSpaceDE w:val="0"/>
        <w:autoSpaceDN w:val="0"/>
        <w:adjustRightInd w:val="0"/>
        <w:ind w:firstLine="540"/>
        <w:jc w:val="both"/>
      </w:pPr>
      <w:r w:rsidRPr="006A35AC">
        <w:t>Динамика развития агропромышлен</w:t>
      </w:r>
      <w:r w:rsidR="00302DC5">
        <w:t>ного комплекса до 202</w:t>
      </w:r>
      <w:r w:rsidR="00CF212A">
        <w:t>8</w:t>
      </w:r>
      <w:r w:rsidRPr="006A35AC">
        <w:t xml:space="preserve">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 производства, с другой стороны, - сохранится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w:t>
      </w:r>
    </w:p>
    <w:p w:rsidR="00330365" w:rsidRPr="006A35AC" w:rsidRDefault="00330365" w:rsidP="00330365">
      <w:pPr>
        <w:widowControl w:val="0"/>
        <w:autoSpaceDE w:val="0"/>
        <w:autoSpaceDN w:val="0"/>
        <w:adjustRightInd w:val="0"/>
        <w:ind w:firstLine="540"/>
        <w:jc w:val="both"/>
      </w:pPr>
      <w:r w:rsidRPr="006A35AC">
        <w:t>В прогнозный период намечаются следующие тенденции:</w:t>
      </w:r>
    </w:p>
    <w:p w:rsidR="00330365" w:rsidRPr="006A35AC" w:rsidRDefault="00330365" w:rsidP="00330365">
      <w:pPr>
        <w:widowControl w:val="0"/>
        <w:autoSpaceDE w:val="0"/>
        <w:autoSpaceDN w:val="0"/>
        <w:adjustRightInd w:val="0"/>
        <w:ind w:firstLine="540"/>
        <w:jc w:val="both"/>
      </w:pPr>
      <w:r w:rsidRPr="006A35AC">
        <w:t>создание условий для наращивания производства сельскохозяйственной продукции и ее переработки;</w:t>
      </w:r>
    </w:p>
    <w:p w:rsidR="00330365" w:rsidRPr="006A35AC" w:rsidRDefault="00330365" w:rsidP="00330365">
      <w:pPr>
        <w:widowControl w:val="0"/>
        <w:autoSpaceDE w:val="0"/>
        <w:autoSpaceDN w:val="0"/>
        <w:adjustRightInd w:val="0"/>
        <w:ind w:firstLine="540"/>
        <w:jc w:val="both"/>
      </w:pPr>
      <w:r w:rsidRPr="006A35AC">
        <w:t>ускорение обновления технической базы агропромышленного производства;</w:t>
      </w:r>
    </w:p>
    <w:p w:rsidR="00330365" w:rsidRPr="006A35AC" w:rsidRDefault="00330365" w:rsidP="00330365">
      <w:pPr>
        <w:widowControl w:val="0"/>
        <w:autoSpaceDE w:val="0"/>
        <w:autoSpaceDN w:val="0"/>
        <w:adjustRightInd w:val="0"/>
        <w:ind w:firstLine="540"/>
        <w:jc w:val="both"/>
      </w:pPr>
      <w:r w:rsidRPr="006A35AC">
        <w:t>увеличение инвестиций на повышение плодородия почв и развитие мелиорации земель сельскохозяйственного назначения, стимулирование улучшения использования земельных угодий;</w:t>
      </w:r>
    </w:p>
    <w:p w:rsidR="00330365" w:rsidRPr="006A35AC" w:rsidRDefault="00330365" w:rsidP="00330365">
      <w:pPr>
        <w:widowControl w:val="0"/>
        <w:autoSpaceDE w:val="0"/>
        <w:autoSpaceDN w:val="0"/>
        <w:adjustRightInd w:val="0"/>
        <w:ind w:firstLine="540"/>
        <w:jc w:val="both"/>
      </w:pPr>
      <w:r w:rsidRPr="006A35AC">
        <w:t>экологизация и биологизация агропромышленного производства на основе применения новых технологий в растениеводстве, животноводстве и пищевой промышленности в целях сохранения природного потенциала и повышения безопасности пищевых продуктов.</w:t>
      </w:r>
    </w:p>
    <w:p w:rsidR="00330365" w:rsidRPr="006A35AC" w:rsidRDefault="00330365" w:rsidP="00330365">
      <w:pPr>
        <w:widowControl w:val="0"/>
        <w:autoSpaceDE w:val="0"/>
        <w:autoSpaceDN w:val="0"/>
        <w:adjustRightInd w:val="0"/>
        <w:ind w:firstLine="540"/>
        <w:jc w:val="both"/>
      </w:pPr>
      <w:r w:rsidRPr="006A35AC">
        <w:t>Прогноз реализации Подпрограммы "Развитие производства" основывается на достижении значений ее основных показателей (индикаторов).</w:t>
      </w:r>
    </w:p>
    <w:p w:rsidR="000E016F" w:rsidRDefault="00330365" w:rsidP="000E016F">
      <w:pPr>
        <w:widowControl w:val="0"/>
        <w:autoSpaceDE w:val="0"/>
        <w:autoSpaceDN w:val="0"/>
        <w:adjustRightInd w:val="0"/>
        <w:ind w:firstLine="540"/>
        <w:jc w:val="both"/>
      </w:pPr>
      <w:r w:rsidRPr="006A35AC">
        <w:t>В части основных показателей Подпрограммы 1 прогнозируются:</w:t>
      </w:r>
    </w:p>
    <w:p w:rsidR="000E016F" w:rsidRDefault="000E016F" w:rsidP="000E016F">
      <w:pPr>
        <w:widowControl w:val="0"/>
        <w:autoSpaceDE w:val="0"/>
        <w:autoSpaceDN w:val="0"/>
        <w:adjustRightInd w:val="0"/>
        <w:ind w:firstLine="540"/>
        <w:jc w:val="both"/>
      </w:pPr>
      <w:r>
        <w:t>и</w:t>
      </w:r>
      <w:r w:rsidRPr="006A35AC">
        <w:t>ндекс производства продукции сельского хозяйства в хозяйствах всех кате</w:t>
      </w:r>
      <w:r>
        <w:t xml:space="preserve">горий (в сопоставимых ценах) </w:t>
      </w:r>
      <w:r w:rsidR="0001527E">
        <w:t>107,5</w:t>
      </w:r>
      <w:r w:rsidRPr="006A35AC">
        <w:t>% к 20</w:t>
      </w:r>
      <w:r w:rsidR="003620AD">
        <w:t>2</w:t>
      </w:r>
      <w:r w:rsidR="00CF212A">
        <w:t>8</w:t>
      </w:r>
      <w:r w:rsidRPr="006A35AC">
        <w:t xml:space="preserve"> году.</w:t>
      </w:r>
    </w:p>
    <w:p w:rsidR="000E016F" w:rsidRDefault="000E016F" w:rsidP="000E016F">
      <w:pPr>
        <w:widowControl w:val="0"/>
        <w:autoSpaceDE w:val="0"/>
        <w:autoSpaceDN w:val="0"/>
        <w:adjustRightInd w:val="0"/>
        <w:ind w:firstLine="540"/>
        <w:jc w:val="both"/>
      </w:pPr>
      <w:r>
        <w:t>у</w:t>
      </w:r>
      <w:r w:rsidRPr="006A35AC">
        <w:t>ровень рентабельности сельс</w:t>
      </w:r>
      <w:r w:rsidR="0001527E">
        <w:t>кохозяйственных организаций 17</w:t>
      </w:r>
      <w:r w:rsidR="00070257">
        <w:t>,2</w:t>
      </w:r>
      <w:r w:rsidRPr="006A35AC">
        <w:t>%.</w:t>
      </w:r>
    </w:p>
    <w:p w:rsidR="000E016F" w:rsidRDefault="000E016F" w:rsidP="000E016F">
      <w:pPr>
        <w:widowControl w:val="0"/>
        <w:autoSpaceDE w:val="0"/>
        <w:autoSpaceDN w:val="0"/>
        <w:adjustRightInd w:val="0"/>
        <w:ind w:firstLine="540"/>
        <w:jc w:val="both"/>
      </w:pPr>
      <w:r>
        <w:t>с</w:t>
      </w:r>
      <w:r w:rsidRPr="006A35AC">
        <w:t xml:space="preserve">реднемесячная номинальная заработная </w:t>
      </w:r>
      <w:r w:rsidR="0001527E">
        <w:t>плата в сельском хозяйстве</w:t>
      </w:r>
      <w:r w:rsidR="00CD129A">
        <w:t xml:space="preserve"> не менее </w:t>
      </w:r>
      <w:r w:rsidR="0001527E">
        <w:t xml:space="preserve"> </w:t>
      </w:r>
      <w:r w:rsidR="001818A5">
        <w:t>30482</w:t>
      </w:r>
      <w:r w:rsidR="000020DB">
        <w:t xml:space="preserve"> рублей</w:t>
      </w:r>
      <w:r w:rsidRPr="006A35AC">
        <w:t>.</w:t>
      </w:r>
    </w:p>
    <w:p w:rsidR="000E016F" w:rsidRPr="006A35AC" w:rsidRDefault="0001527E" w:rsidP="000E016F">
      <w:pPr>
        <w:widowControl w:val="0"/>
        <w:autoSpaceDE w:val="0"/>
        <w:autoSpaceDN w:val="0"/>
        <w:adjustRightInd w:val="0"/>
        <w:ind w:firstLine="540"/>
        <w:jc w:val="both"/>
      </w:pPr>
      <w:r>
        <w:t xml:space="preserve">стоимость </w:t>
      </w:r>
      <w:r w:rsidR="000E016F">
        <w:t>в</w:t>
      </w:r>
      <w:r>
        <w:t>аловой продукции</w:t>
      </w:r>
      <w:r w:rsidR="000E016F" w:rsidRPr="006A35AC">
        <w:t xml:space="preserve"> сельского хозяйства во всех категор</w:t>
      </w:r>
      <w:r w:rsidR="000E016F">
        <w:t xml:space="preserve">иях хозяйств </w:t>
      </w:r>
      <w:r>
        <w:t>11</w:t>
      </w:r>
      <w:r w:rsidR="00F20D9A">
        <w:t>8</w:t>
      </w:r>
      <w:r w:rsidR="00457FFC">
        <w:t>2,2</w:t>
      </w:r>
      <w:r>
        <w:t xml:space="preserve"> млн</w:t>
      </w:r>
      <w:r w:rsidR="000020DB">
        <w:t>.</w:t>
      </w:r>
      <w:r w:rsidR="000E016F" w:rsidRPr="006A35AC">
        <w:t xml:space="preserve"> руб</w:t>
      </w:r>
      <w:r w:rsidR="000020DB">
        <w:t>лей</w:t>
      </w:r>
      <w:r w:rsidR="000E016F" w:rsidRPr="006A35AC">
        <w:t>.</w:t>
      </w:r>
    </w:p>
    <w:p w:rsidR="00330365" w:rsidRPr="006A35AC" w:rsidRDefault="00330365" w:rsidP="00330365">
      <w:pPr>
        <w:widowControl w:val="0"/>
        <w:autoSpaceDE w:val="0"/>
        <w:autoSpaceDN w:val="0"/>
        <w:adjustRightInd w:val="0"/>
        <w:ind w:firstLine="540"/>
        <w:jc w:val="both"/>
      </w:pPr>
      <w:r w:rsidRPr="006A35AC">
        <w:t>В растениеводстве предстоит освоить интенсивные технологии, базирующиеся на новом поколении тракторов и сельскохозяйственных машин, увеличить объемы внесения минеральных удобрений, осуществить переход на посев семян перспективных высокоурожайных сортов и гибридов. В отношении отдельных культур необходимо существенное расширение посевных площадей.</w:t>
      </w:r>
    </w:p>
    <w:p w:rsidR="00330365" w:rsidRPr="006A35AC" w:rsidRDefault="00330365" w:rsidP="00330365">
      <w:pPr>
        <w:widowControl w:val="0"/>
        <w:autoSpaceDE w:val="0"/>
        <w:autoSpaceDN w:val="0"/>
        <w:adjustRightInd w:val="0"/>
        <w:ind w:firstLine="540"/>
        <w:jc w:val="both"/>
      </w:pPr>
      <w:r w:rsidRPr="006A35AC">
        <w:t>В животноводстве решение задачи ускоренного наращивания производства молока и мяса скота и птицы позволит повысить уровень потребления населением этих продуктов. Это связано с оптимистическими тенденциями развития свиноводства и птицеводства.</w:t>
      </w:r>
    </w:p>
    <w:p w:rsidR="00330365" w:rsidRPr="006A35AC" w:rsidRDefault="00330365" w:rsidP="00330365">
      <w:pPr>
        <w:widowControl w:val="0"/>
        <w:autoSpaceDE w:val="0"/>
        <w:autoSpaceDN w:val="0"/>
        <w:adjustRightInd w:val="0"/>
        <w:ind w:firstLine="540"/>
        <w:jc w:val="both"/>
      </w:pPr>
      <w:r w:rsidRPr="006A35AC">
        <w:lastRenderedPageBreak/>
        <w:t xml:space="preserve">Среднегодовой темп роста продукции сельского хозяйства в период </w:t>
      </w:r>
      <w:r w:rsidR="0001527E">
        <w:t>с 20</w:t>
      </w:r>
      <w:r w:rsidR="003620AD">
        <w:t>2</w:t>
      </w:r>
      <w:r w:rsidR="00CF212A">
        <w:t>6</w:t>
      </w:r>
      <w:r w:rsidR="0001527E">
        <w:t xml:space="preserve"> года </w:t>
      </w:r>
      <w:r w:rsidRPr="006A35AC">
        <w:t>д</w:t>
      </w:r>
      <w:r w:rsidR="0001527E">
        <w:t>о 202</w:t>
      </w:r>
      <w:r w:rsidR="00CF212A">
        <w:t>8</w:t>
      </w:r>
      <w:r w:rsidR="0001527E">
        <w:t xml:space="preserve"> года должен составить 1,2 процента</w:t>
      </w:r>
      <w:r w:rsidRPr="006A35AC">
        <w:t>.</w:t>
      </w:r>
    </w:p>
    <w:p w:rsidR="00330365" w:rsidRDefault="00330365" w:rsidP="00141135">
      <w:pPr>
        <w:widowControl w:val="0"/>
        <w:autoSpaceDE w:val="0"/>
        <w:autoSpaceDN w:val="0"/>
        <w:adjustRightInd w:val="0"/>
        <w:ind w:firstLine="840"/>
        <w:jc w:val="both"/>
      </w:pPr>
    </w:p>
    <w:p w:rsidR="00EC387F" w:rsidRPr="00EC387F" w:rsidRDefault="00EC387F" w:rsidP="00EC387F">
      <w:pPr>
        <w:widowControl w:val="0"/>
        <w:autoSpaceDE w:val="0"/>
        <w:autoSpaceDN w:val="0"/>
        <w:adjustRightInd w:val="0"/>
        <w:jc w:val="center"/>
        <w:outlineLvl w:val="3"/>
        <w:rPr>
          <w:b/>
        </w:rPr>
      </w:pPr>
      <w:r w:rsidRPr="00EC387F">
        <w:rPr>
          <w:b/>
        </w:rPr>
        <w:t>2.2. Цели и задачи Подпрограммы 1</w:t>
      </w:r>
    </w:p>
    <w:p w:rsidR="00EC387F" w:rsidRPr="006A35AC" w:rsidRDefault="00EC387F" w:rsidP="00EC387F">
      <w:pPr>
        <w:widowControl w:val="0"/>
        <w:autoSpaceDE w:val="0"/>
        <w:autoSpaceDN w:val="0"/>
        <w:adjustRightInd w:val="0"/>
        <w:jc w:val="center"/>
      </w:pPr>
    </w:p>
    <w:p w:rsidR="00EC387F" w:rsidRDefault="00EC387F" w:rsidP="00EC387F">
      <w:pPr>
        <w:widowControl w:val="0"/>
        <w:autoSpaceDE w:val="0"/>
        <w:autoSpaceDN w:val="0"/>
        <w:adjustRightInd w:val="0"/>
        <w:ind w:firstLine="540"/>
        <w:jc w:val="both"/>
      </w:pPr>
      <w:r w:rsidRPr="006A35AC">
        <w:t>Целями Подпрограммы "Развитие производства" являются:</w:t>
      </w:r>
    </w:p>
    <w:p w:rsidR="00EC387F" w:rsidRDefault="00EC387F" w:rsidP="00EC387F">
      <w:pPr>
        <w:widowControl w:val="0"/>
        <w:autoSpaceDE w:val="0"/>
        <w:autoSpaceDN w:val="0"/>
        <w:adjustRightInd w:val="0"/>
        <w:ind w:firstLine="540"/>
        <w:jc w:val="both"/>
      </w:pPr>
      <w:r w:rsidRPr="006A35AC">
        <w:t>обеспечение населения</w:t>
      </w:r>
      <w:r>
        <w:t xml:space="preserve"> </w:t>
      </w:r>
      <w:r w:rsidR="00485E6C">
        <w:t>округа</w:t>
      </w:r>
      <w:r>
        <w:t xml:space="preserve"> и</w:t>
      </w:r>
      <w:r w:rsidRPr="006A35AC">
        <w:t xml:space="preserve"> области высококачественными продуктами питания;</w:t>
      </w:r>
    </w:p>
    <w:p w:rsidR="00EC387F" w:rsidRDefault="00EC387F" w:rsidP="00EC387F">
      <w:pPr>
        <w:widowControl w:val="0"/>
        <w:autoSpaceDE w:val="0"/>
        <w:autoSpaceDN w:val="0"/>
        <w:adjustRightInd w:val="0"/>
        <w:ind w:firstLine="540"/>
        <w:jc w:val="both"/>
      </w:pPr>
      <w:r w:rsidRPr="006A35AC">
        <w:t xml:space="preserve">создание условий для повышения конкурентоспособности сельскохозяйственной продукции на основе инновационного развития агропромышленного комплекса </w:t>
      </w:r>
      <w:r>
        <w:t xml:space="preserve">Уренского муниципального </w:t>
      </w:r>
      <w:r w:rsidR="00485E6C">
        <w:t>округа</w:t>
      </w:r>
      <w:r w:rsidRPr="006A35AC">
        <w:t xml:space="preserve"> в рамках вступления России во Всемирную торговую организацию</w:t>
      </w:r>
      <w:r>
        <w:t>.</w:t>
      </w:r>
    </w:p>
    <w:p w:rsidR="00EC387F" w:rsidRDefault="00EC387F" w:rsidP="00EC387F">
      <w:pPr>
        <w:widowControl w:val="0"/>
        <w:autoSpaceDE w:val="0"/>
        <w:autoSpaceDN w:val="0"/>
        <w:adjustRightInd w:val="0"/>
        <w:ind w:firstLine="540"/>
        <w:jc w:val="both"/>
      </w:pPr>
      <w:r w:rsidRPr="006A35AC">
        <w:t>Достижение обозначенных целей Подпрограммы планируется за счет решения следующих задач:</w:t>
      </w:r>
    </w:p>
    <w:p w:rsidR="00EC387F" w:rsidRDefault="00EC387F" w:rsidP="00EC387F">
      <w:pPr>
        <w:widowControl w:val="0"/>
        <w:autoSpaceDE w:val="0"/>
        <w:autoSpaceDN w:val="0"/>
        <w:adjustRightInd w:val="0"/>
        <w:ind w:firstLine="540"/>
        <w:jc w:val="both"/>
      </w:pPr>
      <w:r w:rsidRPr="006A35AC">
        <w:t>стимулирование роста объемов производства сельскохозяйственной продукции;</w:t>
      </w:r>
    </w:p>
    <w:p w:rsidR="00EC387F" w:rsidRDefault="00EC387F" w:rsidP="00EC387F">
      <w:pPr>
        <w:widowControl w:val="0"/>
        <w:autoSpaceDE w:val="0"/>
        <w:autoSpaceDN w:val="0"/>
        <w:adjustRightInd w:val="0"/>
        <w:ind w:firstLine="540"/>
        <w:jc w:val="both"/>
      </w:pPr>
      <w:r w:rsidRPr="006A35AC">
        <w:t>создание условий для повышения эффективности производства основных видов пищевых продуктов;</w:t>
      </w:r>
    </w:p>
    <w:p w:rsidR="00EC387F" w:rsidRDefault="00EC387F" w:rsidP="00EC387F">
      <w:pPr>
        <w:widowControl w:val="0"/>
        <w:autoSpaceDE w:val="0"/>
        <w:autoSpaceDN w:val="0"/>
        <w:adjustRightInd w:val="0"/>
        <w:ind w:firstLine="540"/>
        <w:jc w:val="both"/>
      </w:pPr>
      <w:r w:rsidRPr="006A35AC">
        <w:t>развитие малых форм хозяйствования и кооперации;</w:t>
      </w:r>
    </w:p>
    <w:p w:rsidR="00EC387F" w:rsidRDefault="00EC387F" w:rsidP="00EC387F">
      <w:pPr>
        <w:widowControl w:val="0"/>
        <w:autoSpaceDE w:val="0"/>
        <w:autoSpaceDN w:val="0"/>
        <w:adjustRightInd w:val="0"/>
        <w:ind w:firstLine="540"/>
        <w:jc w:val="both"/>
      </w:pPr>
      <w:r w:rsidRPr="006A35AC">
        <w:t>укрепление финансово-экономического состояния сельскохозяйственных товаропроизводителей;</w:t>
      </w:r>
    </w:p>
    <w:p w:rsidR="00EC387F" w:rsidRDefault="00EC387F" w:rsidP="00EC387F">
      <w:pPr>
        <w:widowControl w:val="0"/>
        <w:autoSpaceDE w:val="0"/>
        <w:autoSpaceDN w:val="0"/>
        <w:adjustRightInd w:val="0"/>
        <w:ind w:firstLine="540"/>
        <w:jc w:val="both"/>
      </w:pPr>
      <w:r w:rsidRPr="006A35AC">
        <w:t>стимулирование инновационной деятельности и инновационного развития агропромышленного комплекса;</w:t>
      </w:r>
    </w:p>
    <w:p w:rsidR="00EC387F" w:rsidRPr="006A35AC" w:rsidRDefault="00EC387F" w:rsidP="00EC387F">
      <w:pPr>
        <w:widowControl w:val="0"/>
        <w:autoSpaceDE w:val="0"/>
        <w:autoSpaceDN w:val="0"/>
        <w:adjustRightInd w:val="0"/>
        <w:ind w:firstLine="540"/>
        <w:jc w:val="both"/>
      </w:pPr>
      <w:r w:rsidRPr="006A35AC">
        <w:t>поддержка развития производственной инфраструктуры, технического и технологического потенциала агропромышленного комплекса;</w:t>
      </w:r>
    </w:p>
    <w:p w:rsidR="00EC387F" w:rsidRDefault="00EC387F" w:rsidP="00EC387F">
      <w:pPr>
        <w:widowControl w:val="0"/>
        <w:autoSpaceDE w:val="0"/>
        <w:autoSpaceDN w:val="0"/>
        <w:adjustRightInd w:val="0"/>
        <w:ind w:firstLine="540"/>
        <w:jc w:val="both"/>
      </w:pPr>
      <w:r w:rsidRPr="006A35AC">
        <w:t xml:space="preserve">формирование кадрового потенциала агропромышленного комплекса в </w:t>
      </w:r>
      <w:r>
        <w:t xml:space="preserve">Уренском муниципальном </w:t>
      </w:r>
      <w:r w:rsidR="00485E6C">
        <w:t>округе.</w:t>
      </w:r>
    </w:p>
    <w:p w:rsidR="00B32206" w:rsidRPr="00B32206" w:rsidRDefault="00B32206" w:rsidP="00B32206">
      <w:pPr>
        <w:widowControl w:val="0"/>
        <w:autoSpaceDE w:val="0"/>
        <w:autoSpaceDN w:val="0"/>
        <w:adjustRightInd w:val="0"/>
        <w:jc w:val="center"/>
        <w:outlineLvl w:val="3"/>
        <w:rPr>
          <w:b/>
        </w:rPr>
      </w:pPr>
      <w:r w:rsidRPr="00B32206">
        <w:rPr>
          <w:b/>
        </w:rPr>
        <w:t>2.3. Сроки и этапы реализации Подпрограммы 1</w:t>
      </w:r>
    </w:p>
    <w:p w:rsidR="00B32206" w:rsidRPr="006A35AC" w:rsidRDefault="00B32206" w:rsidP="00B32206">
      <w:pPr>
        <w:widowControl w:val="0"/>
        <w:autoSpaceDE w:val="0"/>
        <w:autoSpaceDN w:val="0"/>
        <w:adjustRightInd w:val="0"/>
        <w:ind w:firstLine="540"/>
        <w:jc w:val="both"/>
      </w:pPr>
      <w:r w:rsidRPr="006A35AC">
        <w:t>Реализация Подпрограммы "Развитие производства" преду</w:t>
      </w:r>
      <w:r w:rsidR="00302DC5">
        <w:t>смотрена в период с 20</w:t>
      </w:r>
      <w:r w:rsidR="00082678">
        <w:t>2</w:t>
      </w:r>
      <w:r w:rsidR="00CF212A">
        <w:t>6</w:t>
      </w:r>
      <w:r w:rsidR="00302DC5">
        <w:t xml:space="preserve"> по 202</w:t>
      </w:r>
      <w:r w:rsidR="00CF212A">
        <w:t>8</w:t>
      </w:r>
      <w:r w:rsidRPr="006A35AC">
        <w:t xml:space="preserve"> годы. Подпрограмма 1 реализуется в один этап.</w:t>
      </w:r>
    </w:p>
    <w:p w:rsidR="00B32206" w:rsidRPr="00B32206" w:rsidRDefault="00B32206" w:rsidP="00B32206">
      <w:pPr>
        <w:widowControl w:val="0"/>
        <w:autoSpaceDE w:val="0"/>
        <w:autoSpaceDN w:val="0"/>
        <w:adjustRightInd w:val="0"/>
        <w:jc w:val="center"/>
        <w:outlineLvl w:val="3"/>
        <w:rPr>
          <w:b/>
        </w:rPr>
      </w:pPr>
      <w:bookmarkStart w:id="16" w:name="Par3760"/>
      <w:bookmarkEnd w:id="16"/>
      <w:r w:rsidRPr="00B32206">
        <w:rPr>
          <w:b/>
        </w:rPr>
        <w:t>2.4. Перечень основных мероприятий Подпрограммы 1</w:t>
      </w:r>
    </w:p>
    <w:p w:rsidR="00B32206" w:rsidRPr="006A35AC" w:rsidRDefault="00B32206" w:rsidP="00B32206">
      <w:pPr>
        <w:widowControl w:val="0"/>
        <w:autoSpaceDE w:val="0"/>
        <w:autoSpaceDN w:val="0"/>
        <w:adjustRightInd w:val="0"/>
        <w:ind w:firstLine="540"/>
        <w:jc w:val="both"/>
      </w:pPr>
      <w:r w:rsidRPr="006A35AC">
        <w:t xml:space="preserve">Подпрограммой "Развитие производства" предусматривается комплекс взаимосвязанных мер, направленных на достижение целей </w:t>
      </w:r>
      <w:r w:rsidR="00F93391">
        <w:t>муниципальной</w:t>
      </w:r>
      <w:r w:rsidRPr="006A35AC">
        <w:t xml:space="preserve"> программы, а также на решение наиболее важных текущих и перспективных задач, обеспечивающих </w:t>
      </w:r>
      <w:r w:rsidR="00F93391">
        <w:t xml:space="preserve">производственно-финансовое благополучие сельскохозяйственных организаций </w:t>
      </w:r>
      <w:r w:rsidR="00485E6C">
        <w:t>округа</w:t>
      </w:r>
      <w:r w:rsidRPr="006A35AC">
        <w:t>, социально-экономическое развитие агропромышленного комплекса</w:t>
      </w:r>
      <w:r w:rsidR="00F93391">
        <w:t xml:space="preserve"> Уренского муниципального </w:t>
      </w:r>
      <w:r w:rsidR="0031559E">
        <w:t>округа</w:t>
      </w:r>
      <w:r w:rsidRPr="006A35AC">
        <w:t xml:space="preserve"> на основе его модернизации и перехода к инновационной модели функционирования.</w:t>
      </w:r>
    </w:p>
    <w:p w:rsidR="00B32206" w:rsidRPr="006A35AC" w:rsidRDefault="00B32206" w:rsidP="00B32206">
      <w:pPr>
        <w:widowControl w:val="0"/>
        <w:autoSpaceDE w:val="0"/>
        <w:autoSpaceDN w:val="0"/>
        <w:adjustRightInd w:val="0"/>
        <w:ind w:firstLine="540"/>
        <w:jc w:val="both"/>
      </w:pPr>
      <w:r w:rsidRPr="006A35AC">
        <w:t xml:space="preserve">Информация об основных мероприятиях Подпрограммы 1 отражена в </w:t>
      </w:r>
      <w:hyperlink w:anchor="Par272" w:history="1">
        <w:r w:rsidRPr="006A35AC">
          <w:t>таблице 1</w:t>
        </w:r>
      </w:hyperlink>
      <w:r w:rsidRPr="006A35AC">
        <w:t xml:space="preserve"> текстовой части </w:t>
      </w:r>
      <w:r w:rsidR="00F93391">
        <w:t xml:space="preserve">муниципальной </w:t>
      </w:r>
      <w:r w:rsidRPr="006A35AC">
        <w:t>программы.</w:t>
      </w:r>
    </w:p>
    <w:p w:rsidR="00906BB7" w:rsidRPr="00906BB7" w:rsidRDefault="00906BB7" w:rsidP="00906BB7">
      <w:pPr>
        <w:widowControl w:val="0"/>
        <w:autoSpaceDE w:val="0"/>
        <w:autoSpaceDN w:val="0"/>
        <w:adjustRightInd w:val="0"/>
        <w:jc w:val="center"/>
        <w:outlineLvl w:val="4"/>
        <w:rPr>
          <w:b/>
        </w:rPr>
      </w:pPr>
      <w:r w:rsidRPr="00906BB7">
        <w:rPr>
          <w:b/>
        </w:rPr>
        <w:t>Характеристика основных мероприятий Подпрограммы 1</w:t>
      </w:r>
    </w:p>
    <w:p w:rsidR="00906BB7" w:rsidRPr="00906BB7" w:rsidRDefault="00906BB7" w:rsidP="00906BB7">
      <w:pPr>
        <w:widowControl w:val="0"/>
        <w:autoSpaceDE w:val="0"/>
        <w:autoSpaceDN w:val="0"/>
        <w:adjustRightInd w:val="0"/>
        <w:ind w:firstLine="540"/>
        <w:jc w:val="both"/>
        <w:rPr>
          <w:b/>
        </w:rPr>
      </w:pPr>
      <w:r w:rsidRPr="00906BB7">
        <w:rPr>
          <w:b/>
        </w:rPr>
        <w:t>Развитие производства продукции растениеводства.</w:t>
      </w:r>
    </w:p>
    <w:p w:rsidR="00906BB7" w:rsidRPr="006A35AC" w:rsidRDefault="00906BB7" w:rsidP="00906BB7">
      <w:pPr>
        <w:widowControl w:val="0"/>
        <w:autoSpaceDE w:val="0"/>
        <w:autoSpaceDN w:val="0"/>
        <w:adjustRightInd w:val="0"/>
        <w:ind w:firstLine="540"/>
        <w:jc w:val="both"/>
      </w:pPr>
      <w:r w:rsidRPr="006A35AC">
        <w:t xml:space="preserve">Основной задачей в области развития растениеводства, как важнейшей отрасли сельскохозяйственного производства, является рост производства продукции в объемах, достаточных для удовлетворения растущих потребностей населения </w:t>
      </w:r>
      <w:r w:rsidR="000020DB">
        <w:t xml:space="preserve">Уренского муниципального </w:t>
      </w:r>
      <w:r w:rsidR="00485E6C">
        <w:t>округа</w:t>
      </w:r>
      <w:r w:rsidRPr="006A35AC">
        <w:t>, обеспечения животноводства полноценными кормами, а также пищевой и перерабатывающей промышленности сельскохозяйственным сырьем.</w:t>
      </w:r>
    </w:p>
    <w:p w:rsidR="00906BB7" w:rsidRPr="006A35AC" w:rsidRDefault="00906BB7" w:rsidP="00906BB7">
      <w:pPr>
        <w:widowControl w:val="0"/>
        <w:autoSpaceDE w:val="0"/>
        <w:autoSpaceDN w:val="0"/>
        <w:adjustRightInd w:val="0"/>
        <w:ind w:firstLine="540"/>
        <w:jc w:val="both"/>
      </w:pPr>
      <w:r w:rsidRPr="006A35AC">
        <w:t>Для этого предусматривается:</w:t>
      </w:r>
    </w:p>
    <w:p w:rsidR="00906BB7" w:rsidRPr="006A35AC" w:rsidRDefault="00906BB7" w:rsidP="00906BB7">
      <w:pPr>
        <w:widowControl w:val="0"/>
        <w:autoSpaceDE w:val="0"/>
        <w:autoSpaceDN w:val="0"/>
        <w:adjustRightInd w:val="0"/>
        <w:ind w:firstLine="540"/>
        <w:jc w:val="both"/>
      </w:pPr>
      <w:r>
        <w:t>сохранение</w:t>
      </w:r>
      <w:r w:rsidRPr="006A35AC">
        <w:t xml:space="preserve"> площадей под посевами всех основных продовольственных и технических культур;</w:t>
      </w:r>
    </w:p>
    <w:p w:rsidR="00906BB7" w:rsidRPr="006A35AC" w:rsidRDefault="00906BB7" w:rsidP="00906BB7">
      <w:pPr>
        <w:widowControl w:val="0"/>
        <w:autoSpaceDE w:val="0"/>
        <w:autoSpaceDN w:val="0"/>
        <w:adjustRightInd w:val="0"/>
        <w:ind w:firstLine="540"/>
        <w:jc w:val="both"/>
      </w:pPr>
      <w:r w:rsidRPr="006A35AC">
        <w:t>внедрение в производство передовых технологий и комплексной механизации возделывания сельскохозяйственных культур;</w:t>
      </w:r>
    </w:p>
    <w:p w:rsidR="00906BB7" w:rsidRPr="006A35AC" w:rsidRDefault="00906BB7" w:rsidP="00906BB7">
      <w:pPr>
        <w:widowControl w:val="0"/>
        <w:autoSpaceDE w:val="0"/>
        <w:autoSpaceDN w:val="0"/>
        <w:adjustRightInd w:val="0"/>
        <w:ind w:firstLine="540"/>
        <w:jc w:val="both"/>
      </w:pPr>
      <w:r w:rsidRPr="006A35AC">
        <w:t>внедрение новых высокопродуктивных сортов, адаптированных к местным условиям;</w:t>
      </w:r>
    </w:p>
    <w:p w:rsidR="00906BB7" w:rsidRPr="006A35AC" w:rsidRDefault="00906BB7" w:rsidP="00906BB7">
      <w:pPr>
        <w:widowControl w:val="0"/>
        <w:autoSpaceDE w:val="0"/>
        <w:autoSpaceDN w:val="0"/>
        <w:adjustRightInd w:val="0"/>
        <w:ind w:firstLine="540"/>
        <w:jc w:val="both"/>
      </w:pPr>
      <w:r w:rsidRPr="006A35AC">
        <w:t xml:space="preserve">увеличение объемов производства семян высших репродукций на основе прогрессивных технологий и расширение их ассортимента для полного обеспечения </w:t>
      </w:r>
      <w:r w:rsidRPr="006A35AC">
        <w:lastRenderedPageBreak/>
        <w:t>потребности в семенах сельскохозяйственных товаропроизводителей с учетом необходимого страхового и переходящего фонда;</w:t>
      </w:r>
    </w:p>
    <w:p w:rsidR="00906BB7" w:rsidRPr="006A35AC" w:rsidRDefault="00906BB7" w:rsidP="00906BB7">
      <w:pPr>
        <w:widowControl w:val="0"/>
        <w:autoSpaceDE w:val="0"/>
        <w:autoSpaceDN w:val="0"/>
        <w:adjustRightInd w:val="0"/>
        <w:ind w:firstLine="540"/>
        <w:jc w:val="both"/>
      </w:pPr>
      <w:r w:rsidRPr="006A35AC">
        <w:t>рост урожайности сельскохозяйственных культур за счет тщательного соблюдения технологии их возделывания;</w:t>
      </w:r>
    </w:p>
    <w:p w:rsidR="00906BB7" w:rsidRPr="006A35AC" w:rsidRDefault="00906BB7" w:rsidP="00906BB7">
      <w:pPr>
        <w:widowControl w:val="0"/>
        <w:autoSpaceDE w:val="0"/>
        <w:autoSpaceDN w:val="0"/>
        <w:adjustRightInd w:val="0"/>
        <w:ind w:firstLine="540"/>
        <w:jc w:val="both"/>
      </w:pPr>
      <w:r w:rsidRPr="006A35AC">
        <w:t>снижение потерь урожая путем обновления сушильно-сортировального хозяйства и модернизации машинно-тракторного парка;</w:t>
      </w:r>
    </w:p>
    <w:p w:rsidR="00906BB7" w:rsidRPr="006A35AC" w:rsidRDefault="00ED7AAD" w:rsidP="00906BB7">
      <w:pPr>
        <w:widowControl w:val="0"/>
        <w:autoSpaceDE w:val="0"/>
        <w:autoSpaceDN w:val="0"/>
        <w:adjustRightInd w:val="0"/>
        <w:ind w:firstLine="540"/>
        <w:jc w:val="both"/>
      </w:pPr>
      <w:r>
        <w:t>сохранение</w:t>
      </w:r>
      <w:r w:rsidR="00906BB7" w:rsidRPr="006A35AC">
        <w:t xml:space="preserve"> площадей закладки многолетних насаждений.</w:t>
      </w:r>
    </w:p>
    <w:p w:rsidR="00906BB7" w:rsidRPr="006A35AC" w:rsidRDefault="00906BB7" w:rsidP="00906BB7">
      <w:pPr>
        <w:widowControl w:val="0"/>
        <w:autoSpaceDE w:val="0"/>
        <w:autoSpaceDN w:val="0"/>
        <w:adjustRightInd w:val="0"/>
        <w:ind w:firstLine="540"/>
        <w:jc w:val="both"/>
      </w:pPr>
      <w:r w:rsidRPr="006A35AC">
        <w:t>Основными направлениями развития растениеводства являются: производство продовольственного и фуражного зерна, картофеля, элитное се</w:t>
      </w:r>
      <w:r w:rsidR="00ED7AAD">
        <w:t>меноводство, кормопроизводство</w:t>
      </w:r>
      <w:r w:rsidRPr="006A35AC">
        <w:t>, а также сохранение и восстановление плодородия почв.</w:t>
      </w:r>
    </w:p>
    <w:p w:rsidR="00906BB7" w:rsidRPr="006A35AC" w:rsidRDefault="00906BB7" w:rsidP="00906BB7">
      <w:pPr>
        <w:widowControl w:val="0"/>
        <w:autoSpaceDE w:val="0"/>
        <w:autoSpaceDN w:val="0"/>
        <w:adjustRightInd w:val="0"/>
        <w:ind w:firstLine="540"/>
        <w:jc w:val="both"/>
      </w:pPr>
      <w:r w:rsidRPr="006A35AC">
        <w:t>Развитие зернового производства.</w:t>
      </w:r>
    </w:p>
    <w:p w:rsidR="00906BB7" w:rsidRPr="006A35AC" w:rsidRDefault="00906BB7" w:rsidP="00906BB7">
      <w:pPr>
        <w:widowControl w:val="0"/>
        <w:autoSpaceDE w:val="0"/>
        <w:autoSpaceDN w:val="0"/>
        <w:adjustRightInd w:val="0"/>
        <w:ind w:firstLine="540"/>
        <w:jc w:val="both"/>
      </w:pPr>
      <w:r w:rsidRPr="006A35AC">
        <w:t>Применение ресурсосб</w:t>
      </w:r>
      <w:r w:rsidR="00302DC5">
        <w:t>ерегающих технологий к 202</w:t>
      </w:r>
      <w:r w:rsidR="00CF212A">
        <w:t>8</w:t>
      </w:r>
      <w:r w:rsidRPr="006A35AC">
        <w:t xml:space="preserve">году на площади </w:t>
      </w:r>
      <w:r w:rsidR="00ED7AAD">
        <w:t>9</w:t>
      </w:r>
      <w:r w:rsidRPr="006A35AC">
        <w:t xml:space="preserve"> тыс. га позволит снизить затраты на 17%, а себестоимость - на 25%, и получить к 202</w:t>
      </w:r>
      <w:r w:rsidR="00CF212A">
        <w:t>8</w:t>
      </w:r>
      <w:r w:rsidRPr="006A35AC">
        <w:t xml:space="preserve"> году </w:t>
      </w:r>
      <w:r w:rsidR="0001527E">
        <w:t>16740</w:t>
      </w:r>
      <w:r w:rsidR="00ED7AAD">
        <w:t xml:space="preserve"> тонн зерна</w:t>
      </w:r>
      <w:r w:rsidRPr="006A35AC">
        <w:t>.</w:t>
      </w:r>
    </w:p>
    <w:p w:rsidR="00906BB7" w:rsidRPr="006A35AC" w:rsidRDefault="00906BB7" w:rsidP="00906BB7">
      <w:pPr>
        <w:widowControl w:val="0"/>
        <w:autoSpaceDE w:val="0"/>
        <w:autoSpaceDN w:val="0"/>
        <w:adjustRightInd w:val="0"/>
        <w:ind w:firstLine="540"/>
        <w:jc w:val="both"/>
      </w:pPr>
      <w:r w:rsidRPr="006A35AC">
        <w:t>Семеноводство.</w:t>
      </w:r>
    </w:p>
    <w:p w:rsidR="00906BB7" w:rsidRPr="006A35AC" w:rsidRDefault="00906BB7" w:rsidP="00377C45">
      <w:pPr>
        <w:widowControl w:val="0"/>
        <w:autoSpaceDE w:val="0"/>
        <w:autoSpaceDN w:val="0"/>
        <w:adjustRightInd w:val="0"/>
        <w:ind w:firstLine="540"/>
        <w:jc w:val="both"/>
      </w:pPr>
      <w:r w:rsidRPr="006A35AC">
        <w:t xml:space="preserve">В области семеноводства ведется работа по снижению доли семян массовых репродукций до </w:t>
      </w:r>
      <w:r w:rsidR="00580148">
        <w:t>80</w:t>
      </w:r>
      <w:r w:rsidRPr="006A35AC">
        <w:t>% и увеличению объемов использования семенного материала высших</w:t>
      </w:r>
      <w:r w:rsidR="00302DC5">
        <w:t xml:space="preserve"> репродукций к 202</w:t>
      </w:r>
      <w:r w:rsidR="00CF212A">
        <w:t>8</w:t>
      </w:r>
      <w:r w:rsidR="00580148">
        <w:t xml:space="preserve"> году до 450</w:t>
      </w:r>
      <w:r w:rsidR="00377C45">
        <w:t xml:space="preserve"> тонн</w:t>
      </w:r>
      <w:r w:rsidRPr="006A35AC">
        <w:t>.</w:t>
      </w:r>
    </w:p>
    <w:p w:rsidR="00906BB7" w:rsidRPr="006A35AC" w:rsidRDefault="00302DC5" w:rsidP="00906BB7">
      <w:pPr>
        <w:widowControl w:val="0"/>
        <w:autoSpaceDE w:val="0"/>
        <w:autoSpaceDN w:val="0"/>
        <w:adjustRightInd w:val="0"/>
        <w:ind w:firstLine="540"/>
        <w:jc w:val="both"/>
      </w:pPr>
      <w:r>
        <w:t>В перспективе к 202</w:t>
      </w:r>
      <w:r w:rsidR="00CF212A">
        <w:t>8</w:t>
      </w:r>
      <w:r w:rsidR="00906BB7" w:rsidRPr="006A35AC">
        <w:t xml:space="preserve"> году планируется переход на устойчивую схему сортообновления с циклом от 7 до 10 лет.</w:t>
      </w:r>
    </w:p>
    <w:p w:rsidR="00906BB7" w:rsidRPr="006A35AC" w:rsidRDefault="00906BB7" w:rsidP="00FD0BA2">
      <w:pPr>
        <w:widowControl w:val="0"/>
        <w:autoSpaceDE w:val="0"/>
        <w:autoSpaceDN w:val="0"/>
        <w:adjustRightInd w:val="0"/>
        <w:ind w:firstLine="540"/>
        <w:jc w:val="both"/>
      </w:pPr>
      <w:r w:rsidRPr="006A35AC">
        <w:t xml:space="preserve">Для достижения поставленных задач за счет средств </w:t>
      </w:r>
      <w:r w:rsidR="009A660E">
        <w:t xml:space="preserve">федерального и областного </w:t>
      </w:r>
      <w:r w:rsidRPr="006A35AC">
        <w:t>бюджет</w:t>
      </w:r>
      <w:r w:rsidR="009A660E">
        <w:t>ов</w:t>
      </w:r>
      <w:r w:rsidRPr="006A35AC">
        <w:t xml:space="preserve"> предполагается субсидирование части затрат</w:t>
      </w:r>
      <w:r w:rsidR="00302DC5">
        <w:t xml:space="preserve"> </w:t>
      </w:r>
      <w:r w:rsidR="00FD0BA2">
        <w:t xml:space="preserve">на </w:t>
      </w:r>
      <w:r w:rsidRPr="006A35AC">
        <w:t xml:space="preserve">оказание </w:t>
      </w:r>
      <w:r w:rsidR="00485E6C">
        <w:t>п</w:t>
      </w:r>
      <w:r w:rsidRPr="006A35AC">
        <w:t>оддержки сельскохозяйственным товаропроизводителям</w:t>
      </w:r>
      <w:r w:rsidR="00485E6C">
        <w:t xml:space="preserve"> на возмещение части затрат, связанных с производством, реализацией и (или) отгрузкой на собственную переработку сельскохозяйственных культур на 1 га посевной площади</w:t>
      </w:r>
      <w:r w:rsidRPr="006A35AC">
        <w:t xml:space="preserve"> в области растениеводства. Субсидии предоставляются сельскохозяйственным товаропроизводителям </w:t>
      </w:r>
      <w:r w:rsidR="00FD0BA2">
        <w:t xml:space="preserve">Уренского муниципального </w:t>
      </w:r>
      <w:r w:rsidR="00F20D9A">
        <w:t>округа</w:t>
      </w:r>
      <w:r w:rsidRPr="006A35AC">
        <w:t xml:space="preserve"> на возмещение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повышение плодородия и качества почв в расчете на </w:t>
      </w:r>
      <w:smartTag w:uri="urn:schemas-microsoft-com:office:smarttags" w:element="metricconverter">
        <w:smartTagPr>
          <w:attr w:name="ProductID" w:val="1 га"/>
        </w:smartTagPr>
        <w:r w:rsidRPr="006A35AC">
          <w:t>1 га</w:t>
        </w:r>
      </w:smartTag>
      <w:r w:rsidRPr="006A35AC">
        <w:t xml:space="preserve"> посевной площади сельскохозяйственных культур под урожай текущего года.</w:t>
      </w:r>
    </w:p>
    <w:p w:rsidR="00906BB7" w:rsidRPr="00FD0BA2" w:rsidRDefault="00906BB7" w:rsidP="00906BB7">
      <w:pPr>
        <w:widowControl w:val="0"/>
        <w:autoSpaceDE w:val="0"/>
        <w:autoSpaceDN w:val="0"/>
        <w:adjustRightInd w:val="0"/>
        <w:ind w:firstLine="540"/>
        <w:jc w:val="both"/>
        <w:rPr>
          <w:b/>
        </w:rPr>
      </w:pPr>
      <w:r w:rsidRPr="00FD0BA2">
        <w:rPr>
          <w:b/>
        </w:rPr>
        <w:t>Развитие производства продукции животноводства.</w:t>
      </w:r>
    </w:p>
    <w:p w:rsidR="00906BB7" w:rsidRPr="006A35AC" w:rsidRDefault="00906BB7" w:rsidP="00906BB7">
      <w:pPr>
        <w:widowControl w:val="0"/>
        <w:autoSpaceDE w:val="0"/>
        <w:autoSpaceDN w:val="0"/>
        <w:adjustRightInd w:val="0"/>
        <w:ind w:firstLine="540"/>
        <w:jc w:val="both"/>
      </w:pPr>
      <w:r w:rsidRPr="006A35AC">
        <w:t xml:space="preserve">Главной задачей данного направления Подпрограммы является обеспечение населения </w:t>
      </w:r>
      <w:r w:rsidR="000020DB">
        <w:t xml:space="preserve">Уренского муниципального </w:t>
      </w:r>
      <w:r w:rsidR="00485E6C">
        <w:t>округа</w:t>
      </w:r>
      <w:r w:rsidRPr="006A35AC">
        <w:t xml:space="preserve"> продуктами питания высокого качества, что позволит решить важнейшую социально-экономическую задачу по сохранению и улучшению здоровья населения.</w:t>
      </w:r>
    </w:p>
    <w:p w:rsidR="00906BB7" w:rsidRPr="006A35AC" w:rsidRDefault="00906BB7" w:rsidP="00906BB7">
      <w:pPr>
        <w:widowControl w:val="0"/>
        <w:autoSpaceDE w:val="0"/>
        <w:autoSpaceDN w:val="0"/>
        <w:adjustRightInd w:val="0"/>
        <w:ind w:firstLine="540"/>
        <w:jc w:val="both"/>
      </w:pPr>
      <w:r w:rsidRPr="006A35AC">
        <w:t>Рост производства животноводческой продукции будет основываться на интенсификации производства, повышении продуктивности животных, что позволит значительно снизить себестоимость производства единицы продукции.</w:t>
      </w:r>
    </w:p>
    <w:p w:rsidR="00906BB7" w:rsidRPr="006A35AC" w:rsidRDefault="00906BB7" w:rsidP="00906BB7">
      <w:pPr>
        <w:widowControl w:val="0"/>
        <w:autoSpaceDE w:val="0"/>
        <w:autoSpaceDN w:val="0"/>
        <w:adjustRightInd w:val="0"/>
        <w:ind w:firstLine="540"/>
        <w:jc w:val="both"/>
      </w:pPr>
      <w:r w:rsidRPr="006A35AC">
        <w:t>Предполагается повышение уровня воспроизводства стада за счет высококачественного кормления, отвечающего физиологической потребности животных, и широкого применения биотехнологических методов.</w:t>
      </w:r>
    </w:p>
    <w:p w:rsidR="00906BB7" w:rsidRPr="006A35AC" w:rsidRDefault="00906BB7" w:rsidP="00906BB7">
      <w:pPr>
        <w:widowControl w:val="0"/>
        <w:autoSpaceDE w:val="0"/>
        <w:autoSpaceDN w:val="0"/>
        <w:adjustRightInd w:val="0"/>
        <w:ind w:firstLine="540"/>
        <w:jc w:val="both"/>
      </w:pPr>
      <w:r w:rsidRPr="006A35AC">
        <w:t>Интенсивный путь развития животноводства позволит стабилизировать поголовье скота, а удельный вес племенного маточного поголовья в общем поголовье будет увеличен</w:t>
      </w:r>
      <w:r w:rsidR="00DF071A">
        <w:t>о</w:t>
      </w:r>
      <w:r w:rsidRPr="006A35AC">
        <w:t xml:space="preserve"> </w:t>
      </w:r>
      <w:r w:rsidR="00302DC5">
        <w:t xml:space="preserve"> к 202</w:t>
      </w:r>
      <w:r w:rsidR="00CF212A">
        <w:t>8</w:t>
      </w:r>
      <w:r w:rsidRPr="006A35AC">
        <w:t>году. Надой</w:t>
      </w:r>
      <w:r w:rsidR="00302DC5">
        <w:t xml:space="preserve"> от одной коровы составит к 202</w:t>
      </w:r>
      <w:r w:rsidR="00CF212A">
        <w:t>8</w:t>
      </w:r>
      <w:r w:rsidRPr="006A35AC">
        <w:t xml:space="preserve"> году в среднем </w:t>
      </w:r>
      <w:r w:rsidR="00DF071A">
        <w:t>8</w:t>
      </w:r>
      <w:r w:rsidR="003620AD">
        <w:t>0</w:t>
      </w:r>
      <w:r w:rsidR="00EF3712">
        <w:t>00</w:t>
      </w:r>
      <w:r w:rsidRPr="006A35AC">
        <w:t xml:space="preserve"> кг молока в год.</w:t>
      </w:r>
    </w:p>
    <w:p w:rsidR="00906BB7" w:rsidRPr="006A35AC" w:rsidRDefault="00906BB7" w:rsidP="00906BB7">
      <w:pPr>
        <w:widowControl w:val="0"/>
        <w:autoSpaceDE w:val="0"/>
        <w:autoSpaceDN w:val="0"/>
        <w:adjustRightInd w:val="0"/>
        <w:ind w:firstLine="540"/>
        <w:jc w:val="both"/>
      </w:pPr>
      <w:r w:rsidRPr="006A35AC">
        <w:t>Будут внедрены современные технологии искусственного осеменения, обеспечивающие высокие результаты оплодотворения, применены современные методы профилактики и лечения животных.</w:t>
      </w:r>
    </w:p>
    <w:p w:rsidR="00906BB7" w:rsidRPr="006A35AC" w:rsidRDefault="00906BB7" w:rsidP="00906BB7">
      <w:pPr>
        <w:widowControl w:val="0"/>
        <w:autoSpaceDE w:val="0"/>
        <w:autoSpaceDN w:val="0"/>
        <w:adjustRightInd w:val="0"/>
        <w:ind w:firstLine="540"/>
        <w:jc w:val="both"/>
      </w:pPr>
      <w:r w:rsidRPr="006A35AC">
        <w:t>В молочном скотоводстве продолжится процесс совершенствования племенных и продуктивных качеств скота, особенно повышения жирности и белковости молока, путем использования лучших отечественных и мировых племенных ресурсов.</w:t>
      </w:r>
    </w:p>
    <w:p w:rsidR="00906BB7" w:rsidRPr="00FD0BA2" w:rsidRDefault="00906BB7" w:rsidP="00906BB7">
      <w:pPr>
        <w:widowControl w:val="0"/>
        <w:autoSpaceDE w:val="0"/>
        <w:autoSpaceDN w:val="0"/>
        <w:adjustRightInd w:val="0"/>
        <w:ind w:firstLine="540"/>
        <w:jc w:val="both"/>
        <w:rPr>
          <w:b/>
        </w:rPr>
      </w:pPr>
      <w:r w:rsidRPr="00FD0BA2">
        <w:rPr>
          <w:b/>
        </w:rPr>
        <w:t>Возмещение части затрат организаций агропромышленного комплекса на уплату процентов за пользование кредитными ресурсами.</w:t>
      </w:r>
    </w:p>
    <w:p w:rsidR="009A660E" w:rsidRDefault="00906BB7" w:rsidP="00906BB7">
      <w:pPr>
        <w:widowControl w:val="0"/>
        <w:autoSpaceDE w:val="0"/>
        <w:autoSpaceDN w:val="0"/>
        <w:adjustRightInd w:val="0"/>
        <w:ind w:firstLine="540"/>
        <w:jc w:val="both"/>
      </w:pPr>
      <w:r w:rsidRPr="006A35AC">
        <w:lastRenderedPageBreak/>
        <w:t>Одним из основных мероприятий обеспечения финансовой устойчивости сельхозтоваропроизводителей и организаций АПК является возмещение части затрат на</w:t>
      </w:r>
    </w:p>
    <w:p w:rsidR="009A660E" w:rsidRDefault="009A660E" w:rsidP="00906BB7">
      <w:pPr>
        <w:widowControl w:val="0"/>
        <w:autoSpaceDE w:val="0"/>
        <w:autoSpaceDN w:val="0"/>
        <w:adjustRightInd w:val="0"/>
        <w:ind w:firstLine="540"/>
        <w:jc w:val="both"/>
      </w:pPr>
    </w:p>
    <w:p w:rsidR="00906BB7" w:rsidRPr="006A35AC" w:rsidRDefault="00906BB7" w:rsidP="00906BB7">
      <w:pPr>
        <w:widowControl w:val="0"/>
        <w:autoSpaceDE w:val="0"/>
        <w:autoSpaceDN w:val="0"/>
        <w:adjustRightInd w:val="0"/>
        <w:ind w:firstLine="540"/>
        <w:jc w:val="both"/>
      </w:pPr>
      <w:r w:rsidRPr="006A35AC">
        <w:t xml:space="preserve"> уплату процентов за пользование краткосрочными и долгосрочными кредитами, привлекаемыми по всем направлениям сельскохозяйственного производства.</w:t>
      </w:r>
    </w:p>
    <w:p w:rsidR="00906BB7" w:rsidRPr="006A35AC" w:rsidRDefault="00906BB7" w:rsidP="00906BB7">
      <w:pPr>
        <w:widowControl w:val="0"/>
        <w:autoSpaceDE w:val="0"/>
        <w:autoSpaceDN w:val="0"/>
        <w:adjustRightInd w:val="0"/>
        <w:ind w:firstLine="540"/>
        <w:jc w:val="both"/>
      </w:pPr>
      <w:r w:rsidRPr="006A35AC">
        <w:t>Субсидирование процентной ставки сельхозтоваропроизводителей и организаций агропромышленного комплекса осуществляется по двум направлениям:</w:t>
      </w:r>
    </w:p>
    <w:p w:rsidR="00906BB7" w:rsidRPr="006A35AC" w:rsidRDefault="00906BB7" w:rsidP="00906BB7">
      <w:pPr>
        <w:widowControl w:val="0"/>
        <w:autoSpaceDE w:val="0"/>
        <w:autoSpaceDN w:val="0"/>
        <w:adjustRightInd w:val="0"/>
        <w:ind w:firstLine="540"/>
        <w:jc w:val="both"/>
      </w:pPr>
      <w:r w:rsidRPr="006A35AC">
        <w:t>1. На оплату процентных ставок из средств областного бюджета в соответствии с постановлениями Правительства Нижегородской области.</w:t>
      </w:r>
    </w:p>
    <w:p w:rsidR="00906BB7" w:rsidRPr="006A35AC" w:rsidRDefault="00906BB7" w:rsidP="00906BB7">
      <w:pPr>
        <w:widowControl w:val="0"/>
        <w:autoSpaceDE w:val="0"/>
        <w:autoSpaceDN w:val="0"/>
        <w:adjustRightInd w:val="0"/>
        <w:ind w:firstLine="540"/>
        <w:jc w:val="both"/>
      </w:pPr>
      <w:r w:rsidRPr="006A35AC">
        <w:t>В рамках осуществления данного мероприятия предусматривается обеспечение доступа к краткосрочным и долгосрочным заемным средствам российских кредитных организаций, на цели, определяемые нормативными правовыми актами Правительства Нижегородской области.</w:t>
      </w:r>
    </w:p>
    <w:p w:rsidR="00906BB7" w:rsidRPr="006A35AC" w:rsidRDefault="00906BB7" w:rsidP="00906BB7">
      <w:pPr>
        <w:widowControl w:val="0"/>
        <w:autoSpaceDE w:val="0"/>
        <w:autoSpaceDN w:val="0"/>
        <w:adjustRightInd w:val="0"/>
        <w:ind w:firstLine="540"/>
        <w:jc w:val="both"/>
      </w:pPr>
      <w:r w:rsidRPr="006A35AC">
        <w:t>2. На оплату процентных ставок из средств федерального бюджета при условии софинансирования из областного бюджета в соответствии с постановлениями Правительства Российской Федерации, приказами Министерства сельского хозяйства Российской Федерации и постановлениями Правительства Нижегородской области.</w:t>
      </w:r>
    </w:p>
    <w:p w:rsidR="00906BB7" w:rsidRPr="006A35AC" w:rsidRDefault="00906BB7" w:rsidP="00906BB7">
      <w:pPr>
        <w:widowControl w:val="0"/>
        <w:autoSpaceDE w:val="0"/>
        <w:autoSpaceDN w:val="0"/>
        <w:adjustRightInd w:val="0"/>
        <w:ind w:firstLine="540"/>
        <w:jc w:val="both"/>
      </w:pPr>
      <w:r w:rsidRPr="006A35AC">
        <w:t>В рамках осуществления данного мероприятия предусматривается обеспечение доступа к краткосрочным и долгосрочным заемным средствам российских кредитных организаций и сельскохозяйственных кредитных потребительских кооперативов:</w:t>
      </w:r>
    </w:p>
    <w:p w:rsidR="00906BB7" w:rsidRPr="006A35AC" w:rsidRDefault="00906BB7" w:rsidP="00906BB7">
      <w:pPr>
        <w:widowControl w:val="0"/>
        <w:autoSpaceDE w:val="0"/>
        <w:autoSpaceDN w:val="0"/>
        <w:adjustRightInd w:val="0"/>
        <w:ind w:firstLine="540"/>
        <w:jc w:val="both"/>
      </w:pPr>
      <w:r w:rsidRPr="006A35AC">
        <w:t>сельскохозяйственных товаропроизводителей (за исключением граждан, ведущих личное подсобное хозяйство, и сельскохозяйственных потребительских кооперативов), крестьянских (фермерских) хозяйств, по кредитным договорам (договорам займа) на приобретение кормов, ветеринарных препаратов, молодняка сельскохозяйственных животных, а также на цели развития подотрасли животноводства в соответствии с перечнем, утверждаемым Министерством сельского хозяйства Российской Федерации, а также на цели развития подотрасли растениеводства в соответствии с перечнем, утверждаемым Министерством сельского хозяйства Российской Федерации;</w:t>
      </w:r>
    </w:p>
    <w:p w:rsidR="00906BB7" w:rsidRPr="006A35AC" w:rsidRDefault="00906BB7" w:rsidP="00906BB7">
      <w:pPr>
        <w:widowControl w:val="0"/>
        <w:autoSpaceDE w:val="0"/>
        <w:autoSpaceDN w:val="0"/>
        <w:adjustRightInd w:val="0"/>
        <w:ind w:firstLine="540"/>
        <w:jc w:val="both"/>
      </w:pPr>
      <w:r w:rsidRPr="006A35AC">
        <w:t>организаций агропромышленного комплекса независимо от их организационно-правовой формы и организаций потребительской кооперации по кредитным договорам (договорам займа) на закупку сельскохозяйственного сырья для первичной и промышленной переработки продукции животноводства, оплату транспортных услуг, связанных с производством молочной продукции, в соответствии с перечнем, утверждаемым Министерством сельского хозяйства Российской Федерации, а также на закупку сельскохозяйственного сырья для первичной и промышленной переработки продукции растениеводства в соответствии с перечнем, утверждаемым Министерством сельского хозяйства Российской Федерации;</w:t>
      </w:r>
    </w:p>
    <w:p w:rsidR="00906BB7" w:rsidRPr="006A35AC" w:rsidRDefault="00906BB7" w:rsidP="00906BB7">
      <w:pPr>
        <w:widowControl w:val="0"/>
        <w:autoSpaceDE w:val="0"/>
        <w:autoSpaceDN w:val="0"/>
        <w:adjustRightInd w:val="0"/>
        <w:ind w:firstLine="540"/>
        <w:jc w:val="both"/>
      </w:pPr>
      <w:r w:rsidRPr="006A35AC">
        <w:t>сельскохозяйственных товаропроизводителей (за исключением граждан, ведущих личное подсобное хозяйство) и крестьянских (фермерских) хозяйств, организаций агропромышленного комплекса независимо от их организационно-правовой формы, сельскохозяйственных потребительских кооперативов, организаций, независимо от их организационно-правовой формы к инвестиционным кредитным ресурсам российских кредитных организаций и сельскохозяйственных кредитных потребительских кооперативах:</w:t>
      </w:r>
    </w:p>
    <w:p w:rsidR="00906BB7" w:rsidRPr="006A35AC" w:rsidRDefault="00906BB7" w:rsidP="00906BB7">
      <w:pPr>
        <w:widowControl w:val="0"/>
        <w:autoSpaceDE w:val="0"/>
        <w:autoSpaceDN w:val="0"/>
        <w:adjustRightInd w:val="0"/>
        <w:ind w:firstLine="540"/>
        <w:jc w:val="both"/>
      </w:pPr>
      <w:r w:rsidRPr="006A35AC">
        <w:t>на строительство, реконструкцию и модернизацию комплексов (ферм), объектов животноводства, мясохладобоен, пунктов по приемке, первичной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906BB7" w:rsidRPr="006A35AC" w:rsidRDefault="00906BB7" w:rsidP="00906BB7">
      <w:pPr>
        <w:widowControl w:val="0"/>
        <w:autoSpaceDE w:val="0"/>
        <w:autoSpaceDN w:val="0"/>
        <w:adjustRightInd w:val="0"/>
        <w:ind w:firstLine="540"/>
        <w:jc w:val="both"/>
      </w:pPr>
      <w:r w:rsidRPr="006A35AC">
        <w:t xml:space="preserve">на приобретение племенной продукции (материала) крупного рогатого скота мясных </w:t>
      </w:r>
      <w:r w:rsidRPr="006A35AC">
        <w:lastRenderedPageBreak/>
        <w:t>пород, строительство, реконструкцию и модернизацию комплексов (ферм), объектов для мясного скотоводства, мясохладобоен, пунктов по приемке, первичной переработке, включая холодильную обработку и хранение мясной продукции, а также на цели развития мясного скотоводства в соответствии с перечнем, утверждаемым Министерством сельского хозяйства Российской Федерации;</w:t>
      </w:r>
    </w:p>
    <w:p w:rsidR="00906BB7" w:rsidRPr="006A35AC" w:rsidRDefault="00906BB7" w:rsidP="00906BB7">
      <w:pPr>
        <w:widowControl w:val="0"/>
        <w:autoSpaceDE w:val="0"/>
        <w:autoSpaceDN w:val="0"/>
        <w:adjustRightInd w:val="0"/>
        <w:ind w:firstLine="540"/>
        <w:jc w:val="both"/>
      </w:pPr>
      <w:r w:rsidRPr="006A35AC">
        <w:t>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столового винограда, на цели развития подотрасли растениеводства в соответствии с перечнем, утверждаемым Министерством сельского хозяйства Российской Федерации.</w:t>
      </w:r>
    </w:p>
    <w:p w:rsidR="00906BB7" w:rsidRPr="006A35AC" w:rsidRDefault="00906BB7" w:rsidP="00906BB7">
      <w:pPr>
        <w:widowControl w:val="0"/>
        <w:autoSpaceDE w:val="0"/>
        <w:autoSpaceDN w:val="0"/>
        <w:adjustRightInd w:val="0"/>
        <w:ind w:firstLine="540"/>
        <w:jc w:val="both"/>
      </w:pPr>
      <w:r w:rsidRPr="006A35AC">
        <w:t>В целях обеспечения роста производства и объема реализации сельскохозяйственной продукции, производимой малыми формами хозяйствования на селе, предусматривается обеспечить доступ малых форм хозяйствования к краткосрочным и инвестиционным заемным средствам в российских кредитных организациях и сельскохозяйственных кредитных потребительских кооперативах.</w:t>
      </w:r>
    </w:p>
    <w:p w:rsidR="00906BB7" w:rsidRPr="006A35AC" w:rsidRDefault="00906BB7" w:rsidP="00906BB7">
      <w:pPr>
        <w:widowControl w:val="0"/>
        <w:autoSpaceDE w:val="0"/>
        <w:autoSpaceDN w:val="0"/>
        <w:adjustRightInd w:val="0"/>
        <w:ind w:firstLine="540"/>
        <w:jc w:val="both"/>
      </w:pPr>
      <w:r w:rsidRPr="006A35AC">
        <w:t xml:space="preserve">Государственная поддержка осуществляется посредством предоставления субсидий за счет средств федерального бюджета бюджетам субъектов Российской Федерации на возмещение части затрат на уплату процентов по кредитам банков, и займам, полученным в сельскохозяйственных кредитных потребительских кооперативах крестьянскими (фермерскими) хозяйствами, гражданами, ведущими личное подсобное хозяйство, сельскохозяйственными потребительскими кооперативами (снабженческими, сбытовыми, перерабатывающими, обслуживающими), созданными в соответствии с Федеральным </w:t>
      </w:r>
      <w:hyperlink r:id="rId11" w:history="1">
        <w:r w:rsidRPr="006A35AC">
          <w:t>законом</w:t>
        </w:r>
      </w:hyperlink>
      <w:r w:rsidRPr="006A35AC">
        <w:t xml:space="preserve"> от 8 декабря 1995 года N 193-ФЗ "О сельскохозяйственной кооперации", на условиях софинансирования из областного бюджета.</w:t>
      </w:r>
    </w:p>
    <w:p w:rsidR="00906BB7" w:rsidRPr="006A35AC" w:rsidRDefault="00906BB7" w:rsidP="00906BB7">
      <w:pPr>
        <w:widowControl w:val="0"/>
        <w:autoSpaceDE w:val="0"/>
        <w:autoSpaceDN w:val="0"/>
        <w:adjustRightInd w:val="0"/>
        <w:ind w:firstLine="540"/>
        <w:jc w:val="both"/>
      </w:pPr>
      <w:r w:rsidRPr="006A35AC">
        <w:t>Для граждан, ведущих личное подсобное хозяйство, кредиты предоставляются:</w:t>
      </w:r>
    </w:p>
    <w:p w:rsidR="00906BB7" w:rsidRPr="006A35AC" w:rsidRDefault="00906BB7" w:rsidP="00906BB7">
      <w:pPr>
        <w:widowControl w:val="0"/>
        <w:autoSpaceDE w:val="0"/>
        <w:autoSpaceDN w:val="0"/>
        <w:adjustRightInd w:val="0"/>
        <w:ind w:firstLine="540"/>
        <w:jc w:val="both"/>
      </w:pPr>
      <w:r w:rsidRPr="006A35AC">
        <w:t>на срок до 2 лет -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в том числе материалов для теплиц,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кредита (займа), полученного гражданином, ведущим личное подсобное хозяйство, в текущем году, не превышает 300 тыс. рублей на одно хозяйство;</w:t>
      </w:r>
    </w:p>
    <w:p w:rsidR="00906BB7" w:rsidRPr="006A35AC" w:rsidRDefault="00906BB7" w:rsidP="00906BB7">
      <w:pPr>
        <w:widowControl w:val="0"/>
        <w:autoSpaceDE w:val="0"/>
        <w:autoSpaceDN w:val="0"/>
        <w:adjustRightInd w:val="0"/>
        <w:ind w:firstLine="540"/>
        <w:jc w:val="both"/>
      </w:pPr>
      <w:r w:rsidRPr="006A35AC">
        <w:t>на срок до 5 лет - на приобретение сельскохозяйственных животных, оборудования для животноводства и переработки сельскохозяйственной продукции, а также на ремонт, реконструкцию и строительство животноводческих помещений, приобретение газового оборудования и подключение к газовым сетям при условии, что общая сумма кредита (займа), полученного гражданином, ведущим личное подсобное хозяйство, в текущем году, не превышает 700 тыс. рублей на одно хозяйство.</w:t>
      </w:r>
    </w:p>
    <w:p w:rsidR="00906BB7" w:rsidRPr="006A35AC" w:rsidRDefault="00906BB7" w:rsidP="00906BB7">
      <w:pPr>
        <w:widowControl w:val="0"/>
        <w:autoSpaceDE w:val="0"/>
        <w:autoSpaceDN w:val="0"/>
        <w:adjustRightInd w:val="0"/>
        <w:ind w:firstLine="540"/>
        <w:jc w:val="both"/>
      </w:pPr>
      <w:r w:rsidRPr="006A35AC">
        <w:t>Для крестьянских (фермерских) хозяйств кредиты предоставляются:</w:t>
      </w:r>
    </w:p>
    <w:p w:rsidR="00906BB7" w:rsidRPr="006A35AC" w:rsidRDefault="00906BB7" w:rsidP="00906BB7">
      <w:pPr>
        <w:widowControl w:val="0"/>
        <w:autoSpaceDE w:val="0"/>
        <w:autoSpaceDN w:val="0"/>
        <w:adjustRightInd w:val="0"/>
        <w:ind w:firstLine="540"/>
        <w:jc w:val="both"/>
      </w:pPr>
      <w:r w:rsidRPr="006A35AC">
        <w:t xml:space="preserve">на срок до 2 лет - на приобретение горюче-смазочных материалов, запасных частей и материалов для ремонта сельскохозяйственной техники и оборудования, минеральных удобрений, средств защиты растений, кормов, ветеринарных препаратов и других материальных ресурсов для проведения сезонных работ, приобретение молодняка </w:t>
      </w:r>
      <w:r w:rsidRPr="006A35AC">
        <w:lastRenderedPageBreak/>
        <w:t>сельскохозяйственных животных, а также на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5 млн рублей на одно хозяйство;</w:t>
      </w:r>
    </w:p>
    <w:p w:rsidR="00906BB7" w:rsidRPr="006A35AC" w:rsidRDefault="00906BB7" w:rsidP="00906BB7">
      <w:pPr>
        <w:widowControl w:val="0"/>
        <w:autoSpaceDE w:val="0"/>
        <w:autoSpaceDN w:val="0"/>
        <w:adjustRightInd w:val="0"/>
        <w:ind w:firstLine="540"/>
        <w:jc w:val="both"/>
      </w:pPr>
      <w:r w:rsidRPr="006A35AC">
        <w:t>на срок до 8 лет - на хранение и переработку сельскохозяйственной продукции, приобретение племенных сельскохозяйственных животных, племенной продукции (материала), строительство, реконструкцию и модернизацию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кормопроизводства и объектов по переработке льна и льноволокна, строительство и реконструкцию прививочных комплексов для многолетних насаждений и закладку многолетних насаждений и виноградников, включая строительство и реконструкцию прививочных комплексов, при условии, что общая сумма кредита (займа), полученного в текущем году, не превышает 10 млн</w:t>
      </w:r>
      <w:r w:rsidR="00726C1F">
        <w:t>.</w:t>
      </w:r>
      <w:r w:rsidRPr="006A35AC">
        <w:t xml:space="preserve"> рублей на одно хозяйство.</w:t>
      </w:r>
    </w:p>
    <w:p w:rsidR="00906BB7" w:rsidRPr="006A35AC" w:rsidRDefault="00906BB7" w:rsidP="00906BB7">
      <w:pPr>
        <w:widowControl w:val="0"/>
        <w:autoSpaceDE w:val="0"/>
        <w:autoSpaceDN w:val="0"/>
        <w:adjustRightInd w:val="0"/>
        <w:ind w:firstLine="540"/>
        <w:jc w:val="both"/>
      </w:pPr>
      <w:r w:rsidRPr="006A35AC">
        <w:t>Для сельскохозяйственных потребительских кооперативов кредиты предоставляются:</w:t>
      </w:r>
    </w:p>
    <w:p w:rsidR="00906BB7" w:rsidRPr="006A35AC" w:rsidRDefault="00906BB7" w:rsidP="00906BB7">
      <w:pPr>
        <w:widowControl w:val="0"/>
        <w:autoSpaceDE w:val="0"/>
        <w:autoSpaceDN w:val="0"/>
        <w:adjustRightInd w:val="0"/>
        <w:ind w:firstLine="540"/>
        <w:jc w:val="both"/>
      </w:pPr>
      <w:r w:rsidRPr="006A35AC">
        <w:t>на срок до 2 лет - на приобретение материальных ресурсов для проведения сезонных работ, молодняка сельскохозяйственных животных, отечественного сельскохозяйственного сырья для первичной и промышленной переработки сельскохозяйственного сырья для первичной и промышленной переработки, на закупку сельскохозяйственной продукции, произведенной членами кооператива для ее дальнейшей реализации, а также на организационное обустройство кооператива и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15 млн рублей на один кооператив;</w:t>
      </w:r>
    </w:p>
    <w:p w:rsidR="00906BB7" w:rsidRPr="006A35AC" w:rsidRDefault="00906BB7" w:rsidP="00906BB7">
      <w:pPr>
        <w:widowControl w:val="0"/>
        <w:autoSpaceDE w:val="0"/>
        <w:autoSpaceDN w:val="0"/>
        <w:adjustRightInd w:val="0"/>
        <w:ind w:firstLine="540"/>
        <w:jc w:val="both"/>
      </w:pPr>
      <w:r w:rsidRPr="006A35AC">
        <w:t>на срок до 8 лет - на приобретение специализированного технологического оборудования, холодильного оборудования, сельскохозяйственных животных, племенной продукции (материала), в том числе для поставки их членам кооператива, на строительство, реконструкцию и модернизацию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 животноводства, кормопроизводства и объектов по переработке льна и льноволокна, строительство и реконструкцию сельскохозяйственных рынков, торговых площадок, пунктов по приемке, первичной переработке и хранению молока, мяса, плодоовощной и другой сельскохозяйственной продукции, а также на закладку многолетних насаждений и виноградников, включая строительство и реконструкцию прививочных комплексов для многолетних насаждений, при условии, что общая сумма кредита (займа), полученного в текущем году, не превышает 40 млн рублей на один кооператив.</w:t>
      </w:r>
    </w:p>
    <w:p w:rsidR="00906BB7" w:rsidRPr="006A35AC" w:rsidRDefault="00906BB7" w:rsidP="00906BB7">
      <w:pPr>
        <w:widowControl w:val="0"/>
        <w:autoSpaceDE w:val="0"/>
        <w:autoSpaceDN w:val="0"/>
        <w:adjustRightInd w:val="0"/>
        <w:ind w:firstLine="540"/>
        <w:jc w:val="both"/>
      </w:pPr>
      <w:r w:rsidRPr="006A35AC">
        <w:t>Порядок предоставления средств государственной поддержки в виде субсидий, перечень направлений кредитования, перечень получателей по определенным видам субсидируемых кредитов определяются Правительством Российской Федерации.</w:t>
      </w:r>
    </w:p>
    <w:p w:rsidR="000724AC" w:rsidRDefault="000724AC" w:rsidP="00906BB7">
      <w:pPr>
        <w:widowControl w:val="0"/>
        <w:autoSpaceDE w:val="0"/>
        <w:autoSpaceDN w:val="0"/>
        <w:adjustRightInd w:val="0"/>
        <w:ind w:firstLine="540"/>
        <w:jc w:val="both"/>
        <w:rPr>
          <w:b/>
        </w:rPr>
      </w:pPr>
    </w:p>
    <w:p w:rsidR="00906BB7" w:rsidRPr="001F159B" w:rsidRDefault="00906BB7" w:rsidP="00906BB7">
      <w:pPr>
        <w:widowControl w:val="0"/>
        <w:autoSpaceDE w:val="0"/>
        <w:autoSpaceDN w:val="0"/>
        <w:adjustRightInd w:val="0"/>
        <w:ind w:firstLine="540"/>
        <w:jc w:val="both"/>
        <w:rPr>
          <w:b/>
        </w:rPr>
      </w:pPr>
      <w:r w:rsidRPr="001F159B">
        <w:rPr>
          <w:b/>
        </w:rPr>
        <w:t>Предоставление средств на поддержку начинающих фермеров и развитие семейных животноводческих ферм на базе крестьянских (фермерских) хозяйств.</w:t>
      </w:r>
    </w:p>
    <w:p w:rsidR="00906BB7" w:rsidRPr="006A35AC" w:rsidRDefault="00906BB7" w:rsidP="001F159B">
      <w:pPr>
        <w:widowControl w:val="0"/>
        <w:autoSpaceDE w:val="0"/>
        <w:autoSpaceDN w:val="0"/>
        <w:adjustRightInd w:val="0"/>
        <w:ind w:firstLine="540"/>
        <w:jc w:val="both"/>
      </w:pPr>
      <w:r w:rsidRPr="006A35AC">
        <w:t>На конец 20</w:t>
      </w:r>
      <w:r w:rsidR="00485E6C">
        <w:t>2</w:t>
      </w:r>
      <w:r w:rsidR="00CF212A">
        <w:t>5</w:t>
      </w:r>
      <w:r w:rsidRPr="006A35AC">
        <w:t xml:space="preserve"> года в </w:t>
      </w:r>
      <w:r w:rsidR="00485E6C">
        <w:t>округе</w:t>
      </w:r>
      <w:r w:rsidRPr="006A35AC">
        <w:t xml:space="preserve"> функционировало </w:t>
      </w:r>
      <w:r w:rsidR="00CF212A">
        <w:t>2</w:t>
      </w:r>
      <w:r w:rsidRPr="006A35AC">
        <w:t xml:space="preserve"> крестьянских (фермерских) хозяйств и </w:t>
      </w:r>
      <w:r w:rsidR="00CA652C">
        <w:t>около 8</w:t>
      </w:r>
      <w:r w:rsidRPr="006A35AC">
        <w:t xml:space="preserve"> тысяч личных подсобных хозяйств граждан.</w:t>
      </w:r>
    </w:p>
    <w:p w:rsidR="00906BB7" w:rsidRPr="006A35AC" w:rsidRDefault="00906BB7" w:rsidP="00906BB7">
      <w:pPr>
        <w:widowControl w:val="0"/>
        <w:autoSpaceDE w:val="0"/>
        <w:autoSpaceDN w:val="0"/>
        <w:adjustRightInd w:val="0"/>
        <w:ind w:firstLine="540"/>
        <w:jc w:val="both"/>
      </w:pPr>
      <w:r w:rsidRPr="006A35AC">
        <w:t>На крестьянские (фермерские) хозяйства и сельскохозяйственные потребительские кооперативы распространяются все виды государственной поддержки, в том числе и предусмотренные в Нижегородской области на поддержку животноводства. Одной из проблем, сдерживающих развитие крестьянских (фермерских) хозяйств на селе, является их низкая доходность. В цепочке "производство - переработка - реализация" производство сельскохозяйственной продукции, будучи ключевым звеном, занимает по доходности подчиненное место, и его доля в розничной цене конечного продукта необоснованно мала.</w:t>
      </w:r>
    </w:p>
    <w:p w:rsidR="00906BB7" w:rsidRPr="006A35AC" w:rsidRDefault="00906BB7" w:rsidP="00906BB7">
      <w:pPr>
        <w:widowControl w:val="0"/>
        <w:autoSpaceDE w:val="0"/>
        <w:autoSpaceDN w:val="0"/>
        <w:adjustRightInd w:val="0"/>
        <w:ind w:firstLine="540"/>
        <w:jc w:val="both"/>
      </w:pPr>
      <w:r w:rsidRPr="006A35AC">
        <w:t xml:space="preserve">Начинающие крестьянские (фермерские) хозяйства и индивидуальные предприниматели, занимающиеся сельскохозяйственным производством, сталкиваются с </w:t>
      </w:r>
      <w:r w:rsidRPr="006A35AC">
        <w:lastRenderedPageBreak/>
        <w:t>целым рядом серьезных проблем, в том числе связанных с недостатком первоначального капитала. В последние годы создание нового фермерского хозяйства требует значительных денежных затрат на проектирование хозяйственных построек, их подключение к инженерным сетям, выплату первоначального взноса по лизинговым платежам и другое.</w:t>
      </w:r>
    </w:p>
    <w:p w:rsidR="00906BB7" w:rsidRPr="006A35AC" w:rsidRDefault="00906BB7" w:rsidP="00906BB7">
      <w:pPr>
        <w:widowControl w:val="0"/>
        <w:autoSpaceDE w:val="0"/>
        <w:autoSpaceDN w:val="0"/>
        <w:adjustRightInd w:val="0"/>
        <w:ind w:firstLine="540"/>
        <w:jc w:val="both"/>
      </w:pPr>
      <w:r w:rsidRPr="006A35AC">
        <w:t>С целью создания благоприятных условий для развития данной категории сельскохозяйственных товаропроизводителей предусматривается предоставление целевых грантов на создание и развитие крестьянских (фермерских) хозяйств и единовременной помощи на бытовое обустройство начинающим фермерам, а также грантов на развитие семейных животноводческих ферм.</w:t>
      </w:r>
    </w:p>
    <w:p w:rsidR="000724AC" w:rsidRDefault="000724AC" w:rsidP="00906BB7">
      <w:pPr>
        <w:widowControl w:val="0"/>
        <w:autoSpaceDE w:val="0"/>
        <w:autoSpaceDN w:val="0"/>
        <w:adjustRightInd w:val="0"/>
        <w:ind w:firstLine="540"/>
        <w:jc w:val="both"/>
        <w:rPr>
          <w:b/>
        </w:rPr>
      </w:pPr>
    </w:p>
    <w:p w:rsidR="00906BB7" w:rsidRPr="001F159B" w:rsidRDefault="00906BB7" w:rsidP="00906BB7">
      <w:pPr>
        <w:widowControl w:val="0"/>
        <w:autoSpaceDE w:val="0"/>
        <w:autoSpaceDN w:val="0"/>
        <w:adjustRightInd w:val="0"/>
        <w:ind w:firstLine="540"/>
        <w:jc w:val="both"/>
        <w:rPr>
          <w:b/>
        </w:rPr>
      </w:pPr>
      <w:r w:rsidRPr="001F159B">
        <w:rPr>
          <w:b/>
        </w:rPr>
        <w:t>Управление рисками в сельскохозяйственном производстве.</w:t>
      </w:r>
    </w:p>
    <w:p w:rsidR="00906BB7" w:rsidRPr="006A35AC" w:rsidRDefault="00906BB7" w:rsidP="00906BB7">
      <w:pPr>
        <w:widowControl w:val="0"/>
        <w:autoSpaceDE w:val="0"/>
        <w:autoSpaceDN w:val="0"/>
        <w:adjustRightInd w:val="0"/>
        <w:ind w:firstLine="540"/>
        <w:jc w:val="both"/>
      </w:pPr>
      <w:r w:rsidRPr="006A35AC">
        <w:t>Реализация мероприятия направлена на снижение рисков потери доходов при производстве сельскохозяйственной продукции.</w:t>
      </w:r>
    </w:p>
    <w:p w:rsidR="00906BB7" w:rsidRPr="006A35AC" w:rsidRDefault="00906BB7" w:rsidP="00906BB7">
      <w:pPr>
        <w:widowControl w:val="0"/>
        <w:autoSpaceDE w:val="0"/>
        <w:autoSpaceDN w:val="0"/>
        <w:adjustRightInd w:val="0"/>
        <w:ind w:firstLine="540"/>
        <w:jc w:val="both"/>
      </w:pPr>
      <w:r w:rsidRPr="006A35AC">
        <w:t xml:space="preserve">Сельскохозяйственным товаропроизводителям </w:t>
      </w:r>
      <w:r w:rsidR="000020DB">
        <w:t xml:space="preserve">Уренского муниципального </w:t>
      </w:r>
      <w:r w:rsidR="00485E6C">
        <w:t xml:space="preserve">округа </w:t>
      </w:r>
      <w:r w:rsidRPr="006A35AC">
        <w:t>предоставляются субсидии на возмещение части затрат на уплату страховой премии по договорам сельскохозяйственного страхования:</w:t>
      </w:r>
    </w:p>
    <w:p w:rsidR="00906BB7" w:rsidRPr="006A35AC" w:rsidRDefault="00906BB7" w:rsidP="00906BB7">
      <w:pPr>
        <w:widowControl w:val="0"/>
        <w:autoSpaceDE w:val="0"/>
        <w:autoSpaceDN w:val="0"/>
        <w:adjustRightInd w:val="0"/>
        <w:ind w:firstLine="540"/>
        <w:jc w:val="both"/>
      </w:pPr>
      <w:r w:rsidRPr="006A35AC">
        <w:t>1. В области растениеводства на случай утраты (гибели) урожая сельскохозяйственной культуры (зерновых, зернобобовых, масличных, технических, кормовых и бахчевых культур, картофеля, овощей), утраты (гибели) посадок многолетних насаждений (плодовых) в результате следующих событий:</w:t>
      </w:r>
    </w:p>
    <w:p w:rsidR="00906BB7" w:rsidRPr="006A35AC" w:rsidRDefault="00906BB7" w:rsidP="00906BB7">
      <w:pPr>
        <w:widowControl w:val="0"/>
        <w:autoSpaceDE w:val="0"/>
        <w:autoSpaceDN w:val="0"/>
        <w:adjustRightInd w:val="0"/>
        <w:ind w:firstLine="540"/>
        <w:jc w:val="both"/>
      </w:pPr>
      <w:r w:rsidRPr="006A35AC">
        <w:t>воздействие опасных для производства сельскохозяйственной продукции природных явлений (атмосферная, почвенная засуха, суховей, заморозки, вымерзание, выпревание, градобитие, пыльная буря, ледяная корка, половодье, переувлажнение почвы, сильный ветер, ураганный ветер, землетрясение, лавина, сель, природный пожар);</w:t>
      </w:r>
    </w:p>
    <w:p w:rsidR="00906BB7" w:rsidRPr="006A35AC" w:rsidRDefault="00906BB7" w:rsidP="00906BB7">
      <w:pPr>
        <w:widowControl w:val="0"/>
        <w:autoSpaceDE w:val="0"/>
        <w:autoSpaceDN w:val="0"/>
        <w:adjustRightInd w:val="0"/>
        <w:ind w:firstLine="540"/>
        <w:jc w:val="both"/>
      </w:pPr>
      <w:r w:rsidRPr="006A35AC">
        <w:t>проникновение и (или) распространение вредных организмов, если такие события носят эпифитотический характер;</w:t>
      </w:r>
    </w:p>
    <w:p w:rsidR="00906BB7" w:rsidRPr="006A35AC" w:rsidRDefault="00906BB7" w:rsidP="00906BB7">
      <w:pPr>
        <w:widowControl w:val="0"/>
        <w:autoSpaceDE w:val="0"/>
        <w:autoSpaceDN w:val="0"/>
        <w:adjustRightInd w:val="0"/>
        <w:ind w:firstLine="540"/>
        <w:jc w:val="both"/>
      </w:pPr>
      <w:r w:rsidRPr="006A35AC">
        <w:t>нарушение электро-, тепло-, водоснабжения в результате стихийных бедствий при страховании сельскохозяйственных культур, выращиваемых в защищенном грунте или на мелиорируемых землях.</w:t>
      </w:r>
    </w:p>
    <w:p w:rsidR="00906BB7" w:rsidRPr="006A35AC" w:rsidRDefault="00906BB7" w:rsidP="00906BB7">
      <w:pPr>
        <w:widowControl w:val="0"/>
        <w:autoSpaceDE w:val="0"/>
        <w:autoSpaceDN w:val="0"/>
        <w:adjustRightInd w:val="0"/>
        <w:ind w:firstLine="540"/>
        <w:jc w:val="both"/>
      </w:pPr>
      <w:r w:rsidRPr="006A35AC">
        <w:t>2. В области животноводства на случай утраты (гибели) сельскохозяйственных животных (крупный рогатый скот (быки, коровы), мелкий рогатый скот (козы, овцы), свиньи, лошади, кролики, птица яйценоских пород и птица мясных пород (гуси, индейки, куры, перепелки, утки, цесарки), цыплята-бройлеры, семьи пчел) в результате воздействия следующих событий:</w:t>
      </w:r>
    </w:p>
    <w:p w:rsidR="00906BB7" w:rsidRPr="006A35AC" w:rsidRDefault="00906BB7" w:rsidP="00906BB7">
      <w:pPr>
        <w:widowControl w:val="0"/>
        <w:autoSpaceDE w:val="0"/>
        <w:autoSpaceDN w:val="0"/>
        <w:adjustRightInd w:val="0"/>
        <w:ind w:firstLine="540"/>
        <w:jc w:val="both"/>
      </w:pPr>
      <w:r w:rsidRPr="006A35AC">
        <w:t>заразные болезни животных, включенные в перечень, утвержденный Министерством сельского хозяйства Российской Федерации, массовые отравления;</w:t>
      </w:r>
    </w:p>
    <w:p w:rsidR="00906BB7" w:rsidRPr="006A35AC" w:rsidRDefault="00906BB7" w:rsidP="00906BB7">
      <w:pPr>
        <w:widowControl w:val="0"/>
        <w:autoSpaceDE w:val="0"/>
        <w:autoSpaceDN w:val="0"/>
        <w:adjustRightInd w:val="0"/>
        <w:ind w:firstLine="540"/>
        <w:jc w:val="both"/>
      </w:pPr>
      <w:r w:rsidRPr="006A35AC">
        <w:t>стихийные бедствия (удар молнии, землетрясение, пыльная буря, ураганный ветер, сильная метель, буран, наводнение, обвал, лавина, сель, оползень);</w:t>
      </w:r>
    </w:p>
    <w:p w:rsidR="00906BB7" w:rsidRPr="006A35AC" w:rsidRDefault="00906BB7" w:rsidP="00906BB7">
      <w:pPr>
        <w:widowControl w:val="0"/>
        <w:autoSpaceDE w:val="0"/>
        <w:autoSpaceDN w:val="0"/>
        <w:adjustRightInd w:val="0"/>
        <w:ind w:firstLine="540"/>
        <w:jc w:val="both"/>
      </w:pPr>
      <w:r w:rsidRPr="006A35AC">
        <w:t>нарушение электро-, тепло-, водоснабжения в результате стихийных бедствий, если условия содержания сельскохозяйственных животных предусматривают обязательное использование электрической, тепловой энергии, воды;</w:t>
      </w:r>
    </w:p>
    <w:p w:rsidR="00906BB7" w:rsidRPr="006A35AC" w:rsidRDefault="00906BB7" w:rsidP="00874A5F">
      <w:pPr>
        <w:widowControl w:val="0"/>
        <w:autoSpaceDE w:val="0"/>
        <w:autoSpaceDN w:val="0"/>
        <w:adjustRightInd w:val="0"/>
        <w:ind w:firstLine="540"/>
        <w:jc w:val="both"/>
      </w:pPr>
      <w:r w:rsidRPr="006A35AC">
        <w:t>пожар.</w:t>
      </w:r>
    </w:p>
    <w:p w:rsidR="00906BB7" w:rsidRPr="001F159B" w:rsidRDefault="00906BB7" w:rsidP="00906BB7">
      <w:pPr>
        <w:widowControl w:val="0"/>
        <w:autoSpaceDE w:val="0"/>
        <w:autoSpaceDN w:val="0"/>
        <w:adjustRightInd w:val="0"/>
        <w:ind w:firstLine="540"/>
        <w:jc w:val="both"/>
        <w:rPr>
          <w:b/>
        </w:rPr>
      </w:pPr>
      <w:r w:rsidRPr="001F159B">
        <w:rPr>
          <w:b/>
        </w:rPr>
        <w:t>Финансовое оздоровление сельскохозяйственных товаропроизводителей.</w:t>
      </w:r>
    </w:p>
    <w:p w:rsidR="00906BB7" w:rsidRPr="006A35AC" w:rsidRDefault="00906BB7" w:rsidP="00906BB7">
      <w:pPr>
        <w:widowControl w:val="0"/>
        <w:autoSpaceDE w:val="0"/>
        <w:autoSpaceDN w:val="0"/>
        <w:adjustRightInd w:val="0"/>
        <w:ind w:firstLine="540"/>
        <w:jc w:val="both"/>
      </w:pPr>
      <w:r w:rsidRPr="006A35AC">
        <w:t xml:space="preserve">В рамках осуществления данного мероприятия предусматривается предоставление средств областного бюджета на погашение реструктурированных в соответствии с Федеральным </w:t>
      </w:r>
      <w:hyperlink r:id="rId12" w:history="1">
        <w:r w:rsidRPr="006A35AC">
          <w:t>законом</w:t>
        </w:r>
      </w:hyperlink>
      <w:r w:rsidRPr="006A35AC">
        <w:t xml:space="preserve"> от 9 июля 2002 года N 83-ФЗ "О финансовом оздоровлении сельскохозяйственных товаропроизводителей" долгов сельскохозяйственных товаропроизводителей Нижегородской области перед бюджетами всех уровней и государственными внебюджетными фондами.</w:t>
      </w:r>
    </w:p>
    <w:p w:rsidR="00906BB7" w:rsidRPr="006A35AC" w:rsidRDefault="00906BB7" w:rsidP="00906BB7">
      <w:pPr>
        <w:widowControl w:val="0"/>
        <w:autoSpaceDE w:val="0"/>
        <w:autoSpaceDN w:val="0"/>
        <w:adjustRightInd w:val="0"/>
        <w:ind w:firstLine="540"/>
        <w:jc w:val="both"/>
      </w:pPr>
      <w:r w:rsidRPr="006A35AC">
        <w:t>Предоставление средств областного бюджета осуществляется в сумме фактической задолженности по основному долгу, подлежащей погашению в текущем году в соответствии с утвержденными графиками погашения долгов.</w:t>
      </w:r>
    </w:p>
    <w:p w:rsidR="00906BB7" w:rsidRPr="006A35AC" w:rsidRDefault="00906BB7" w:rsidP="00906BB7">
      <w:pPr>
        <w:widowControl w:val="0"/>
        <w:autoSpaceDE w:val="0"/>
        <w:autoSpaceDN w:val="0"/>
        <w:adjustRightInd w:val="0"/>
        <w:ind w:firstLine="540"/>
        <w:jc w:val="both"/>
      </w:pPr>
      <w:r w:rsidRPr="006A35AC">
        <w:lastRenderedPageBreak/>
        <w:t>Погашению за счет средств областного бюджета подлежит реструктурированная сумма задолженности по основному долгу сельхозтоваропроизводителей перед бюджетами всех уровней и государственными внебюджетными фондами со сроком уплаты в текущем году согласно графикам при выполнении ими следующих условий:</w:t>
      </w:r>
    </w:p>
    <w:p w:rsidR="00906BB7" w:rsidRPr="006A35AC" w:rsidRDefault="00906BB7" w:rsidP="00906BB7">
      <w:pPr>
        <w:widowControl w:val="0"/>
        <w:autoSpaceDE w:val="0"/>
        <w:autoSpaceDN w:val="0"/>
        <w:adjustRightInd w:val="0"/>
        <w:ind w:firstLine="540"/>
        <w:jc w:val="both"/>
      </w:pPr>
      <w:r w:rsidRPr="006A35AC">
        <w:t>- уплата текущих налогов в бюджеты всех уровней и внебюджетные фонды, кроме страховых взносов на обязательное пенсионное страхование в Российской Федерации;</w:t>
      </w:r>
    </w:p>
    <w:p w:rsidR="00906BB7" w:rsidRPr="006A35AC" w:rsidRDefault="00906BB7" w:rsidP="00906BB7">
      <w:pPr>
        <w:widowControl w:val="0"/>
        <w:autoSpaceDE w:val="0"/>
        <w:autoSpaceDN w:val="0"/>
        <w:adjustRightInd w:val="0"/>
        <w:ind w:firstLine="540"/>
        <w:jc w:val="both"/>
      </w:pPr>
      <w:r w:rsidRPr="006A35AC">
        <w:t>- уплата процентов за пользование бюджетными средствами по отсроченной и рассроченной задолженности.</w:t>
      </w:r>
    </w:p>
    <w:p w:rsidR="00906BB7" w:rsidRPr="001F159B" w:rsidRDefault="00906BB7" w:rsidP="00906BB7">
      <w:pPr>
        <w:widowControl w:val="0"/>
        <w:autoSpaceDE w:val="0"/>
        <w:autoSpaceDN w:val="0"/>
        <w:adjustRightInd w:val="0"/>
        <w:ind w:firstLine="540"/>
        <w:jc w:val="both"/>
        <w:rPr>
          <w:b/>
        </w:rPr>
      </w:pPr>
      <w:r w:rsidRPr="001F159B">
        <w:rPr>
          <w:b/>
        </w:rPr>
        <w:t>Приобретение и переоформление прав на земельные участки из земель сельскохозяйственного назначения.</w:t>
      </w:r>
    </w:p>
    <w:p w:rsidR="00906BB7" w:rsidRPr="006A35AC" w:rsidRDefault="00906BB7" w:rsidP="00ED13BF">
      <w:pPr>
        <w:widowControl w:val="0"/>
        <w:autoSpaceDE w:val="0"/>
        <w:autoSpaceDN w:val="0"/>
        <w:adjustRightInd w:val="0"/>
        <w:ind w:firstLine="540"/>
        <w:jc w:val="both"/>
      </w:pPr>
      <w:r w:rsidRPr="006A35AC">
        <w:t xml:space="preserve">Переход большинства сельскохозяйственных организаций на индустриальное производство в отрасли животноводства требует создания высокоразвитой кормовой базы. </w:t>
      </w:r>
    </w:p>
    <w:p w:rsidR="00906BB7" w:rsidRPr="006A35AC" w:rsidRDefault="00906BB7" w:rsidP="00906BB7">
      <w:pPr>
        <w:widowControl w:val="0"/>
        <w:autoSpaceDE w:val="0"/>
        <w:autoSpaceDN w:val="0"/>
        <w:adjustRightInd w:val="0"/>
        <w:ind w:firstLine="540"/>
        <w:jc w:val="both"/>
      </w:pPr>
      <w:r w:rsidRPr="006A35AC">
        <w:t xml:space="preserve">В соответствии с требованиями Федерального </w:t>
      </w:r>
      <w:hyperlink r:id="rId13" w:history="1">
        <w:r w:rsidRPr="006A35AC">
          <w:t>закона</w:t>
        </w:r>
      </w:hyperlink>
      <w:r w:rsidRPr="006A35AC">
        <w:t xml:space="preserve"> от 24 июля 2002 года N 101-ФЗ "Об обороте земель сельскохозяйственного назначения" продолжается работа по стабилизации земельных отношений и оформлению прав на земли сельскохозяйственного назначения.</w:t>
      </w:r>
    </w:p>
    <w:p w:rsidR="00906BB7" w:rsidRPr="006A35AC" w:rsidRDefault="00906BB7" w:rsidP="00906BB7">
      <w:pPr>
        <w:widowControl w:val="0"/>
        <w:autoSpaceDE w:val="0"/>
        <w:autoSpaceDN w:val="0"/>
        <w:adjustRightInd w:val="0"/>
        <w:ind w:firstLine="540"/>
        <w:jc w:val="both"/>
      </w:pPr>
      <w:r w:rsidRPr="006A35AC">
        <w:t>Ориентировочная себестоимость переоформления прав одного гектара сельскохозяйственных угодий составляет от 350 до 500 рублей без учета затрат на выкуп земельных долей или земельных участков. Основную часть затрат составляет изготовление землеустроительной документации.</w:t>
      </w:r>
    </w:p>
    <w:p w:rsidR="00906BB7" w:rsidRPr="006A35AC" w:rsidRDefault="00906BB7" w:rsidP="00906BB7">
      <w:pPr>
        <w:widowControl w:val="0"/>
        <w:autoSpaceDE w:val="0"/>
        <w:autoSpaceDN w:val="0"/>
        <w:adjustRightInd w:val="0"/>
        <w:ind w:firstLine="540"/>
        <w:jc w:val="both"/>
      </w:pPr>
      <w:r w:rsidRPr="006A35AC">
        <w:t>В соответствии с установленными требованиями сельхозпроизводители, завершившие переоформление прав на земли, получают возмещение части затрат в размере 30 или 100 рублей за гектар переоформленной земли, в зависимости от варианта оформления земельных отношений.</w:t>
      </w:r>
    </w:p>
    <w:p w:rsidR="00906BB7" w:rsidRPr="006A35AC" w:rsidRDefault="00906BB7" w:rsidP="00906BB7">
      <w:pPr>
        <w:widowControl w:val="0"/>
        <w:autoSpaceDE w:val="0"/>
        <w:autoSpaceDN w:val="0"/>
        <w:adjustRightInd w:val="0"/>
        <w:ind w:firstLine="540"/>
        <w:jc w:val="both"/>
      </w:pPr>
      <w:r w:rsidRPr="006A35AC">
        <w:t>Продолжение процесса переоформления прав на землю, а также проведение инвентаризации и мониторинга за качественными и количественными характеристиками земель сельскохозяйственного назначения будут способствовать повышению эффективности их использования.</w:t>
      </w:r>
    </w:p>
    <w:p w:rsidR="00906BB7" w:rsidRPr="007F52CE" w:rsidRDefault="00906BB7" w:rsidP="00906BB7">
      <w:pPr>
        <w:widowControl w:val="0"/>
        <w:autoSpaceDE w:val="0"/>
        <w:autoSpaceDN w:val="0"/>
        <w:adjustRightInd w:val="0"/>
        <w:ind w:firstLine="540"/>
        <w:jc w:val="both"/>
        <w:rPr>
          <w:b/>
        </w:rPr>
      </w:pPr>
      <w:r w:rsidRPr="007F52CE">
        <w:rPr>
          <w:b/>
        </w:rPr>
        <w:t>Повышение материальной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w:t>
      </w:r>
    </w:p>
    <w:p w:rsidR="00906BB7" w:rsidRPr="006A35AC" w:rsidRDefault="00906BB7" w:rsidP="00906BB7">
      <w:pPr>
        <w:widowControl w:val="0"/>
        <w:autoSpaceDE w:val="0"/>
        <w:autoSpaceDN w:val="0"/>
        <w:adjustRightInd w:val="0"/>
        <w:ind w:firstLine="540"/>
        <w:jc w:val="both"/>
      </w:pPr>
      <w:r w:rsidRPr="006A35AC">
        <w:t xml:space="preserve">С целью повышения материальной заинтересованности хозяйствующих субъектов и работников агропромышленного комплекса </w:t>
      </w:r>
      <w:r w:rsidR="007F52CE">
        <w:t xml:space="preserve">Уренского муниципального </w:t>
      </w:r>
      <w:r w:rsidR="002F4F90">
        <w:t>округа</w:t>
      </w:r>
      <w:r w:rsidRPr="006A35AC">
        <w:t xml:space="preserve"> в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предусматривается за счет средств бюджета</w:t>
      </w:r>
      <w:r w:rsidR="002F4F90">
        <w:t xml:space="preserve"> Уренского муниципального округа</w:t>
      </w:r>
      <w:r w:rsidRPr="006A35AC">
        <w:t>:</w:t>
      </w:r>
    </w:p>
    <w:p w:rsidR="00906BB7" w:rsidRPr="006A35AC" w:rsidRDefault="00906BB7" w:rsidP="00874A5F">
      <w:pPr>
        <w:widowControl w:val="0"/>
        <w:autoSpaceDE w:val="0"/>
        <w:autoSpaceDN w:val="0"/>
        <w:adjustRightInd w:val="0"/>
        <w:ind w:firstLine="540"/>
        <w:jc w:val="both"/>
      </w:pPr>
      <w:r w:rsidRPr="006A35AC">
        <w:t xml:space="preserve">проведение конкурсов, слетов, выставок и других мероприятий по распространению передового опыта в агропромышленном комплексе </w:t>
      </w:r>
      <w:r w:rsidR="007F52CE">
        <w:t xml:space="preserve">Уренского муниципального </w:t>
      </w:r>
      <w:r w:rsidR="002F4F90">
        <w:t xml:space="preserve">округа </w:t>
      </w:r>
      <w:r w:rsidRPr="006A35AC">
        <w:t xml:space="preserve">(конкурсы </w:t>
      </w:r>
      <w:r w:rsidR="009E3E54">
        <w:t xml:space="preserve">техников по воспроизводству стада </w:t>
      </w:r>
      <w:r w:rsidRPr="006A35AC">
        <w:t xml:space="preserve">и операторов машинного доения коров, </w:t>
      </w:r>
      <w:r w:rsidR="009E3E54">
        <w:t xml:space="preserve"> принятие участия в областном мероприятии</w:t>
      </w:r>
      <w:r w:rsidRPr="006A35AC">
        <w:t xml:space="preserve"> "День поля",</w:t>
      </w:r>
      <w:r w:rsidR="009E3E54">
        <w:t xml:space="preserve"> проведение ежегодного праздника «День работника сельского хозяйства и перерабатывающей промышленности Уренского муниципального </w:t>
      </w:r>
      <w:r w:rsidR="002F4F90">
        <w:t>округа)</w:t>
      </w:r>
      <w:r w:rsidRPr="006A35AC">
        <w:t>.</w:t>
      </w:r>
    </w:p>
    <w:p w:rsidR="00906BB7" w:rsidRPr="009E3E54" w:rsidRDefault="00906BB7" w:rsidP="00906BB7">
      <w:pPr>
        <w:widowControl w:val="0"/>
        <w:autoSpaceDE w:val="0"/>
        <w:autoSpaceDN w:val="0"/>
        <w:adjustRightInd w:val="0"/>
        <w:ind w:firstLine="540"/>
        <w:jc w:val="both"/>
        <w:rPr>
          <w:b/>
        </w:rPr>
      </w:pPr>
      <w:r w:rsidRPr="009E3E54">
        <w:rPr>
          <w:b/>
        </w:rPr>
        <w:t>Обновление парка сельскохозяйственной техники.</w:t>
      </w:r>
    </w:p>
    <w:p w:rsidR="00906BB7" w:rsidRPr="006A35AC" w:rsidRDefault="00906BB7" w:rsidP="00906BB7">
      <w:pPr>
        <w:widowControl w:val="0"/>
        <w:autoSpaceDE w:val="0"/>
        <w:autoSpaceDN w:val="0"/>
        <w:adjustRightInd w:val="0"/>
        <w:ind w:firstLine="540"/>
        <w:jc w:val="both"/>
      </w:pPr>
      <w:r w:rsidRPr="006A35AC">
        <w:t xml:space="preserve">Основной целью технического переоснащения сельскохозяйственного производства </w:t>
      </w:r>
      <w:r w:rsidR="00A3647D">
        <w:t>округа</w:t>
      </w:r>
      <w:r w:rsidRPr="006A35AC">
        <w:t xml:space="preserve"> является существенное повышение эффективности работы сельскохозяйственного товаропроизводителя путем внедрения ресурсосберегающих технологий с применением современной высокопроизводительной сельскохозяйственной техники.</w:t>
      </w:r>
    </w:p>
    <w:p w:rsidR="00906BB7" w:rsidRPr="006A35AC" w:rsidRDefault="00906BB7" w:rsidP="00906BB7">
      <w:pPr>
        <w:widowControl w:val="0"/>
        <w:autoSpaceDE w:val="0"/>
        <w:autoSpaceDN w:val="0"/>
        <w:adjustRightInd w:val="0"/>
        <w:ind w:firstLine="540"/>
        <w:jc w:val="both"/>
      </w:pPr>
      <w:r w:rsidRPr="006A35AC">
        <w:t>Данная деятельность будет реализовываться по следующим основным направлениям:</w:t>
      </w:r>
    </w:p>
    <w:p w:rsidR="00906BB7" w:rsidRPr="006A35AC" w:rsidRDefault="00906BB7" w:rsidP="00906BB7">
      <w:pPr>
        <w:widowControl w:val="0"/>
        <w:autoSpaceDE w:val="0"/>
        <w:autoSpaceDN w:val="0"/>
        <w:adjustRightInd w:val="0"/>
        <w:ind w:firstLine="540"/>
        <w:jc w:val="both"/>
      </w:pPr>
      <w:r w:rsidRPr="006A35AC">
        <w:t>последовательное внедрение в сельскохозяйственное производство ресурсосберегающих технологий с применением высокопроизводительной сельскохозяйственной техники;</w:t>
      </w:r>
    </w:p>
    <w:p w:rsidR="00906BB7" w:rsidRPr="006A35AC" w:rsidRDefault="00906BB7" w:rsidP="00906BB7">
      <w:pPr>
        <w:widowControl w:val="0"/>
        <w:autoSpaceDE w:val="0"/>
        <w:autoSpaceDN w:val="0"/>
        <w:adjustRightInd w:val="0"/>
        <w:ind w:firstLine="540"/>
        <w:jc w:val="both"/>
      </w:pPr>
      <w:r w:rsidRPr="006A35AC">
        <w:lastRenderedPageBreak/>
        <w:t>поддержание имеющегося машинно-тракторного парка сельскохозяйственных товаропроизводителей в технически исправном состоянии;</w:t>
      </w:r>
    </w:p>
    <w:p w:rsidR="00906BB7" w:rsidRPr="006A35AC" w:rsidRDefault="00906BB7" w:rsidP="00906BB7">
      <w:pPr>
        <w:widowControl w:val="0"/>
        <w:autoSpaceDE w:val="0"/>
        <w:autoSpaceDN w:val="0"/>
        <w:adjustRightInd w:val="0"/>
        <w:ind w:firstLine="540"/>
        <w:jc w:val="both"/>
      </w:pPr>
      <w:r w:rsidRPr="006A35AC">
        <w:t>привлечение кредитных средств коммерческих банков, лизинговых компаний для увеличения поставок сельскохозяйственной техники.</w:t>
      </w:r>
    </w:p>
    <w:p w:rsidR="00906BB7" w:rsidRPr="006A35AC" w:rsidRDefault="00906BB7" w:rsidP="00906BB7">
      <w:pPr>
        <w:widowControl w:val="0"/>
        <w:autoSpaceDE w:val="0"/>
        <w:autoSpaceDN w:val="0"/>
        <w:adjustRightInd w:val="0"/>
        <w:ind w:firstLine="540"/>
        <w:jc w:val="both"/>
      </w:pPr>
      <w:r w:rsidRPr="006A35AC">
        <w:t>В целях стимулирования обновления зерноуборочных и самоходных кормоуборочных комбайнов производится возмещение из областного бюджета от 250 тыс. до 500 тыс. рублей за 1 приобретенный комбайн при условии предоставления производителем или поставщиком скидки в размере не менее этой же суммы.</w:t>
      </w:r>
    </w:p>
    <w:p w:rsidR="00906BB7" w:rsidRPr="006A35AC" w:rsidRDefault="007F4EFB" w:rsidP="00906BB7">
      <w:pPr>
        <w:widowControl w:val="0"/>
        <w:autoSpaceDE w:val="0"/>
        <w:autoSpaceDN w:val="0"/>
        <w:adjustRightInd w:val="0"/>
        <w:ind w:firstLine="540"/>
        <w:jc w:val="both"/>
      </w:pPr>
      <w:r>
        <w:t xml:space="preserve">В перспективе </w:t>
      </w:r>
      <w:r w:rsidR="00906BB7" w:rsidRPr="006A35AC">
        <w:t>предусматриваются новые направления поддержки:</w:t>
      </w:r>
    </w:p>
    <w:p w:rsidR="00906BB7" w:rsidRPr="006A35AC" w:rsidRDefault="00906BB7" w:rsidP="00906BB7">
      <w:pPr>
        <w:widowControl w:val="0"/>
        <w:autoSpaceDE w:val="0"/>
        <w:autoSpaceDN w:val="0"/>
        <w:adjustRightInd w:val="0"/>
        <w:ind w:firstLine="540"/>
        <w:jc w:val="both"/>
      </w:pPr>
      <w:r w:rsidRPr="006A35AC">
        <w:t>стимулирование обновления парка тракторов - компенсация из средств областного бюджета части затрат на приобретение сельскохозяйственными предприятиями энергонасыщенных тракторов не менее 3-го тягового класса в сумме до 200 тыс. рублей за 1 приобретенный трактор при условии, что трактор приобретается в комплект</w:t>
      </w:r>
      <w:r w:rsidR="009E3E54">
        <w:t>е с кормозаготовительной техникой</w:t>
      </w:r>
      <w:r w:rsidRPr="006A35AC">
        <w:t xml:space="preserve"> или оборудованием для приготовления кормов;</w:t>
      </w:r>
    </w:p>
    <w:p w:rsidR="009E3E54" w:rsidRPr="006A35AC" w:rsidRDefault="00906BB7" w:rsidP="009E3E54">
      <w:pPr>
        <w:widowControl w:val="0"/>
        <w:autoSpaceDE w:val="0"/>
        <w:autoSpaceDN w:val="0"/>
        <w:adjustRightInd w:val="0"/>
        <w:ind w:firstLine="540"/>
        <w:jc w:val="both"/>
      </w:pPr>
      <w:r w:rsidRPr="006A35AC">
        <w:t xml:space="preserve">стимулирование обновления оборудования для сушки и очистки зерна - компенсация из средств областного бюджета части затрат на приобретение сельскохозяйственными предприятиями зерносушильного и зерноочистительного оборудования в </w:t>
      </w:r>
      <w:r w:rsidR="009E3E54">
        <w:t>размере до 25% от его стоимости.</w:t>
      </w:r>
    </w:p>
    <w:p w:rsidR="00906BB7" w:rsidRPr="009E3E54" w:rsidRDefault="00906BB7" w:rsidP="00906BB7">
      <w:pPr>
        <w:widowControl w:val="0"/>
        <w:autoSpaceDE w:val="0"/>
        <w:autoSpaceDN w:val="0"/>
        <w:adjustRightInd w:val="0"/>
        <w:ind w:firstLine="540"/>
        <w:jc w:val="both"/>
        <w:rPr>
          <w:b/>
        </w:rPr>
      </w:pPr>
      <w:r w:rsidRPr="009E3E54">
        <w:rPr>
          <w:b/>
        </w:rPr>
        <w:t>Реализация мер государственной поддержки кадрового потенциала агропромышленного комплекса.</w:t>
      </w:r>
    </w:p>
    <w:p w:rsidR="00906BB7" w:rsidRPr="006A35AC" w:rsidRDefault="00906BB7" w:rsidP="00906BB7">
      <w:pPr>
        <w:widowControl w:val="0"/>
        <w:autoSpaceDE w:val="0"/>
        <w:autoSpaceDN w:val="0"/>
        <w:adjustRightInd w:val="0"/>
        <w:ind w:firstLine="540"/>
        <w:jc w:val="both"/>
      </w:pPr>
      <w:r w:rsidRPr="006A35AC">
        <w:t xml:space="preserve">Учитывая актуальность кадровой проблемы на селе, и в целях привлечения и закрепления молодых специалистов реализуется </w:t>
      </w:r>
      <w:hyperlink r:id="rId14" w:history="1">
        <w:r w:rsidRPr="006A35AC">
          <w:t>Закон</w:t>
        </w:r>
      </w:hyperlink>
      <w:r w:rsidRPr="006A35AC">
        <w:t xml:space="preserve"> Нижегородской области от </w:t>
      </w:r>
      <w:r w:rsidR="00CA652C">
        <w:t>26</w:t>
      </w:r>
      <w:r w:rsidRPr="006A35AC">
        <w:t xml:space="preserve"> </w:t>
      </w:r>
      <w:r w:rsidR="00CA652C">
        <w:t>декабря</w:t>
      </w:r>
      <w:r w:rsidRPr="006A35AC">
        <w:t xml:space="preserve"> 20</w:t>
      </w:r>
      <w:r w:rsidR="00CA652C">
        <w:t>1</w:t>
      </w:r>
      <w:r w:rsidRPr="006A35AC">
        <w:t>8 года N 1</w:t>
      </w:r>
      <w:r w:rsidR="00CA652C">
        <w:t>58-З "О мерах по развитию</w:t>
      </w:r>
      <w:r w:rsidRPr="006A35AC">
        <w:t xml:space="preserve"> кадрового потенциала </w:t>
      </w:r>
      <w:r w:rsidR="00CA652C">
        <w:t>сельскохозяйственного производства</w:t>
      </w:r>
      <w:r w:rsidRPr="006A35AC">
        <w:t xml:space="preserve"> Нижегородской области". В соответствии с указанным Законом устанавливаются меры государственной поддержки</w:t>
      </w:r>
      <w:r w:rsidR="00CA652C">
        <w:t>. Такие как: аграрная стипендия,</w:t>
      </w:r>
      <w:r w:rsidRPr="006A35AC">
        <w:t xml:space="preserve"> </w:t>
      </w:r>
      <w:r w:rsidR="00CA652C">
        <w:t xml:space="preserve">ежемесячная выплата </w:t>
      </w:r>
      <w:r w:rsidRPr="006A35AC">
        <w:t>молодым специалистам,</w:t>
      </w:r>
      <w:r w:rsidR="00CA652C">
        <w:t xml:space="preserve"> молодым работникам. Пособие молодым специалистам, единовременная выплата молодым специалистам на улучшение жилищных условий</w:t>
      </w:r>
      <w:r w:rsidRPr="006A35AC">
        <w:t>. В результате оказанных мер государственной поддержки возрастет количество молодых специалистов, работающих в сельскохозяйственном производстве.</w:t>
      </w:r>
    </w:p>
    <w:p w:rsidR="00906BB7" w:rsidRPr="006A35AC" w:rsidRDefault="00906BB7" w:rsidP="00F20D9A">
      <w:pPr>
        <w:widowControl w:val="0"/>
        <w:autoSpaceDE w:val="0"/>
        <w:autoSpaceDN w:val="0"/>
        <w:adjustRightInd w:val="0"/>
        <w:ind w:firstLine="540"/>
        <w:jc w:val="both"/>
      </w:pPr>
      <w:r w:rsidRPr="006A35AC">
        <w:t>Кроме того, Законом</w:t>
      </w:r>
      <w:r w:rsidR="008F294E">
        <w:t xml:space="preserve"> Нижегородской области от 01.11.2008 года № 149-З «О государственной поддержке руководителей, работавших в сфере сельского хозяйства Нижегородской области»</w:t>
      </w:r>
      <w:r w:rsidRPr="006A35AC">
        <w:t xml:space="preserve"> предусмотрена ежемесячная доплата к трудовой пенсии лицам, работавшим руководителями сельскохозяйственных организаций, областного и районных (межрайонных) объединений "Сельхозтехника", областного и районных производственных объединений "Сельхозхимия" и отделений по агрохимическому обслуживанию сельского хозяйства.</w:t>
      </w:r>
    </w:p>
    <w:p w:rsidR="00906BB7" w:rsidRPr="009E3E54" w:rsidRDefault="00906BB7" w:rsidP="00906BB7">
      <w:pPr>
        <w:widowControl w:val="0"/>
        <w:autoSpaceDE w:val="0"/>
        <w:autoSpaceDN w:val="0"/>
        <w:adjustRightInd w:val="0"/>
        <w:ind w:firstLine="540"/>
        <w:jc w:val="both"/>
        <w:rPr>
          <w:b/>
        </w:rPr>
      </w:pPr>
      <w:r w:rsidRPr="009E3E54">
        <w:rPr>
          <w:b/>
        </w:rPr>
        <w:t>Развитие пищевой и перерабатывающей промышленности.</w:t>
      </w:r>
    </w:p>
    <w:p w:rsidR="00906BB7" w:rsidRPr="006A35AC" w:rsidRDefault="00906BB7" w:rsidP="00906BB7">
      <w:pPr>
        <w:widowControl w:val="0"/>
        <w:autoSpaceDE w:val="0"/>
        <w:autoSpaceDN w:val="0"/>
        <w:adjustRightInd w:val="0"/>
        <w:ind w:firstLine="540"/>
        <w:jc w:val="both"/>
      </w:pPr>
      <w:r w:rsidRPr="006A35AC">
        <w:t xml:space="preserve">Пищевая и перерабатывающая промышленность </w:t>
      </w:r>
      <w:r w:rsidR="00EC190C">
        <w:t xml:space="preserve">Уренского муниципального </w:t>
      </w:r>
      <w:r w:rsidR="00F20D9A">
        <w:t>округа</w:t>
      </w:r>
      <w:r w:rsidRPr="006A35AC">
        <w:t xml:space="preserve"> представляет собой одну из стратегических отраслей экономики, которая призвана обеспечить население </w:t>
      </w:r>
      <w:r w:rsidR="00EC190C">
        <w:t xml:space="preserve">Уренского </w:t>
      </w:r>
      <w:r w:rsidR="00F20D9A">
        <w:t>муниципального округа</w:t>
      </w:r>
      <w:r w:rsidRPr="006A35AC">
        <w:t xml:space="preserve"> необходимыми продуктами питания.</w:t>
      </w:r>
    </w:p>
    <w:p w:rsidR="00906BB7" w:rsidRPr="006A35AC" w:rsidRDefault="00906BB7" w:rsidP="00906BB7">
      <w:pPr>
        <w:widowControl w:val="0"/>
        <w:autoSpaceDE w:val="0"/>
        <w:autoSpaceDN w:val="0"/>
        <w:adjustRightInd w:val="0"/>
        <w:ind w:firstLine="540"/>
        <w:jc w:val="both"/>
      </w:pPr>
      <w:r w:rsidRPr="006A35AC">
        <w:t>Она замыкает производственно-технологическую связь на пути от сельскохозяйственного сырья до потребителя продуктов питания</w:t>
      </w:r>
      <w:r w:rsidR="00DF071A">
        <w:t>.</w:t>
      </w:r>
      <w:r w:rsidRPr="006A35AC">
        <w:t>.</w:t>
      </w:r>
    </w:p>
    <w:p w:rsidR="00906BB7" w:rsidRPr="006A35AC" w:rsidRDefault="00906BB7" w:rsidP="00906BB7">
      <w:pPr>
        <w:widowControl w:val="0"/>
        <w:autoSpaceDE w:val="0"/>
        <w:autoSpaceDN w:val="0"/>
        <w:adjustRightInd w:val="0"/>
        <w:ind w:firstLine="540"/>
        <w:jc w:val="both"/>
      </w:pPr>
      <w:r w:rsidRPr="006A35AC">
        <w:t xml:space="preserve">Развитие отрасли направлено на создание условий для повышения конкурентоспособности продукции организаций пищевой и перерабатывающей промышленности </w:t>
      </w:r>
      <w:r w:rsidR="00EC190C">
        <w:t xml:space="preserve">Уренского муниципального </w:t>
      </w:r>
      <w:r w:rsidR="002F4F90">
        <w:t>округа</w:t>
      </w:r>
      <w:r w:rsidRPr="006A35AC">
        <w:t xml:space="preserve"> в обеспечении населения качественными и безопасными пищевыми продуктами необходимого объема и ассортимента.</w:t>
      </w:r>
    </w:p>
    <w:p w:rsidR="00906BB7" w:rsidRPr="006A35AC" w:rsidRDefault="00906BB7" w:rsidP="00906BB7">
      <w:pPr>
        <w:widowControl w:val="0"/>
        <w:autoSpaceDE w:val="0"/>
        <w:autoSpaceDN w:val="0"/>
        <w:adjustRightInd w:val="0"/>
        <w:ind w:firstLine="540"/>
        <w:jc w:val="both"/>
      </w:pPr>
      <w:r w:rsidRPr="006A35AC">
        <w:t>Для этого предусматривается решение следующих задач:</w:t>
      </w:r>
    </w:p>
    <w:p w:rsidR="00906BB7" w:rsidRPr="006A35AC" w:rsidRDefault="00906BB7" w:rsidP="00906BB7">
      <w:pPr>
        <w:widowControl w:val="0"/>
        <w:autoSpaceDE w:val="0"/>
        <w:autoSpaceDN w:val="0"/>
        <w:adjustRightInd w:val="0"/>
        <w:ind w:firstLine="540"/>
        <w:jc w:val="both"/>
      </w:pPr>
      <w:r w:rsidRPr="006A35AC">
        <w:t>обновление производственных мощностей пищевой и перерабатывающей промышленности за счет строительства новых, реконструкции и модернизации существующих производств;</w:t>
      </w:r>
    </w:p>
    <w:p w:rsidR="00906BB7" w:rsidRPr="006A35AC" w:rsidRDefault="00906BB7" w:rsidP="00906BB7">
      <w:pPr>
        <w:widowControl w:val="0"/>
        <w:autoSpaceDE w:val="0"/>
        <w:autoSpaceDN w:val="0"/>
        <w:adjustRightInd w:val="0"/>
        <w:ind w:firstLine="540"/>
        <w:jc w:val="both"/>
      </w:pPr>
      <w:r w:rsidRPr="006A35AC">
        <w:t xml:space="preserve">увеличение доли использования в производстве продовольственных товаров сырьевых </w:t>
      </w:r>
      <w:r w:rsidRPr="006A35AC">
        <w:lastRenderedPageBreak/>
        <w:t>ресурсов местных сельскохозяйственных товаропроизводителей;</w:t>
      </w:r>
    </w:p>
    <w:p w:rsidR="00906BB7" w:rsidRPr="006A35AC" w:rsidRDefault="00906BB7" w:rsidP="00906BB7">
      <w:pPr>
        <w:widowControl w:val="0"/>
        <w:autoSpaceDE w:val="0"/>
        <w:autoSpaceDN w:val="0"/>
        <w:adjustRightInd w:val="0"/>
        <w:ind w:firstLine="540"/>
        <w:jc w:val="both"/>
      </w:pPr>
      <w:r w:rsidRPr="006A35AC">
        <w:t>расширение ассортимента и увеличение объемов производства высококачественных пищевых продуктов, в том числе функционального и профилактического назначения;</w:t>
      </w:r>
    </w:p>
    <w:p w:rsidR="00906BB7" w:rsidRPr="006A35AC" w:rsidRDefault="00906BB7" w:rsidP="00906BB7">
      <w:pPr>
        <w:widowControl w:val="0"/>
        <w:autoSpaceDE w:val="0"/>
        <w:autoSpaceDN w:val="0"/>
        <w:adjustRightInd w:val="0"/>
        <w:ind w:firstLine="540"/>
        <w:jc w:val="both"/>
      </w:pPr>
      <w:r w:rsidRPr="006A35AC">
        <w:t>развитие инфраструктуры и логистического обеспечения агропродовольственного рынка.</w:t>
      </w:r>
    </w:p>
    <w:p w:rsidR="00906BB7" w:rsidRPr="006A35AC" w:rsidRDefault="00906BB7" w:rsidP="00906BB7">
      <w:pPr>
        <w:widowControl w:val="0"/>
        <w:autoSpaceDE w:val="0"/>
        <w:autoSpaceDN w:val="0"/>
        <w:adjustRightInd w:val="0"/>
        <w:ind w:firstLine="540"/>
        <w:jc w:val="both"/>
      </w:pPr>
      <w:r w:rsidRPr="006A35AC">
        <w:t>Путем предоставления субсидий из средств федерального и областного бюджетов на возмещение части затрат на уплату процентов по кредитам, полученным в российских кредитных организациях, будут поддерживаться основные направления деятельности:</w:t>
      </w:r>
    </w:p>
    <w:p w:rsidR="00906BB7" w:rsidRPr="006A35AC" w:rsidRDefault="00906BB7" w:rsidP="00906BB7">
      <w:pPr>
        <w:widowControl w:val="0"/>
        <w:autoSpaceDE w:val="0"/>
        <w:autoSpaceDN w:val="0"/>
        <w:adjustRightInd w:val="0"/>
        <w:ind w:firstLine="540"/>
        <w:jc w:val="both"/>
      </w:pPr>
      <w:r w:rsidRPr="006A35AC">
        <w:t>стимулирование строительства, реконструкции и модернизации объектов пищевой и перерабатывающей промышленности, стимулирование установления долгосрочных взаимовыгодных связей между сельскохозяйственными товаропроизводителями и перерабатывающими организациями в сфере закупки сельскохозяйственного сырья;</w:t>
      </w:r>
    </w:p>
    <w:p w:rsidR="00906BB7" w:rsidRPr="006A35AC" w:rsidRDefault="00906BB7" w:rsidP="00906BB7">
      <w:pPr>
        <w:widowControl w:val="0"/>
        <w:autoSpaceDE w:val="0"/>
        <w:autoSpaceDN w:val="0"/>
        <w:adjustRightInd w:val="0"/>
        <w:ind w:firstLine="540"/>
        <w:jc w:val="both"/>
      </w:pPr>
      <w:r w:rsidRPr="006A35AC">
        <w:t>стимулирование развития инфраструктуры и логистического обеспечения агропродовольственного рынка;</w:t>
      </w:r>
    </w:p>
    <w:p w:rsidR="00906BB7" w:rsidRPr="006A35AC" w:rsidRDefault="00906BB7" w:rsidP="00906BB7">
      <w:pPr>
        <w:widowControl w:val="0"/>
        <w:autoSpaceDE w:val="0"/>
        <w:autoSpaceDN w:val="0"/>
        <w:adjustRightInd w:val="0"/>
        <w:ind w:firstLine="540"/>
        <w:jc w:val="both"/>
      </w:pPr>
      <w:r w:rsidRPr="006A35AC">
        <w:t>увеличение объемов производства и расширение ассортимента высококачественных пищевых продуктов, в том числе продукции функционального и профилактического назначения.</w:t>
      </w:r>
    </w:p>
    <w:p w:rsidR="00906BB7" w:rsidRPr="006A35AC" w:rsidRDefault="00906BB7" w:rsidP="00906BB7">
      <w:pPr>
        <w:widowControl w:val="0"/>
        <w:autoSpaceDE w:val="0"/>
        <w:autoSpaceDN w:val="0"/>
        <w:adjustRightInd w:val="0"/>
        <w:ind w:firstLine="540"/>
        <w:jc w:val="both"/>
      </w:pPr>
      <w:r w:rsidRPr="006A35AC">
        <w:t>Динамика развития отраслей пищевой и перерабатывающей промышленности на период до 202</w:t>
      </w:r>
      <w:r w:rsidR="00F45A43">
        <w:t>6</w:t>
      </w:r>
      <w:r w:rsidRPr="006A35AC">
        <w:t xml:space="preserve"> года будет формироваться под воздействием различных факторов, к которым относится определяющий спрос на отдельные виды продовольствия со стороны различных социальных групп и рост доходов населения, а также вхождение России, в том числе Нижегородской области в мировое экономическое пространство и повышение вероятности рисков, угрожающих устойчивому и динамичному развитию пищевой промышленности со стороны мирового рынка продовольствия.</w:t>
      </w:r>
    </w:p>
    <w:p w:rsidR="00EC190C" w:rsidRDefault="00906BB7" w:rsidP="00906BB7">
      <w:pPr>
        <w:widowControl w:val="0"/>
        <w:autoSpaceDE w:val="0"/>
        <w:autoSpaceDN w:val="0"/>
        <w:adjustRightInd w:val="0"/>
        <w:ind w:firstLine="540"/>
        <w:jc w:val="both"/>
      </w:pPr>
      <w:r w:rsidRPr="006A35AC">
        <w:t xml:space="preserve">В </w:t>
      </w:r>
      <w:r w:rsidR="002B5534">
        <w:t>202</w:t>
      </w:r>
      <w:r w:rsidR="00CF212A">
        <w:t>8</w:t>
      </w:r>
      <w:r w:rsidRPr="006A35AC">
        <w:t xml:space="preserve"> году производство пищевых продуктов по от</w:t>
      </w:r>
      <w:r w:rsidR="00EC190C">
        <w:t>ношению к 20</w:t>
      </w:r>
      <w:r w:rsidR="009A660E">
        <w:t>2</w:t>
      </w:r>
      <w:r w:rsidR="00457FFC">
        <w:t>2</w:t>
      </w:r>
      <w:r w:rsidR="00EC190C">
        <w:t xml:space="preserve"> году увеличится на </w:t>
      </w:r>
      <w:r w:rsidR="009A660E">
        <w:t>2</w:t>
      </w:r>
      <w:r w:rsidR="00EC190C">
        <w:t>0 %</w:t>
      </w:r>
      <w:r w:rsidRPr="006A35AC">
        <w:t xml:space="preserve">, при среднегодовом темпе прироста 4-5 процентов. </w:t>
      </w:r>
    </w:p>
    <w:p w:rsidR="00906BB7" w:rsidRPr="006A35AC" w:rsidRDefault="00906BB7" w:rsidP="00906BB7">
      <w:pPr>
        <w:widowControl w:val="0"/>
        <w:autoSpaceDE w:val="0"/>
        <w:autoSpaceDN w:val="0"/>
        <w:adjustRightInd w:val="0"/>
        <w:ind w:firstLine="540"/>
        <w:jc w:val="both"/>
      </w:pPr>
      <w:r w:rsidRPr="006A35AC">
        <w:t>Подпрограмма предусматривает комплексное развитие отраслей пищевой и перерабатывающей промышленности с учетом развития основных направлений сельскохозяйственного производства.</w:t>
      </w:r>
    </w:p>
    <w:p w:rsidR="00906BB7" w:rsidRDefault="00906BB7" w:rsidP="00EC387F">
      <w:pPr>
        <w:widowControl w:val="0"/>
        <w:autoSpaceDE w:val="0"/>
        <w:autoSpaceDN w:val="0"/>
        <w:adjustRightInd w:val="0"/>
        <w:ind w:firstLine="540"/>
        <w:jc w:val="both"/>
      </w:pPr>
    </w:p>
    <w:p w:rsidR="006A776F" w:rsidRPr="006A776F" w:rsidRDefault="006A776F" w:rsidP="006A776F">
      <w:pPr>
        <w:widowControl w:val="0"/>
        <w:autoSpaceDE w:val="0"/>
        <w:autoSpaceDN w:val="0"/>
        <w:adjustRightInd w:val="0"/>
        <w:jc w:val="center"/>
        <w:outlineLvl w:val="3"/>
        <w:rPr>
          <w:b/>
        </w:rPr>
      </w:pPr>
      <w:r w:rsidRPr="006A776F">
        <w:rPr>
          <w:b/>
        </w:rPr>
        <w:t>2.5. Индикаторы достижения цели и непосредственные</w:t>
      </w:r>
    </w:p>
    <w:p w:rsidR="006A776F" w:rsidRPr="006A776F" w:rsidRDefault="006A776F" w:rsidP="006A776F">
      <w:pPr>
        <w:widowControl w:val="0"/>
        <w:autoSpaceDE w:val="0"/>
        <w:autoSpaceDN w:val="0"/>
        <w:adjustRightInd w:val="0"/>
        <w:jc w:val="center"/>
        <w:rPr>
          <w:b/>
        </w:rPr>
      </w:pPr>
      <w:r w:rsidRPr="006A776F">
        <w:rPr>
          <w:b/>
        </w:rPr>
        <w:t>результаты реализации Подпрограммы 1</w:t>
      </w:r>
    </w:p>
    <w:p w:rsidR="006A776F" w:rsidRPr="006A35AC" w:rsidRDefault="006A776F" w:rsidP="006A776F">
      <w:pPr>
        <w:widowControl w:val="0"/>
        <w:autoSpaceDE w:val="0"/>
        <w:autoSpaceDN w:val="0"/>
        <w:adjustRightInd w:val="0"/>
        <w:jc w:val="center"/>
      </w:pPr>
    </w:p>
    <w:p w:rsidR="006A776F" w:rsidRPr="006A35AC" w:rsidRDefault="006A776F" w:rsidP="006A776F">
      <w:pPr>
        <w:widowControl w:val="0"/>
        <w:autoSpaceDE w:val="0"/>
        <w:autoSpaceDN w:val="0"/>
        <w:adjustRightInd w:val="0"/>
        <w:ind w:firstLine="540"/>
        <w:jc w:val="both"/>
      </w:pPr>
      <w:r w:rsidRPr="006A35AC">
        <w:t>Для оценки достижения цели и решения задач Подпрограммы 1 предусмотрены следующие индикаторы и показатели непосредственных результатов реализации Подпрограммы.</w:t>
      </w:r>
    </w:p>
    <w:p w:rsidR="006A776F" w:rsidRPr="006A35AC" w:rsidRDefault="006A776F" w:rsidP="006A776F">
      <w:pPr>
        <w:widowControl w:val="0"/>
        <w:autoSpaceDE w:val="0"/>
        <w:autoSpaceDN w:val="0"/>
        <w:adjustRightInd w:val="0"/>
        <w:ind w:firstLine="540"/>
        <w:jc w:val="both"/>
      </w:pPr>
      <w:r w:rsidRPr="006A35AC">
        <w:t>1. Индикаторы:</w:t>
      </w:r>
    </w:p>
    <w:p w:rsidR="006A776F" w:rsidRPr="006A35AC" w:rsidRDefault="006A776F" w:rsidP="006A776F">
      <w:pPr>
        <w:widowControl w:val="0"/>
        <w:autoSpaceDE w:val="0"/>
        <w:autoSpaceDN w:val="0"/>
        <w:adjustRightInd w:val="0"/>
        <w:ind w:firstLine="540"/>
        <w:jc w:val="both"/>
      </w:pPr>
      <w:r w:rsidRPr="006A35AC">
        <w:t>1.1. Индекс производства продукции сельского хозяйства в хозяйствах всех категорий (в сопоставимых ценах).</w:t>
      </w:r>
    </w:p>
    <w:p w:rsidR="006A776F" w:rsidRPr="006A35AC" w:rsidRDefault="00CF7436" w:rsidP="006A776F">
      <w:pPr>
        <w:widowControl w:val="0"/>
        <w:autoSpaceDE w:val="0"/>
        <w:autoSpaceDN w:val="0"/>
        <w:adjustRightInd w:val="0"/>
        <w:ind w:firstLine="540"/>
        <w:jc w:val="both"/>
      </w:pPr>
      <w:r>
        <w:t>1.2</w:t>
      </w:r>
      <w:r w:rsidR="006A776F" w:rsidRPr="006A35AC">
        <w:t>. Уровень рентабельности сельскохозяйственных организаций.</w:t>
      </w:r>
    </w:p>
    <w:p w:rsidR="006A776F" w:rsidRPr="006A35AC" w:rsidRDefault="00CF7436" w:rsidP="006A776F">
      <w:pPr>
        <w:widowControl w:val="0"/>
        <w:autoSpaceDE w:val="0"/>
        <w:autoSpaceDN w:val="0"/>
        <w:adjustRightInd w:val="0"/>
        <w:ind w:firstLine="540"/>
        <w:jc w:val="both"/>
      </w:pPr>
      <w:r>
        <w:t>1.3</w:t>
      </w:r>
      <w:r w:rsidR="006A776F" w:rsidRPr="006A35AC">
        <w:t>. Среднемесячная номинальная заработная плата в сельском хозяйстве.</w:t>
      </w:r>
    </w:p>
    <w:p w:rsidR="006A776F" w:rsidRPr="006A35AC" w:rsidRDefault="00CF7436" w:rsidP="006A776F">
      <w:pPr>
        <w:widowControl w:val="0"/>
        <w:autoSpaceDE w:val="0"/>
        <w:autoSpaceDN w:val="0"/>
        <w:adjustRightInd w:val="0"/>
        <w:ind w:firstLine="540"/>
        <w:jc w:val="both"/>
      </w:pPr>
      <w:r>
        <w:t>1.4</w:t>
      </w:r>
      <w:r w:rsidR="006A776F" w:rsidRPr="006A35AC">
        <w:t>. Валовая продукция сельского хозяйства во всех категориях хозяйств.</w:t>
      </w:r>
    </w:p>
    <w:p w:rsidR="006A776F" w:rsidRPr="006A35AC" w:rsidRDefault="006A776F" w:rsidP="006A776F">
      <w:pPr>
        <w:widowControl w:val="0"/>
        <w:autoSpaceDE w:val="0"/>
        <w:autoSpaceDN w:val="0"/>
        <w:adjustRightInd w:val="0"/>
        <w:ind w:firstLine="540"/>
        <w:jc w:val="both"/>
      </w:pPr>
      <w:r w:rsidRPr="006A35AC">
        <w:t>2. Непосредственные результаты:</w:t>
      </w:r>
    </w:p>
    <w:p w:rsidR="006A776F" w:rsidRPr="006A35AC" w:rsidRDefault="006A776F" w:rsidP="006A776F">
      <w:pPr>
        <w:widowControl w:val="0"/>
        <w:autoSpaceDE w:val="0"/>
        <w:autoSpaceDN w:val="0"/>
        <w:adjustRightInd w:val="0"/>
        <w:ind w:firstLine="540"/>
        <w:jc w:val="both"/>
      </w:pPr>
      <w:r w:rsidRPr="006A35AC">
        <w:t>2.1. Производство продукции растениеводства.</w:t>
      </w:r>
    </w:p>
    <w:p w:rsidR="006A776F" w:rsidRPr="006A35AC" w:rsidRDefault="006A776F" w:rsidP="006A776F">
      <w:pPr>
        <w:widowControl w:val="0"/>
        <w:autoSpaceDE w:val="0"/>
        <w:autoSpaceDN w:val="0"/>
        <w:adjustRightInd w:val="0"/>
        <w:ind w:firstLine="540"/>
        <w:jc w:val="both"/>
      </w:pPr>
      <w:r w:rsidRPr="006A35AC">
        <w:t>2.2. Производство продукции животноводства.</w:t>
      </w:r>
    </w:p>
    <w:p w:rsidR="006A776F" w:rsidRPr="006A35AC" w:rsidRDefault="006A776F" w:rsidP="006A776F">
      <w:pPr>
        <w:widowControl w:val="0"/>
        <w:autoSpaceDE w:val="0"/>
        <w:autoSpaceDN w:val="0"/>
        <w:adjustRightInd w:val="0"/>
        <w:ind w:firstLine="540"/>
        <w:jc w:val="both"/>
      </w:pPr>
      <w:r w:rsidRPr="006A35AC">
        <w:t xml:space="preserve">Количественные значения указанных индикаторов и непосредственных результатов реализации Подпрограммы 1, запланированные по годам, приведены в </w:t>
      </w:r>
      <w:hyperlink w:anchor="Par619" w:history="1">
        <w:r w:rsidRPr="006A35AC">
          <w:t>таблице 2</w:t>
        </w:r>
      </w:hyperlink>
      <w:r w:rsidRPr="006A35AC">
        <w:t xml:space="preserve"> текстовой части </w:t>
      </w:r>
      <w:r>
        <w:t>муниципальной</w:t>
      </w:r>
      <w:r w:rsidRPr="006A35AC">
        <w:t xml:space="preserve"> программы.</w:t>
      </w:r>
    </w:p>
    <w:p w:rsidR="006A776F" w:rsidRPr="006A35AC" w:rsidRDefault="006A776F" w:rsidP="006A776F">
      <w:pPr>
        <w:widowControl w:val="0"/>
        <w:autoSpaceDE w:val="0"/>
        <w:autoSpaceDN w:val="0"/>
        <w:adjustRightInd w:val="0"/>
        <w:ind w:firstLine="540"/>
        <w:jc w:val="both"/>
      </w:pPr>
    </w:p>
    <w:p w:rsidR="006A776F" w:rsidRPr="006A776F" w:rsidRDefault="006A776F" w:rsidP="006A776F">
      <w:pPr>
        <w:widowControl w:val="0"/>
        <w:autoSpaceDE w:val="0"/>
        <w:autoSpaceDN w:val="0"/>
        <w:adjustRightInd w:val="0"/>
        <w:jc w:val="center"/>
        <w:outlineLvl w:val="3"/>
        <w:rPr>
          <w:b/>
        </w:rPr>
      </w:pPr>
      <w:bookmarkStart w:id="17" w:name="Par4032"/>
      <w:bookmarkEnd w:id="17"/>
      <w:r w:rsidRPr="006A776F">
        <w:rPr>
          <w:b/>
        </w:rPr>
        <w:t>2.6. Меры правового регулирования Подпрограммы 1</w:t>
      </w:r>
    </w:p>
    <w:p w:rsidR="006A776F" w:rsidRPr="006A35AC" w:rsidRDefault="006A776F" w:rsidP="006A776F">
      <w:pPr>
        <w:widowControl w:val="0"/>
        <w:autoSpaceDE w:val="0"/>
        <w:autoSpaceDN w:val="0"/>
        <w:adjustRightInd w:val="0"/>
        <w:jc w:val="center"/>
      </w:pPr>
    </w:p>
    <w:p w:rsidR="006A776F" w:rsidRPr="006A35AC" w:rsidRDefault="006A776F" w:rsidP="006A776F">
      <w:pPr>
        <w:widowControl w:val="0"/>
        <w:autoSpaceDE w:val="0"/>
        <w:autoSpaceDN w:val="0"/>
        <w:adjustRightInd w:val="0"/>
        <w:ind w:firstLine="540"/>
        <w:jc w:val="both"/>
      </w:pPr>
      <w:r w:rsidRPr="006A35AC">
        <w:t xml:space="preserve">Сведения об основных мерах правового регулирования Подпрограммы 1 отражены в </w:t>
      </w:r>
      <w:hyperlink w:anchor="Par1833" w:history="1">
        <w:r w:rsidRPr="006A35AC">
          <w:t>таблице 3</w:t>
        </w:r>
      </w:hyperlink>
      <w:r w:rsidRPr="006A35AC">
        <w:t xml:space="preserve"> текстовой части </w:t>
      </w:r>
      <w:r>
        <w:t>муниципальной</w:t>
      </w:r>
      <w:r w:rsidRPr="006A35AC">
        <w:t xml:space="preserve"> программы.</w:t>
      </w:r>
    </w:p>
    <w:p w:rsidR="006A776F" w:rsidRPr="006A35AC" w:rsidRDefault="006A776F" w:rsidP="006A776F">
      <w:pPr>
        <w:widowControl w:val="0"/>
        <w:autoSpaceDE w:val="0"/>
        <w:autoSpaceDN w:val="0"/>
        <w:adjustRightInd w:val="0"/>
        <w:jc w:val="both"/>
      </w:pPr>
      <w:bookmarkStart w:id="18" w:name="Par4036"/>
      <w:bookmarkEnd w:id="18"/>
    </w:p>
    <w:p w:rsidR="006A776F" w:rsidRPr="006A776F" w:rsidRDefault="006A776F" w:rsidP="006A776F">
      <w:pPr>
        <w:widowControl w:val="0"/>
        <w:autoSpaceDE w:val="0"/>
        <w:autoSpaceDN w:val="0"/>
        <w:adjustRightInd w:val="0"/>
        <w:jc w:val="center"/>
        <w:outlineLvl w:val="3"/>
        <w:rPr>
          <w:b/>
        </w:rPr>
      </w:pPr>
      <w:bookmarkStart w:id="19" w:name="Par4043"/>
      <w:bookmarkEnd w:id="19"/>
      <w:r>
        <w:rPr>
          <w:b/>
        </w:rPr>
        <w:t>2.7</w:t>
      </w:r>
      <w:r w:rsidRPr="006A776F">
        <w:rPr>
          <w:b/>
        </w:rPr>
        <w:t>. Обоснование объема финансовых ресурсов</w:t>
      </w:r>
      <w:r>
        <w:rPr>
          <w:b/>
        </w:rPr>
        <w:t xml:space="preserve"> </w:t>
      </w:r>
      <w:r w:rsidRPr="006A776F">
        <w:rPr>
          <w:b/>
        </w:rPr>
        <w:t>Подпрограммы 1</w:t>
      </w:r>
    </w:p>
    <w:p w:rsidR="006A776F" w:rsidRPr="006A35AC" w:rsidRDefault="006A776F" w:rsidP="006A776F">
      <w:pPr>
        <w:widowControl w:val="0"/>
        <w:autoSpaceDE w:val="0"/>
        <w:autoSpaceDN w:val="0"/>
        <w:adjustRightInd w:val="0"/>
        <w:jc w:val="center"/>
      </w:pPr>
    </w:p>
    <w:p w:rsidR="006A776F" w:rsidRPr="006A35AC" w:rsidRDefault="006A776F" w:rsidP="006A776F">
      <w:pPr>
        <w:widowControl w:val="0"/>
        <w:autoSpaceDE w:val="0"/>
        <w:autoSpaceDN w:val="0"/>
        <w:adjustRightInd w:val="0"/>
        <w:ind w:firstLine="540"/>
        <w:jc w:val="both"/>
      </w:pPr>
      <w:r w:rsidRPr="006A35AC">
        <w:t xml:space="preserve">Информация по ресурсному обеспечению реализации Подпрограммы "Развитие производства" за счет </w:t>
      </w:r>
      <w:r>
        <w:t>местного</w:t>
      </w:r>
      <w:r w:rsidRPr="006A35AC">
        <w:t xml:space="preserve"> бюджета приведена в </w:t>
      </w:r>
      <w:hyperlink w:anchor="Par1881" w:history="1">
        <w:r w:rsidRPr="006A35AC">
          <w:t>таблице 4</w:t>
        </w:r>
      </w:hyperlink>
      <w:r w:rsidRPr="006A35AC">
        <w:t xml:space="preserve"> текстовой части </w:t>
      </w:r>
      <w:r w:rsidR="00CA6771">
        <w:t>муниципальной</w:t>
      </w:r>
      <w:r w:rsidRPr="006A35AC">
        <w:t xml:space="preserve"> программы, прогнозная оценка расходов на реализацию подпрограммы за счет всех источников приведена в </w:t>
      </w:r>
      <w:hyperlink w:anchor="Par2059" w:history="1">
        <w:r w:rsidRPr="006A35AC">
          <w:t>таблице 5</w:t>
        </w:r>
      </w:hyperlink>
      <w:r w:rsidRPr="006A35AC">
        <w:t xml:space="preserve"> текстовой части </w:t>
      </w:r>
      <w:r w:rsidR="00CA6771">
        <w:t>муниципальной</w:t>
      </w:r>
      <w:r w:rsidRPr="006A35AC">
        <w:t xml:space="preserve"> программы.</w:t>
      </w:r>
    </w:p>
    <w:p w:rsidR="006A776F" w:rsidRPr="006A35AC" w:rsidRDefault="006A776F" w:rsidP="006A776F">
      <w:pPr>
        <w:widowControl w:val="0"/>
        <w:autoSpaceDE w:val="0"/>
        <w:autoSpaceDN w:val="0"/>
        <w:adjustRightInd w:val="0"/>
        <w:ind w:firstLine="540"/>
        <w:jc w:val="both"/>
      </w:pPr>
    </w:p>
    <w:p w:rsidR="006A776F" w:rsidRPr="00CA6771" w:rsidRDefault="00CA6771" w:rsidP="006A776F">
      <w:pPr>
        <w:widowControl w:val="0"/>
        <w:autoSpaceDE w:val="0"/>
        <w:autoSpaceDN w:val="0"/>
        <w:adjustRightInd w:val="0"/>
        <w:jc w:val="center"/>
        <w:outlineLvl w:val="3"/>
        <w:rPr>
          <w:b/>
        </w:rPr>
      </w:pPr>
      <w:bookmarkStart w:id="20" w:name="Par4048"/>
      <w:bookmarkEnd w:id="20"/>
      <w:r w:rsidRPr="00CA6771">
        <w:rPr>
          <w:b/>
        </w:rPr>
        <w:t>2.8</w:t>
      </w:r>
      <w:r w:rsidR="006A776F" w:rsidRPr="00CA6771">
        <w:rPr>
          <w:b/>
        </w:rPr>
        <w:t>. Анализ рисков реализации Подпрограммы 1</w:t>
      </w:r>
    </w:p>
    <w:p w:rsidR="006A776F" w:rsidRPr="00CA6771" w:rsidRDefault="006A776F" w:rsidP="006A776F">
      <w:pPr>
        <w:widowControl w:val="0"/>
        <w:autoSpaceDE w:val="0"/>
        <w:autoSpaceDN w:val="0"/>
        <w:adjustRightInd w:val="0"/>
        <w:ind w:firstLine="540"/>
        <w:jc w:val="both"/>
        <w:rPr>
          <w:b/>
        </w:rPr>
      </w:pPr>
    </w:p>
    <w:p w:rsidR="006A776F" w:rsidRPr="006A35AC" w:rsidRDefault="006A776F" w:rsidP="006A776F">
      <w:pPr>
        <w:widowControl w:val="0"/>
        <w:autoSpaceDE w:val="0"/>
        <w:autoSpaceDN w:val="0"/>
        <w:adjustRightInd w:val="0"/>
        <w:ind w:firstLine="540"/>
        <w:jc w:val="both"/>
      </w:pPr>
      <w:r w:rsidRPr="006A35AC">
        <w:t>К возможным внешним факторам риска реализации Подпрограммы "Развитие производства" относятся:</w:t>
      </w:r>
    </w:p>
    <w:p w:rsidR="006A776F" w:rsidRPr="006A35AC" w:rsidRDefault="006A776F" w:rsidP="006A776F">
      <w:pPr>
        <w:widowControl w:val="0"/>
        <w:autoSpaceDE w:val="0"/>
        <w:autoSpaceDN w:val="0"/>
        <w:adjustRightInd w:val="0"/>
        <w:ind w:firstLine="540"/>
        <w:jc w:val="both"/>
      </w:pPr>
      <w:r w:rsidRPr="006A35AC">
        <w:t>отсутствие финансирования (неполное финансирование) из различных источников, предусмотренных подпрограммой;</w:t>
      </w:r>
    </w:p>
    <w:p w:rsidR="006A776F" w:rsidRPr="006A35AC" w:rsidRDefault="006A776F" w:rsidP="006A776F">
      <w:pPr>
        <w:widowControl w:val="0"/>
        <w:autoSpaceDE w:val="0"/>
        <w:autoSpaceDN w:val="0"/>
        <w:adjustRightInd w:val="0"/>
        <w:ind w:firstLine="540"/>
        <w:jc w:val="both"/>
      </w:pPr>
      <w:r w:rsidRPr="006A35AC">
        <w:t>неблагоприятные погодные условия, пожар, град, наводнение и другие обстоятельства непреодолимой силы, которые могут вызвать гибель посевов, животных, запасов товарных и материальных ценностей, порчу и выведение из строя основных и оборотных фондов. Механизмом снижения негативного влияния данного фактора должно быть страхование посевов, животных, основных и оборотных фондов.</w:t>
      </w:r>
    </w:p>
    <w:p w:rsidR="006A776F" w:rsidRPr="006A35AC" w:rsidRDefault="006A776F" w:rsidP="006A776F">
      <w:pPr>
        <w:widowControl w:val="0"/>
        <w:autoSpaceDE w:val="0"/>
        <w:autoSpaceDN w:val="0"/>
        <w:adjustRightInd w:val="0"/>
        <w:ind w:firstLine="540"/>
        <w:jc w:val="both"/>
      </w:pPr>
      <w:r w:rsidRPr="006A35AC">
        <w:t>К основным внутренним факторам риска можно отнести:</w:t>
      </w:r>
    </w:p>
    <w:p w:rsidR="006A776F" w:rsidRPr="006A35AC" w:rsidRDefault="006A776F" w:rsidP="006A776F">
      <w:pPr>
        <w:widowControl w:val="0"/>
        <w:autoSpaceDE w:val="0"/>
        <w:autoSpaceDN w:val="0"/>
        <w:adjustRightInd w:val="0"/>
        <w:ind w:firstLine="540"/>
        <w:jc w:val="both"/>
      </w:pPr>
      <w:r w:rsidRPr="006A35AC">
        <w:t>недостаток квалифицированных руководящих кадров и специалистов в сельскохозяйственных организациях, что снижает уровень качества принятия управленческих решений по реализации подпрограммы;</w:t>
      </w:r>
    </w:p>
    <w:p w:rsidR="006A776F" w:rsidRPr="006A35AC" w:rsidRDefault="006A776F" w:rsidP="006A776F">
      <w:pPr>
        <w:widowControl w:val="0"/>
        <w:autoSpaceDE w:val="0"/>
        <w:autoSpaceDN w:val="0"/>
        <w:adjustRightInd w:val="0"/>
        <w:ind w:firstLine="540"/>
        <w:jc w:val="both"/>
      </w:pPr>
      <w:r w:rsidRPr="006A35AC">
        <w:t>незавершенность процессов реструктуризации и интеграции многих сельскохозяйственных организаций, что в дальнейшем может повлечь за собой изменение планов деятельности в связи со сменой руководства или собственника;</w:t>
      </w:r>
    </w:p>
    <w:p w:rsidR="006A776F" w:rsidRPr="006A35AC" w:rsidRDefault="006A776F" w:rsidP="006A776F">
      <w:pPr>
        <w:widowControl w:val="0"/>
        <w:autoSpaceDE w:val="0"/>
        <w:autoSpaceDN w:val="0"/>
        <w:adjustRightInd w:val="0"/>
        <w:ind w:firstLine="540"/>
        <w:jc w:val="both"/>
      </w:pPr>
      <w:r w:rsidRPr="006A35AC">
        <w:t>нестабильная ситуация с ценами на рынке сельскохозяйственной продукции и непредсказуемый рост цен на энерго- и материально-технические ресурсы, используемые в агропромышленном комплексе.</w:t>
      </w:r>
    </w:p>
    <w:p w:rsidR="006A776F" w:rsidRDefault="006A776F" w:rsidP="006A776F">
      <w:pPr>
        <w:widowControl w:val="0"/>
        <w:autoSpaceDE w:val="0"/>
        <w:autoSpaceDN w:val="0"/>
        <w:adjustRightInd w:val="0"/>
        <w:ind w:firstLine="540"/>
        <w:jc w:val="both"/>
      </w:pPr>
      <w:r w:rsidRPr="006A35AC">
        <w:t xml:space="preserve">Для уменьшения риска, связанного с этими факторами, используются механизмы согласования различных проектов, претендующих на получение государственной поддержки, заключение соглашений о сотрудничестве между </w:t>
      </w:r>
      <w:r w:rsidR="00CA6771">
        <w:t xml:space="preserve">администрацией Уренского муниципального </w:t>
      </w:r>
      <w:r w:rsidR="002F4F90">
        <w:t>округа</w:t>
      </w:r>
      <w:r w:rsidRPr="006A35AC">
        <w:t xml:space="preserve"> и </w:t>
      </w:r>
      <w:r w:rsidR="00CA6771">
        <w:t xml:space="preserve">сельскохозяйственными организациями </w:t>
      </w:r>
      <w:r w:rsidR="002F4F90">
        <w:t>округ</w:t>
      </w:r>
      <w:r w:rsidR="00CA6771">
        <w:t>а</w:t>
      </w:r>
      <w:r w:rsidRPr="006A35AC">
        <w:t>.</w:t>
      </w:r>
    </w:p>
    <w:p w:rsidR="006A776F" w:rsidRDefault="006A776F" w:rsidP="00EC387F">
      <w:pPr>
        <w:widowControl w:val="0"/>
        <w:autoSpaceDE w:val="0"/>
        <w:autoSpaceDN w:val="0"/>
        <w:adjustRightInd w:val="0"/>
        <w:ind w:firstLine="540"/>
        <w:jc w:val="both"/>
      </w:pPr>
    </w:p>
    <w:p w:rsidR="00532D4F" w:rsidRDefault="00532D4F" w:rsidP="00EC387F">
      <w:pPr>
        <w:widowControl w:val="0"/>
        <w:autoSpaceDE w:val="0"/>
        <w:autoSpaceDN w:val="0"/>
        <w:adjustRightInd w:val="0"/>
        <w:ind w:firstLine="540"/>
        <w:jc w:val="both"/>
      </w:pPr>
    </w:p>
    <w:p w:rsidR="009405B8" w:rsidRPr="009405B8" w:rsidRDefault="009405B8" w:rsidP="009405B8">
      <w:pPr>
        <w:widowControl w:val="0"/>
        <w:autoSpaceDE w:val="0"/>
        <w:autoSpaceDN w:val="0"/>
        <w:adjustRightInd w:val="0"/>
        <w:jc w:val="center"/>
        <w:outlineLvl w:val="2"/>
        <w:rPr>
          <w:b/>
        </w:rPr>
      </w:pPr>
      <w:r w:rsidRPr="009405B8">
        <w:rPr>
          <w:b/>
        </w:rPr>
        <w:t>Подпрограмма " Эпизоотическое благополучие</w:t>
      </w:r>
      <w:r>
        <w:rPr>
          <w:b/>
        </w:rPr>
        <w:t xml:space="preserve"> Уренского муниципального </w:t>
      </w:r>
      <w:r w:rsidR="00F20D9A">
        <w:rPr>
          <w:b/>
        </w:rPr>
        <w:t>округа</w:t>
      </w:r>
      <w:r>
        <w:rPr>
          <w:b/>
        </w:rPr>
        <w:t xml:space="preserve"> </w:t>
      </w:r>
      <w:r w:rsidRPr="009405B8">
        <w:rPr>
          <w:b/>
        </w:rPr>
        <w:t xml:space="preserve">Нижегородской области" </w:t>
      </w:r>
    </w:p>
    <w:p w:rsidR="009405B8" w:rsidRPr="00923668" w:rsidRDefault="009405B8" w:rsidP="009405B8">
      <w:pPr>
        <w:widowControl w:val="0"/>
        <w:autoSpaceDE w:val="0"/>
        <w:autoSpaceDN w:val="0"/>
        <w:adjustRightInd w:val="0"/>
        <w:jc w:val="center"/>
        <w:outlineLvl w:val="3"/>
        <w:rPr>
          <w:b/>
        </w:rPr>
      </w:pPr>
      <w:r>
        <w:rPr>
          <w:b/>
        </w:rPr>
        <w:t>1. Паспорт Подпрограммы 3</w:t>
      </w:r>
    </w:p>
    <w:tbl>
      <w:tblPr>
        <w:tblW w:w="0" w:type="auto"/>
        <w:tblCellSpacing w:w="5" w:type="nil"/>
        <w:tblInd w:w="75" w:type="dxa"/>
        <w:tblLayout w:type="fixed"/>
        <w:tblCellMar>
          <w:left w:w="75" w:type="dxa"/>
          <w:right w:w="75" w:type="dxa"/>
        </w:tblCellMar>
        <w:tblLook w:val="0000"/>
      </w:tblPr>
      <w:tblGrid>
        <w:gridCol w:w="3005"/>
        <w:gridCol w:w="6732"/>
      </w:tblGrid>
      <w:tr w:rsidR="009405B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405B8" w:rsidRPr="006A35AC" w:rsidRDefault="009405B8" w:rsidP="00217A37">
            <w:pPr>
              <w:widowControl w:val="0"/>
              <w:autoSpaceDE w:val="0"/>
              <w:autoSpaceDN w:val="0"/>
              <w:adjustRightInd w:val="0"/>
              <w:jc w:val="both"/>
            </w:pPr>
            <w:r>
              <w:t>Муниципальный</w:t>
            </w:r>
            <w:r w:rsidRPr="006A35AC">
              <w:t xml:space="preserve"> зак</w:t>
            </w:r>
            <w:r>
              <w:t>азчик-координатор Подпрограммы 3</w:t>
            </w:r>
          </w:p>
        </w:tc>
        <w:tc>
          <w:tcPr>
            <w:tcW w:w="6732" w:type="dxa"/>
            <w:tcBorders>
              <w:top w:val="single" w:sz="4" w:space="0" w:color="auto"/>
              <w:left w:val="single" w:sz="4" w:space="0" w:color="auto"/>
              <w:bottom w:val="single" w:sz="4" w:space="0" w:color="auto"/>
              <w:right w:val="single" w:sz="4" w:space="0" w:color="auto"/>
            </w:tcBorders>
          </w:tcPr>
          <w:p w:rsidR="009405B8" w:rsidRPr="006A35AC" w:rsidRDefault="009405B8" w:rsidP="0031559E">
            <w:pPr>
              <w:widowControl w:val="0"/>
              <w:autoSpaceDE w:val="0"/>
              <w:autoSpaceDN w:val="0"/>
              <w:adjustRightInd w:val="0"/>
              <w:jc w:val="both"/>
            </w:pPr>
            <w:r>
              <w:t xml:space="preserve">Управление сельского хозяйства администрации Уренского муниципального </w:t>
            </w:r>
            <w:r w:rsidR="0031559E">
              <w:t>округа</w:t>
            </w:r>
            <w:r>
              <w:t xml:space="preserve"> </w:t>
            </w:r>
            <w:r w:rsidRPr="006A35AC">
              <w:t xml:space="preserve"> Нижегородской области</w:t>
            </w:r>
          </w:p>
        </w:tc>
      </w:tr>
      <w:tr w:rsidR="009405B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405B8" w:rsidRPr="006A35AC" w:rsidRDefault="009405B8" w:rsidP="00217A37">
            <w:pPr>
              <w:widowControl w:val="0"/>
              <w:autoSpaceDE w:val="0"/>
              <w:autoSpaceDN w:val="0"/>
              <w:adjustRightInd w:val="0"/>
              <w:jc w:val="both"/>
            </w:pPr>
            <w:r>
              <w:t>Цели Подпрограммы 3</w:t>
            </w:r>
          </w:p>
        </w:tc>
        <w:tc>
          <w:tcPr>
            <w:tcW w:w="6732" w:type="dxa"/>
            <w:tcBorders>
              <w:top w:val="single" w:sz="4" w:space="0" w:color="auto"/>
              <w:left w:val="single" w:sz="4" w:space="0" w:color="auto"/>
              <w:bottom w:val="single" w:sz="4" w:space="0" w:color="auto"/>
              <w:right w:val="single" w:sz="4" w:space="0" w:color="auto"/>
            </w:tcBorders>
          </w:tcPr>
          <w:p w:rsidR="009405B8" w:rsidRPr="006A35AC" w:rsidRDefault="009405B8" w:rsidP="00217A37">
            <w:pPr>
              <w:widowControl w:val="0"/>
              <w:autoSpaceDE w:val="0"/>
              <w:autoSpaceDN w:val="0"/>
              <w:adjustRightInd w:val="0"/>
              <w:jc w:val="both"/>
            </w:pPr>
            <w:r w:rsidRPr="006A35AC">
              <w:t>защита населения от болезней, общих для человека и животных;</w:t>
            </w:r>
          </w:p>
        </w:tc>
      </w:tr>
      <w:tr w:rsidR="009405B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405B8" w:rsidRPr="006A35AC" w:rsidRDefault="009405B8" w:rsidP="00217A37">
            <w:pPr>
              <w:widowControl w:val="0"/>
              <w:autoSpaceDE w:val="0"/>
              <w:autoSpaceDN w:val="0"/>
              <w:adjustRightInd w:val="0"/>
              <w:jc w:val="both"/>
            </w:pPr>
            <w:r w:rsidRPr="006A35AC">
              <w:t>Задачи Подпрог</w:t>
            </w:r>
            <w:r>
              <w:t>раммы 3</w:t>
            </w:r>
          </w:p>
        </w:tc>
        <w:tc>
          <w:tcPr>
            <w:tcW w:w="6732" w:type="dxa"/>
            <w:tcBorders>
              <w:top w:val="single" w:sz="4" w:space="0" w:color="auto"/>
              <w:left w:val="single" w:sz="4" w:space="0" w:color="auto"/>
              <w:bottom w:val="single" w:sz="4" w:space="0" w:color="auto"/>
              <w:right w:val="single" w:sz="4" w:space="0" w:color="auto"/>
            </w:tcBorders>
          </w:tcPr>
          <w:p w:rsidR="009405B8" w:rsidRPr="006A35AC" w:rsidRDefault="009405B8" w:rsidP="009405B8">
            <w:pPr>
              <w:widowControl w:val="0"/>
              <w:autoSpaceDE w:val="0"/>
              <w:autoSpaceDN w:val="0"/>
              <w:adjustRightInd w:val="0"/>
              <w:jc w:val="both"/>
            </w:pPr>
            <w:r w:rsidRPr="006A35AC">
              <w:t>предупреждение особо опасных болезней животных;</w:t>
            </w:r>
          </w:p>
          <w:p w:rsidR="009405B8" w:rsidRPr="006A35AC" w:rsidRDefault="009405B8" w:rsidP="009405B8">
            <w:pPr>
              <w:widowControl w:val="0"/>
              <w:autoSpaceDE w:val="0"/>
              <w:autoSpaceDN w:val="0"/>
              <w:adjustRightInd w:val="0"/>
              <w:jc w:val="both"/>
            </w:pPr>
            <w:r w:rsidRPr="006A35AC">
              <w:t>управление природно-очаговыми заболеваниями;</w:t>
            </w:r>
          </w:p>
          <w:p w:rsidR="009405B8" w:rsidRPr="006A35AC" w:rsidRDefault="009405B8" w:rsidP="00217A37">
            <w:pPr>
              <w:widowControl w:val="0"/>
              <w:autoSpaceDE w:val="0"/>
              <w:autoSpaceDN w:val="0"/>
              <w:adjustRightInd w:val="0"/>
              <w:jc w:val="both"/>
            </w:pPr>
            <w:r w:rsidRPr="006A35AC">
              <w:t>снижение заразных болезней животных;</w:t>
            </w:r>
          </w:p>
        </w:tc>
      </w:tr>
      <w:tr w:rsidR="009405B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405B8" w:rsidRPr="006A35AC" w:rsidRDefault="009405B8" w:rsidP="00217A37">
            <w:pPr>
              <w:widowControl w:val="0"/>
              <w:autoSpaceDE w:val="0"/>
              <w:autoSpaceDN w:val="0"/>
              <w:adjustRightInd w:val="0"/>
              <w:jc w:val="both"/>
            </w:pPr>
            <w:r w:rsidRPr="006A35AC">
              <w:t>Этапы и</w:t>
            </w:r>
            <w:r>
              <w:t xml:space="preserve"> сроки реализации Подпрограммы 3</w:t>
            </w:r>
          </w:p>
        </w:tc>
        <w:tc>
          <w:tcPr>
            <w:tcW w:w="6732" w:type="dxa"/>
            <w:tcBorders>
              <w:top w:val="single" w:sz="4" w:space="0" w:color="auto"/>
              <w:left w:val="single" w:sz="4" w:space="0" w:color="auto"/>
              <w:bottom w:val="single" w:sz="4" w:space="0" w:color="auto"/>
              <w:right w:val="single" w:sz="4" w:space="0" w:color="auto"/>
            </w:tcBorders>
          </w:tcPr>
          <w:p w:rsidR="009405B8" w:rsidRPr="006A35AC" w:rsidRDefault="009405B8" w:rsidP="002435FB">
            <w:pPr>
              <w:widowControl w:val="0"/>
              <w:autoSpaceDE w:val="0"/>
              <w:autoSpaceDN w:val="0"/>
              <w:adjustRightInd w:val="0"/>
              <w:jc w:val="both"/>
            </w:pPr>
            <w:r w:rsidRPr="006A35AC">
              <w:t>реализация Подпрограммы предусмотрена в период с 20</w:t>
            </w:r>
            <w:r w:rsidR="0031559E">
              <w:t>2</w:t>
            </w:r>
            <w:r w:rsidR="007B0641">
              <w:t>6</w:t>
            </w:r>
            <w:r w:rsidRPr="006A35AC">
              <w:t xml:space="preserve"> по 202</w:t>
            </w:r>
            <w:r w:rsidR="007B0641">
              <w:t>8</w:t>
            </w:r>
            <w:r w:rsidRPr="006A35AC">
              <w:t xml:space="preserve"> годы. Подпрограмма реализуется в один этап</w:t>
            </w:r>
          </w:p>
        </w:tc>
      </w:tr>
      <w:tr w:rsidR="009405B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602A1C" w:rsidRPr="006A35AC" w:rsidRDefault="009405B8" w:rsidP="00DF071A">
            <w:pPr>
              <w:widowControl w:val="0"/>
              <w:autoSpaceDE w:val="0"/>
              <w:autoSpaceDN w:val="0"/>
              <w:adjustRightInd w:val="0"/>
              <w:jc w:val="both"/>
            </w:pPr>
            <w:r w:rsidRPr="006A35AC">
              <w:t>Объемы бюдже</w:t>
            </w:r>
            <w:r>
              <w:t>тных ассигнований Подпрограммы 3</w:t>
            </w:r>
            <w:r w:rsidRPr="006A35AC">
              <w:t xml:space="preserve"> за счет </w:t>
            </w:r>
            <w:r w:rsidRPr="006A35AC">
              <w:lastRenderedPageBreak/>
              <w:t>средств бюджета</w:t>
            </w:r>
            <w:r w:rsidR="00FF67BB">
              <w:t xml:space="preserve"> </w:t>
            </w:r>
          </w:p>
        </w:tc>
        <w:tc>
          <w:tcPr>
            <w:tcW w:w="6732" w:type="dxa"/>
            <w:tcBorders>
              <w:top w:val="single" w:sz="4" w:space="0" w:color="auto"/>
              <w:left w:val="single" w:sz="4" w:space="0" w:color="auto"/>
              <w:bottom w:val="single" w:sz="4" w:space="0" w:color="auto"/>
              <w:right w:val="single" w:sz="4" w:space="0" w:color="auto"/>
            </w:tcBorders>
          </w:tcPr>
          <w:p w:rsidR="009405B8" w:rsidRPr="006A35AC" w:rsidRDefault="009405B8" w:rsidP="00FF67BB">
            <w:pPr>
              <w:widowControl w:val="0"/>
              <w:autoSpaceDE w:val="0"/>
              <w:autoSpaceDN w:val="0"/>
              <w:adjustRightInd w:val="0"/>
              <w:jc w:val="both"/>
            </w:pPr>
            <w:r w:rsidRPr="006A35AC">
              <w:lastRenderedPageBreak/>
              <w:t>Подпрограмма "Эпизоотическое благополучие" не предусматривает бюджетных ассигнований за счет средств  бюджета</w:t>
            </w:r>
            <w:r w:rsidR="00FF67BB">
              <w:t xml:space="preserve"> Уренского муниципального округа.</w:t>
            </w:r>
          </w:p>
        </w:tc>
      </w:tr>
      <w:tr w:rsidR="009405B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405B8" w:rsidRPr="006A35AC" w:rsidRDefault="009405B8" w:rsidP="00217A37">
            <w:pPr>
              <w:widowControl w:val="0"/>
              <w:autoSpaceDE w:val="0"/>
              <w:autoSpaceDN w:val="0"/>
              <w:adjustRightInd w:val="0"/>
              <w:jc w:val="both"/>
            </w:pPr>
            <w:r w:rsidRPr="006A35AC">
              <w:lastRenderedPageBreak/>
              <w:t>Индикаторы достижения цели и показатели непосредственных результатов По</w:t>
            </w:r>
            <w:r>
              <w:t>дпрограммы 3</w:t>
            </w:r>
          </w:p>
        </w:tc>
        <w:tc>
          <w:tcPr>
            <w:tcW w:w="6732" w:type="dxa"/>
            <w:tcBorders>
              <w:top w:val="single" w:sz="4" w:space="0" w:color="auto"/>
              <w:left w:val="single" w:sz="4" w:space="0" w:color="auto"/>
              <w:bottom w:val="single" w:sz="4" w:space="0" w:color="auto"/>
              <w:right w:val="single" w:sz="4" w:space="0" w:color="auto"/>
            </w:tcBorders>
          </w:tcPr>
          <w:p w:rsidR="009405B8" w:rsidRPr="006A35AC" w:rsidRDefault="00302DC5" w:rsidP="00217A37">
            <w:pPr>
              <w:widowControl w:val="0"/>
              <w:autoSpaceDE w:val="0"/>
              <w:autoSpaceDN w:val="0"/>
              <w:adjustRightInd w:val="0"/>
              <w:jc w:val="both"/>
            </w:pPr>
            <w:r>
              <w:t>По итогам 202</w:t>
            </w:r>
            <w:r w:rsidR="007B0641">
              <w:t>8</w:t>
            </w:r>
            <w:r w:rsidR="009405B8" w:rsidRPr="006A35AC">
              <w:t xml:space="preserve"> года будут достигнуты следующие значения индикаторов:</w:t>
            </w:r>
          </w:p>
          <w:p w:rsidR="009405B8" w:rsidRDefault="009405B8" w:rsidP="009405B8">
            <w:pPr>
              <w:widowControl w:val="0"/>
              <w:autoSpaceDE w:val="0"/>
              <w:autoSpaceDN w:val="0"/>
              <w:adjustRightInd w:val="0"/>
              <w:jc w:val="both"/>
            </w:pPr>
            <w:r>
              <w:t xml:space="preserve">1. </w:t>
            </w:r>
            <w:r w:rsidRPr="006A35AC">
              <w:t>Отсутствие вспышек особо опасных болезней животных, против которых предусмотрено проведение профилактических прививок и лечебно-профилактических обработок животных.</w:t>
            </w:r>
          </w:p>
          <w:p w:rsidR="009405B8" w:rsidRPr="006A35AC" w:rsidRDefault="009405B8" w:rsidP="009405B8">
            <w:pPr>
              <w:widowControl w:val="0"/>
              <w:autoSpaceDE w:val="0"/>
              <w:autoSpaceDN w:val="0"/>
              <w:adjustRightInd w:val="0"/>
              <w:jc w:val="both"/>
            </w:pPr>
            <w:r w:rsidRPr="006A35AC">
              <w:t xml:space="preserve"> Непосредственные результаты:</w:t>
            </w:r>
          </w:p>
          <w:p w:rsidR="009405B8" w:rsidRDefault="009405B8" w:rsidP="009405B8">
            <w:pPr>
              <w:widowControl w:val="0"/>
              <w:autoSpaceDE w:val="0"/>
              <w:autoSpaceDN w:val="0"/>
              <w:adjustRightInd w:val="0"/>
              <w:jc w:val="both"/>
            </w:pPr>
            <w:r>
              <w:t>1. Отлов бездомных животных с целью предотвращения распространения болезней общих для человека и животных</w:t>
            </w:r>
          </w:p>
          <w:p w:rsidR="00602A1C" w:rsidRPr="006A35AC" w:rsidRDefault="00602A1C" w:rsidP="009405B8">
            <w:pPr>
              <w:widowControl w:val="0"/>
              <w:autoSpaceDE w:val="0"/>
              <w:autoSpaceDN w:val="0"/>
              <w:adjustRightInd w:val="0"/>
              <w:jc w:val="both"/>
            </w:pPr>
          </w:p>
        </w:tc>
      </w:tr>
    </w:tbl>
    <w:p w:rsidR="009405B8" w:rsidRDefault="009405B8" w:rsidP="009405B8">
      <w:pPr>
        <w:widowControl w:val="0"/>
        <w:autoSpaceDE w:val="0"/>
        <w:autoSpaceDN w:val="0"/>
        <w:adjustRightInd w:val="0"/>
        <w:ind w:firstLine="540"/>
        <w:jc w:val="both"/>
      </w:pPr>
    </w:p>
    <w:p w:rsidR="008330DF" w:rsidRPr="008330DF" w:rsidRDefault="008330DF" w:rsidP="008330DF">
      <w:pPr>
        <w:widowControl w:val="0"/>
        <w:autoSpaceDE w:val="0"/>
        <w:autoSpaceDN w:val="0"/>
        <w:adjustRightInd w:val="0"/>
        <w:jc w:val="center"/>
        <w:outlineLvl w:val="3"/>
        <w:rPr>
          <w:b/>
        </w:rPr>
      </w:pPr>
      <w:r w:rsidRPr="008330DF">
        <w:rPr>
          <w:b/>
        </w:rPr>
        <w:t>2. Текстовая часть Подпрограммы 3</w:t>
      </w:r>
    </w:p>
    <w:p w:rsidR="008330DF" w:rsidRPr="008330DF" w:rsidRDefault="008330DF" w:rsidP="008330DF">
      <w:pPr>
        <w:widowControl w:val="0"/>
        <w:autoSpaceDE w:val="0"/>
        <w:autoSpaceDN w:val="0"/>
        <w:adjustRightInd w:val="0"/>
        <w:jc w:val="center"/>
        <w:rPr>
          <w:b/>
        </w:rPr>
      </w:pPr>
    </w:p>
    <w:p w:rsidR="008330DF" w:rsidRPr="008330DF" w:rsidRDefault="008330DF" w:rsidP="008330DF">
      <w:pPr>
        <w:widowControl w:val="0"/>
        <w:autoSpaceDE w:val="0"/>
        <w:autoSpaceDN w:val="0"/>
        <w:adjustRightInd w:val="0"/>
        <w:jc w:val="center"/>
        <w:outlineLvl w:val="4"/>
        <w:rPr>
          <w:b/>
        </w:rPr>
      </w:pPr>
      <w:bookmarkStart w:id="21" w:name="Par4325"/>
      <w:bookmarkEnd w:id="21"/>
      <w:r w:rsidRPr="008330DF">
        <w:rPr>
          <w:b/>
        </w:rPr>
        <w:t>2.1. Характеристика текущего состояния сферы реализации</w:t>
      </w:r>
    </w:p>
    <w:p w:rsidR="008330DF" w:rsidRPr="008330DF" w:rsidRDefault="008330DF" w:rsidP="008330DF">
      <w:pPr>
        <w:widowControl w:val="0"/>
        <w:autoSpaceDE w:val="0"/>
        <w:autoSpaceDN w:val="0"/>
        <w:adjustRightInd w:val="0"/>
        <w:jc w:val="center"/>
        <w:rPr>
          <w:b/>
        </w:rPr>
      </w:pPr>
      <w:r w:rsidRPr="008330DF">
        <w:rPr>
          <w:b/>
        </w:rPr>
        <w:t>Подпрограммы 3, основные проблемы и прогноз ее развития</w:t>
      </w:r>
    </w:p>
    <w:p w:rsidR="008330DF" w:rsidRPr="006A35AC" w:rsidRDefault="008330DF" w:rsidP="008330DF">
      <w:pPr>
        <w:widowControl w:val="0"/>
        <w:autoSpaceDE w:val="0"/>
        <w:autoSpaceDN w:val="0"/>
        <w:adjustRightInd w:val="0"/>
        <w:ind w:firstLine="540"/>
        <w:jc w:val="both"/>
      </w:pPr>
      <w:r w:rsidRPr="006A35AC">
        <w:t>В соответствии с требованиями Всемирной организации здоровья животных (далее - ВОЗЖ) государствам необходимо организовать проведение мероприятий по поддержанию статуса свободных от заболеваний животных списка А. Эта категория болезней, получивших названия конвенционных или особо опасных, согласно современному определению ВОЗЖ означает "заразные (трансмиссибельные) болезни, которые имеют способность к опасному и быстрому распространению безотносительно к государственным границам, сопровождаются серьезными последствиями в области общественной экономики и здравоохранения, имеют важное значение в международной торговле животными и продуктами животноводства".</w:t>
      </w:r>
    </w:p>
    <w:p w:rsidR="008330DF" w:rsidRPr="006A35AC" w:rsidRDefault="008330DF" w:rsidP="008330DF">
      <w:pPr>
        <w:widowControl w:val="0"/>
        <w:autoSpaceDE w:val="0"/>
        <w:autoSpaceDN w:val="0"/>
        <w:adjustRightInd w:val="0"/>
        <w:ind w:firstLine="540"/>
        <w:jc w:val="both"/>
      </w:pPr>
      <w:r w:rsidRPr="006A35AC">
        <w:t>Ежегодно в мире регистрируются заболевания животных, имеющие серьезные последствия для экономики стран.</w:t>
      </w:r>
    </w:p>
    <w:p w:rsidR="008330DF" w:rsidRPr="006A35AC" w:rsidRDefault="008330DF" w:rsidP="008330DF">
      <w:pPr>
        <w:widowControl w:val="0"/>
        <w:autoSpaceDE w:val="0"/>
        <w:autoSpaceDN w:val="0"/>
        <w:adjustRightInd w:val="0"/>
        <w:ind w:firstLine="540"/>
        <w:jc w:val="both"/>
      </w:pPr>
      <w:r w:rsidRPr="006A35AC">
        <w:t>За период с 20</w:t>
      </w:r>
      <w:r w:rsidR="00302E59">
        <w:t>1</w:t>
      </w:r>
      <w:r w:rsidRPr="006A35AC">
        <w:t>7 года по настоящее время африканская чума свиней зарегистрирована на территории 31 субъекта Российской Федерации, выявлено 378 неблагополучных пунктов и 92 инфицированных вирусом африканской чумы свиней объекта.</w:t>
      </w:r>
    </w:p>
    <w:p w:rsidR="008330DF" w:rsidRPr="006A35AC" w:rsidRDefault="008330DF" w:rsidP="008330DF">
      <w:pPr>
        <w:widowControl w:val="0"/>
        <w:autoSpaceDE w:val="0"/>
        <w:autoSpaceDN w:val="0"/>
        <w:adjustRightInd w:val="0"/>
        <w:ind w:firstLine="540"/>
        <w:jc w:val="both"/>
      </w:pPr>
      <w:r w:rsidRPr="006A35AC">
        <w:t>На территории Нижегородской области сохраняется сложная эпизоотическая обстановка по природно-очаговым заболеваниям. Ухудшилась эпизоотическая ситуация по бешенству. Случаи бешенства животных в 20</w:t>
      </w:r>
      <w:r w:rsidR="00302E59">
        <w:t>20</w:t>
      </w:r>
      <w:r w:rsidRPr="006A35AC">
        <w:t xml:space="preserve"> году зарегистрированы в 15 районах Нижегородской области,</w:t>
      </w:r>
      <w:r w:rsidR="00CE6D20">
        <w:t xml:space="preserve"> в Уренском муниципальном районе в 2019 году был один случай бешенства,</w:t>
      </w:r>
      <w:r w:rsidRPr="006A35AC">
        <w:t xml:space="preserve"> что создает высокую опасность возникновения заболевания бешенством населения.</w:t>
      </w:r>
    </w:p>
    <w:p w:rsidR="00302E59" w:rsidRDefault="008330DF" w:rsidP="008330DF">
      <w:pPr>
        <w:widowControl w:val="0"/>
        <w:autoSpaceDE w:val="0"/>
        <w:autoSpaceDN w:val="0"/>
        <w:adjustRightInd w:val="0"/>
        <w:ind w:firstLine="540"/>
        <w:jc w:val="both"/>
      </w:pPr>
      <w:r w:rsidRPr="006A35AC">
        <w:t xml:space="preserve">Программный подход к решению вопроса обеспечения эпизоотического благополучия был реализован </w:t>
      </w:r>
      <w:r w:rsidR="00302E59">
        <w:t>с</w:t>
      </w:r>
      <w:r w:rsidRPr="006A35AC">
        <w:t xml:space="preserve"> 2007 год</w:t>
      </w:r>
      <w:r w:rsidR="00302E59">
        <w:t>а</w:t>
      </w:r>
      <w:r w:rsidRPr="006A35AC">
        <w:t xml:space="preserve">. </w:t>
      </w:r>
      <w:hyperlink r:id="rId15" w:history="1">
        <w:r w:rsidRPr="006A35AC">
          <w:t>Постановлением</w:t>
        </w:r>
      </w:hyperlink>
      <w:r w:rsidRPr="006A35AC">
        <w:t xml:space="preserve"> Правительства Нижегородской области от </w:t>
      </w:r>
      <w:r w:rsidR="00302E59">
        <w:t>2</w:t>
      </w:r>
      <w:r w:rsidRPr="006A35AC">
        <w:t xml:space="preserve">8 </w:t>
      </w:r>
      <w:r w:rsidR="00302E59">
        <w:t>апреля 2014</w:t>
      </w:r>
      <w:r w:rsidRPr="006A35AC">
        <w:t xml:space="preserve">года N </w:t>
      </w:r>
      <w:r w:rsidR="00302E59">
        <w:t>280</w:t>
      </w:r>
      <w:r w:rsidRPr="006A35AC">
        <w:t xml:space="preserve"> была утверждена </w:t>
      </w:r>
      <w:r w:rsidR="00E16FDB">
        <w:t>государственная</w:t>
      </w:r>
      <w:r w:rsidRPr="006A35AC">
        <w:t xml:space="preserve"> программа "</w:t>
      </w:r>
      <w:r w:rsidR="00E16FDB">
        <w:t>Развитие агропромышленного комплекса Нижегородской области» с подпрограммой «</w:t>
      </w:r>
      <w:r w:rsidRPr="006A35AC">
        <w:t>Эпизоотическое благополучие</w:t>
      </w:r>
      <w:r w:rsidR="00302E59">
        <w:t>»</w:t>
      </w:r>
      <w:r w:rsidRPr="006A35AC">
        <w:t xml:space="preserve">. </w:t>
      </w:r>
    </w:p>
    <w:p w:rsidR="008330DF" w:rsidRPr="006A35AC" w:rsidRDefault="008330DF" w:rsidP="008330DF">
      <w:pPr>
        <w:widowControl w:val="0"/>
        <w:autoSpaceDE w:val="0"/>
        <w:autoSpaceDN w:val="0"/>
        <w:adjustRightInd w:val="0"/>
        <w:ind w:firstLine="540"/>
        <w:jc w:val="both"/>
      </w:pPr>
      <w:r w:rsidRPr="006A35AC">
        <w:t xml:space="preserve">За период действия  </w:t>
      </w:r>
      <w:r w:rsidR="00E16FDB">
        <w:t>государственной</w:t>
      </w:r>
      <w:r w:rsidRPr="006A35AC">
        <w:t xml:space="preserve"> программ</w:t>
      </w:r>
      <w:r w:rsidR="00E16FDB">
        <w:t>ы</w:t>
      </w:r>
      <w:r w:rsidRPr="006A35AC">
        <w:t xml:space="preserve"> было сохранено стойкое эпизоотическое благополучие. В результате реализации программных мероприятий в 20</w:t>
      </w:r>
      <w:r w:rsidR="00302E59">
        <w:t>2</w:t>
      </w:r>
      <w:r w:rsidR="007B0641">
        <w:t>1</w:t>
      </w:r>
      <w:r w:rsidRPr="006A35AC">
        <w:t xml:space="preserve"> - 20</w:t>
      </w:r>
      <w:r w:rsidR="00302E59">
        <w:t>2</w:t>
      </w:r>
      <w:r w:rsidR="007B0641">
        <w:t>5</w:t>
      </w:r>
      <w:r w:rsidRPr="006A35AC">
        <w:t xml:space="preserve"> годах не допущено распространения особо опасных болезней животных, против которых предусмотрено проведение профилактических прививок и лечебно-профилактических обработок. Снижено количество неблагополучных пунктов по инфекционным заболеваниям, против которых предусмотрено проведение профилактических прививок и лечебно-профилактических обработок с 11 до 0. Снижена пораженность животных инвазионными заболеваниями, против которых предусмотрено проведение профилактических обработок, с 12,5 тыс. случаев до 1,369 тыс. Оснащение 21 государственного учреждения ветеринарии современными мобильными установками по дезинфекции и утилизации биологических отходов позволило своевременно провести профилактические мероприятия, локализовать и ликвидировать очаги вспышек заразных болезней животных.</w:t>
      </w:r>
    </w:p>
    <w:p w:rsidR="008330DF" w:rsidRPr="006A35AC" w:rsidRDefault="008330DF" w:rsidP="008330DF">
      <w:pPr>
        <w:widowControl w:val="0"/>
        <w:autoSpaceDE w:val="0"/>
        <w:autoSpaceDN w:val="0"/>
        <w:adjustRightInd w:val="0"/>
        <w:ind w:firstLine="540"/>
        <w:jc w:val="both"/>
      </w:pPr>
      <w:r w:rsidRPr="006A35AC">
        <w:lastRenderedPageBreak/>
        <w:t xml:space="preserve">Подпрограмма "Эпизоотическое благополучие" разработана для улучшения эпизоотической ситуации, совершенствования организации государственной ветеринарной службы </w:t>
      </w:r>
      <w:r>
        <w:t xml:space="preserve">Уренского муниципального </w:t>
      </w:r>
      <w:r w:rsidR="00574D67">
        <w:t>округа</w:t>
      </w:r>
      <w:r>
        <w:t>.</w:t>
      </w:r>
      <w:r w:rsidRPr="006A35AC">
        <w:t xml:space="preserve"> </w:t>
      </w:r>
    </w:p>
    <w:p w:rsidR="008330DF" w:rsidRPr="006A35AC" w:rsidRDefault="008330DF" w:rsidP="008330DF">
      <w:pPr>
        <w:widowControl w:val="0"/>
        <w:autoSpaceDE w:val="0"/>
        <w:autoSpaceDN w:val="0"/>
        <w:adjustRightInd w:val="0"/>
        <w:jc w:val="both"/>
      </w:pPr>
    </w:p>
    <w:p w:rsidR="008330DF" w:rsidRPr="008330DF" w:rsidRDefault="008330DF" w:rsidP="008330DF">
      <w:pPr>
        <w:widowControl w:val="0"/>
        <w:autoSpaceDE w:val="0"/>
        <w:autoSpaceDN w:val="0"/>
        <w:adjustRightInd w:val="0"/>
        <w:jc w:val="center"/>
        <w:outlineLvl w:val="5"/>
        <w:rPr>
          <w:b/>
        </w:rPr>
      </w:pPr>
      <w:bookmarkStart w:id="22" w:name="Par4337"/>
      <w:bookmarkEnd w:id="22"/>
      <w:r w:rsidRPr="008330DF">
        <w:rPr>
          <w:b/>
        </w:rPr>
        <w:t>Приоритеты муниципальной политики в сфере</w:t>
      </w:r>
    </w:p>
    <w:p w:rsidR="008330DF" w:rsidRPr="008330DF" w:rsidRDefault="008330DF" w:rsidP="008330DF">
      <w:pPr>
        <w:widowControl w:val="0"/>
        <w:autoSpaceDE w:val="0"/>
        <w:autoSpaceDN w:val="0"/>
        <w:adjustRightInd w:val="0"/>
        <w:jc w:val="center"/>
        <w:rPr>
          <w:b/>
        </w:rPr>
      </w:pPr>
      <w:r w:rsidRPr="008330DF">
        <w:rPr>
          <w:b/>
        </w:rPr>
        <w:t>реализации Подпрограммы 3</w:t>
      </w:r>
    </w:p>
    <w:p w:rsidR="008330DF" w:rsidRDefault="008330DF" w:rsidP="008330DF">
      <w:pPr>
        <w:widowControl w:val="0"/>
        <w:autoSpaceDE w:val="0"/>
        <w:autoSpaceDN w:val="0"/>
        <w:adjustRightInd w:val="0"/>
        <w:ind w:firstLine="540"/>
        <w:jc w:val="both"/>
      </w:pPr>
      <w:r w:rsidRPr="006A35AC">
        <w:t>Исходя из задач, стоящих перед агропромышленным комплексом в период до 202</w:t>
      </w:r>
      <w:r w:rsidR="007B0641">
        <w:t>8</w:t>
      </w:r>
      <w:r w:rsidRPr="006A35AC">
        <w:t xml:space="preserve"> года, в качестве основных приоритетов при реализации Подпрограммы "Эпизоотическое благополучие" являются обеспечение исполнения функций по контролю и надзору в сфере ветеринарии, а также функций по защите населения области от болезней, общих для человека и животных.</w:t>
      </w:r>
    </w:p>
    <w:p w:rsidR="00302E59" w:rsidRPr="006A35AC" w:rsidRDefault="00302E59" w:rsidP="008330DF">
      <w:pPr>
        <w:widowControl w:val="0"/>
        <w:autoSpaceDE w:val="0"/>
        <w:autoSpaceDN w:val="0"/>
        <w:adjustRightInd w:val="0"/>
        <w:ind w:firstLine="540"/>
        <w:jc w:val="both"/>
      </w:pPr>
    </w:p>
    <w:p w:rsidR="008330DF" w:rsidRPr="008330DF" w:rsidRDefault="008330DF" w:rsidP="008330DF">
      <w:pPr>
        <w:widowControl w:val="0"/>
        <w:autoSpaceDE w:val="0"/>
        <w:autoSpaceDN w:val="0"/>
        <w:adjustRightInd w:val="0"/>
        <w:jc w:val="center"/>
        <w:outlineLvl w:val="4"/>
        <w:rPr>
          <w:b/>
        </w:rPr>
      </w:pPr>
      <w:bookmarkStart w:id="23" w:name="Par4342"/>
      <w:bookmarkEnd w:id="23"/>
      <w:r w:rsidRPr="008330DF">
        <w:rPr>
          <w:b/>
        </w:rPr>
        <w:t>2.2. Цели и задачи Подпрограммы 3</w:t>
      </w:r>
    </w:p>
    <w:p w:rsidR="00302E59" w:rsidRDefault="008330DF" w:rsidP="008330DF">
      <w:pPr>
        <w:widowControl w:val="0"/>
        <w:autoSpaceDE w:val="0"/>
        <w:autoSpaceDN w:val="0"/>
        <w:adjustRightInd w:val="0"/>
        <w:ind w:firstLine="540"/>
        <w:jc w:val="both"/>
      </w:pPr>
      <w:r w:rsidRPr="006A35AC">
        <w:t xml:space="preserve">Целями Подпрограммы "Эпизоотическое благополучие" являются защита населения от </w:t>
      </w:r>
    </w:p>
    <w:p w:rsidR="008330DF" w:rsidRPr="006A35AC" w:rsidRDefault="008330DF" w:rsidP="008330DF">
      <w:pPr>
        <w:widowControl w:val="0"/>
        <w:autoSpaceDE w:val="0"/>
        <w:autoSpaceDN w:val="0"/>
        <w:adjustRightInd w:val="0"/>
        <w:ind w:firstLine="540"/>
        <w:jc w:val="both"/>
      </w:pPr>
      <w:r w:rsidRPr="006A35AC">
        <w:t xml:space="preserve">болезней, общих для человека и животных, и защита животных от инфекционных и инвазионных болезней. Для этого предусматривается формирование и реализация комплекса мероприятий, направленных на профилактику болезней животных, обеспечение эпизоотического благополучия </w:t>
      </w:r>
      <w:r>
        <w:t xml:space="preserve">Уренского муниципального </w:t>
      </w:r>
      <w:r w:rsidR="00574D67">
        <w:t>округа</w:t>
      </w:r>
      <w:r>
        <w:t xml:space="preserve"> </w:t>
      </w:r>
      <w:r w:rsidRPr="006A35AC">
        <w:t>Нижегородской области.</w:t>
      </w:r>
    </w:p>
    <w:p w:rsidR="008330DF" w:rsidRPr="006A35AC" w:rsidRDefault="008330DF" w:rsidP="008330DF">
      <w:pPr>
        <w:widowControl w:val="0"/>
        <w:autoSpaceDE w:val="0"/>
        <w:autoSpaceDN w:val="0"/>
        <w:adjustRightInd w:val="0"/>
        <w:ind w:firstLine="540"/>
        <w:jc w:val="both"/>
      </w:pPr>
      <w:r w:rsidRPr="006A35AC">
        <w:t>Для достижения указанных целей в рамках Подпрограммы решаются следующие задачи:</w:t>
      </w:r>
    </w:p>
    <w:p w:rsidR="008330DF" w:rsidRDefault="008330DF" w:rsidP="008330DF">
      <w:pPr>
        <w:widowControl w:val="0"/>
        <w:autoSpaceDE w:val="0"/>
        <w:autoSpaceDN w:val="0"/>
        <w:adjustRightInd w:val="0"/>
        <w:ind w:firstLine="540"/>
        <w:jc w:val="both"/>
      </w:pPr>
      <w:r w:rsidRPr="006A35AC">
        <w:t>- предупреждение особо опасных болезней животных;</w:t>
      </w:r>
    </w:p>
    <w:p w:rsidR="008330DF" w:rsidRPr="006A35AC" w:rsidRDefault="008330DF" w:rsidP="008330DF">
      <w:pPr>
        <w:widowControl w:val="0"/>
        <w:autoSpaceDE w:val="0"/>
        <w:autoSpaceDN w:val="0"/>
        <w:adjustRightInd w:val="0"/>
        <w:ind w:firstLine="540"/>
        <w:jc w:val="both"/>
      </w:pPr>
      <w:r w:rsidRPr="006A35AC">
        <w:t>- сниж</w:t>
      </w:r>
      <w:r>
        <w:t>ение заразных болезней животных.</w:t>
      </w:r>
    </w:p>
    <w:p w:rsidR="008330DF" w:rsidRPr="008330DF" w:rsidRDefault="008330DF" w:rsidP="008330DF">
      <w:pPr>
        <w:widowControl w:val="0"/>
        <w:autoSpaceDE w:val="0"/>
        <w:autoSpaceDN w:val="0"/>
        <w:adjustRightInd w:val="0"/>
        <w:jc w:val="center"/>
        <w:outlineLvl w:val="4"/>
        <w:rPr>
          <w:b/>
        </w:rPr>
      </w:pPr>
      <w:bookmarkStart w:id="24" w:name="Par4351"/>
      <w:bookmarkEnd w:id="24"/>
      <w:r w:rsidRPr="008330DF">
        <w:rPr>
          <w:b/>
        </w:rPr>
        <w:t>2.3. Сроки и этапы реализации Подпрограммы 3</w:t>
      </w:r>
    </w:p>
    <w:p w:rsidR="008330DF" w:rsidRPr="006A35AC" w:rsidRDefault="008330DF" w:rsidP="008330DF">
      <w:pPr>
        <w:widowControl w:val="0"/>
        <w:autoSpaceDE w:val="0"/>
        <w:autoSpaceDN w:val="0"/>
        <w:adjustRightInd w:val="0"/>
        <w:ind w:firstLine="540"/>
        <w:jc w:val="both"/>
      </w:pPr>
      <w:r w:rsidRPr="006A35AC">
        <w:t>Реализация Подпрограммы 3 предусмотрена в период с 20</w:t>
      </w:r>
      <w:r w:rsidR="0031559E">
        <w:t>2</w:t>
      </w:r>
      <w:r w:rsidR="007B0641">
        <w:t>6</w:t>
      </w:r>
      <w:r w:rsidRPr="006A35AC">
        <w:t xml:space="preserve"> по 202</w:t>
      </w:r>
      <w:r w:rsidR="007B0641">
        <w:t>8</w:t>
      </w:r>
      <w:r w:rsidRPr="006A35AC">
        <w:t xml:space="preserve"> годы. Подпрограмма 3 реализуется в один этап.</w:t>
      </w:r>
    </w:p>
    <w:p w:rsidR="008330DF" w:rsidRPr="008330DF" w:rsidRDefault="008330DF" w:rsidP="008330DF">
      <w:pPr>
        <w:widowControl w:val="0"/>
        <w:autoSpaceDE w:val="0"/>
        <w:autoSpaceDN w:val="0"/>
        <w:adjustRightInd w:val="0"/>
        <w:jc w:val="center"/>
        <w:outlineLvl w:val="4"/>
        <w:rPr>
          <w:b/>
        </w:rPr>
      </w:pPr>
      <w:bookmarkStart w:id="25" w:name="Par4355"/>
      <w:bookmarkEnd w:id="25"/>
      <w:r w:rsidRPr="008330DF">
        <w:rPr>
          <w:b/>
        </w:rPr>
        <w:t>2.4. Перечень основных мероприятий Подпрограммы 3</w:t>
      </w:r>
    </w:p>
    <w:p w:rsidR="008330DF" w:rsidRPr="006A35AC" w:rsidRDefault="008330DF" w:rsidP="008330DF">
      <w:pPr>
        <w:widowControl w:val="0"/>
        <w:autoSpaceDE w:val="0"/>
        <w:autoSpaceDN w:val="0"/>
        <w:adjustRightInd w:val="0"/>
        <w:ind w:firstLine="540"/>
        <w:jc w:val="both"/>
      </w:pPr>
      <w:r w:rsidRPr="006A35AC">
        <w:t>Подпрограмма "Эпизоотическое благополучие" реализуется в соответствии с законодательством Российской Федерации и Нижегородской области, представляя собой комплекс мероприятий, скоординированных по объемам финансирования и срокам реализации.</w:t>
      </w:r>
    </w:p>
    <w:p w:rsidR="008330DF" w:rsidRPr="006A35AC" w:rsidRDefault="008330DF" w:rsidP="008330DF">
      <w:pPr>
        <w:widowControl w:val="0"/>
        <w:autoSpaceDE w:val="0"/>
        <w:autoSpaceDN w:val="0"/>
        <w:adjustRightInd w:val="0"/>
        <w:ind w:firstLine="540"/>
        <w:jc w:val="both"/>
      </w:pPr>
      <w:r>
        <w:t xml:space="preserve">Муниципальным </w:t>
      </w:r>
      <w:r w:rsidRPr="006A35AC">
        <w:t xml:space="preserve"> заказчиком Подпрограммы 3 является </w:t>
      </w:r>
      <w:r w:rsidR="00372159">
        <w:t>У</w:t>
      </w:r>
      <w:r>
        <w:t xml:space="preserve">правление сельского хозяйства </w:t>
      </w:r>
      <w:r w:rsidR="00372159">
        <w:t xml:space="preserve">администрации </w:t>
      </w:r>
      <w:r>
        <w:t xml:space="preserve">Уренского муниципального </w:t>
      </w:r>
      <w:r w:rsidR="00574D67">
        <w:t>округа</w:t>
      </w:r>
      <w:r w:rsidR="003D36EC">
        <w:t xml:space="preserve"> Нижегородской области</w:t>
      </w:r>
      <w:r w:rsidR="00574D67">
        <w:t>.</w:t>
      </w:r>
    </w:p>
    <w:p w:rsidR="008330DF" w:rsidRPr="006A35AC" w:rsidRDefault="008330DF" w:rsidP="008330DF">
      <w:pPr>
        <w:widowControl w:val="0"/>
        <w:autoSpaceDE w:val="0"/>
        <w:autoSpaceDN w:val="0"/>
        <w:adjustRightInd w:val="0"/>
        <w:jc w:val="center"/>
      </w:pPr>
    </w:p>
    <w:p w:rsidR="008330DF" w:rsidRPr="00B64BBE" w:rsidRDefault="008330DF" w:rsidP="008330DF">
      <w:pPr>
        <w:widowControl w:val="0"/>
        <w:autoSpaceDE w:val="0"/>
        <w:autoSpaceDN w:val="0"/>
        <w:adjustRightInd w:val="0"/>
        <w:jc w:val="center"/>
        <w:outlineLvl w:val="4"/>
        <w:rPr>
          <w:b/>
        </w:rPr>
      </w:pPr>
      <w:bookmarkStart w:id="26" w:name="Par4367"/>
      <w:bookmarkEnd w:id="26"/>
      <w:r w:rsidRPr="00B64BBE">
        <w:rPr>
          <w:b/>
        </w:rPr>
        <w:t>2.5. Индикаторы достижения цели и непосредственные</w:t>
      </w:r>
    </w:p>
    <w:p w:rsidR="008330DF" w:rsidRPr="00B64BBE" w:rsidRDefault="008330DF" w:rsidP="008330DF">
      <w:pPr>
        <w:widowControl w:val="0"/>
        <w:autoSpaceDE w:val="0"/>
        <w:autoSpaceDN w:val="0"/>
        <w:adjustRightInd w:val="0"/>
        <w:jc w:val="center"/>
        <w:rPr>
          <w:b/>
        </w:rPr>
      </w:pPr>
      <w:r w:rsidRPr="00B64BBE">
        <w:rPr>
          <w:b/>
        </w:rPr>
        <w:t>результаты реализации Подпрограммы 3</w:t>
      </w:r>
    </w:p>
    <w:p w:rsidR="008330DF" w:rsidRPr="006A35AC" w:rsidRDefault="008330DF" w:rsidP="008330DF">
      <w:pPr>
        <w:widowControl w:val="0"/>
        <w:autoSpaceDE w:val="0"/>
        <w:autoSpaceDN w:val="0"/>
        <w:adjustRightInd w:val="0"/>
        <w:ind w:firstLine="540"/>
        <w:jc w:val="both"/>
      </w:pPr>
      <w:r w:rsidRPr="006A35AC">
        <w:t>Для оценки достижения целей и решения задач Подпрограммы 3 предусмотрены следующие индикаторы и показатели непосредственных результатов реализации Подпрограммы.</w:t>
      </w:r>
    </w:p>
    <w:p w:rsidR="00B64BBE" w:rsidRDefault="008330DF" w:rsidP="00B64BBE">
      <w:pPr>
        <w:widowControl w:val="0"/>
        <w:autoSpaceDE w:val="0"/>
        <w:autoSpaceDN w:val="0"/>
        <w:adjustRightInd w:val="0"/>
        <w:ind w:firstLine="540"/>
        <w:jc w:val="both"/>
      </w:pPr>
      <w:r w:rsidRPr="006A35AC">
        <w:t>Индикаторы:</w:t>
      </w:r>
    </w:p>
    <w:p w:rsidR="00B64BBE" w:rsidRDefault="00B64BBE" w:rsidP="00B64BBE">
      <w:pPr>
        <w:widowControl w:val="0"/>
        <w:autoSpaceDE w:val="0"/>
        <w:autoSpaceDN w:val="0"/>
        <w:adjustRightInd w:val="0"/>
        <w:ind w:firstLine="540"/>
        <w:jc w:val="both"/>
      </w:pPr>
      <w:r>
        <w:t xml:space="preserve">1. </w:t>
      </w:r>
      <w:r w:rsidRPr="006A35AC">
        <w:t>Отсутствие вспышек особо опасных болезней животных, против которых предусмотрено проведение профилактических прививок и лечебно-профилактических обработок животных.</w:t>
      </w:r>
    </w:p>
    <w:p w:rsidR="00B64BBE" w:rsidRDefault="008330DF" w:rsidP="00B64BBE">
      <w:pPr>
        <w:widowControl w:val="0"/>
        <w:autoSpaceDE w:val="0"/>
        <w:autoSpaceDN w:val="0"/>
        <w:adjustRightInd w:val="0"/>
        <w:ind w:firstLine="540"/>
        <w:jc w:val="both"/>
      </w:pPr>
      <w:r w:rsidRPr="006A35AC">
        <w:t>В ходе реализации Подпрограммы планируется достижение следующих непосредственных результатов:</w:t>
      </w:r>
    </w:p>
    <w:p w:rsidR="008330DF" w:rsidRPr="006A35AC" w:rsidRDefault="00B64BBE" w:rsidP="00B64BBE">
      <w:pPr>
        <w:widowControl w:val="0"/>
        <w:autoSpaceDE w:val="0"/>
        <w:autoSpaceDN w:val="0"/>
        <w:adjustRightInd w:val="0"/>
        <w:ind w:firstLine="540"/>
        <w:jc w:val="both"/>
      </w:pPr>
      <w:r>
        <w:t>1. Отлов бездомных животных с целью предотвращения распространения болезней общих для человека и животных</w:t>
      </w:r>
    </w:p>
    <w:p w:rsidR="008330DF" w:rsidRPr="00B64BBE" w:rsidRDefault="008330DF" w:rsidP="008330DF">
      <w:pPr>
        <w:widowControl w:val="0"/>
        <w:autoSpaceDE w:val="0"/>
        <w:autoSpaceDN w:val="0"/>
        <w:adjustRightInd w:val="0"/>
        <w:jc w:val="center"/>
        <w:outlineLvl w:val="4"/>
        <w:rPr>
          <w:b/>
        </w:rPr>
      </w:pPr>
      <w:bookmarkStart w:id="27" w:name="Par4386"/>
      <w:bookmarkEnd w:id="27"/>
      <w:r w:rsidRPr="00B64BBE">
        <w:rPr>
          <w:b/>
        </w:rPr>
        <w:t>2.6. Меры правового регулирования Подпрограммы 3</w:t>
      </w:r>
    </w:p>
    <w:p w:rsidR="008330DF" w:rsidRPr="006A35AC" w:rsidRDefault="008330DF" w:rsidP="008330DF">
      <w:pPr>
        <w:widowControl w:val="0"/>
        <w:autoSpaceDE w:val="0"/>
        <w:autoSpaceDN w:val="0"/>
        <w:adjustRightInd w:val="0"/>
        <w:ind w:firstLine="540"/>
        <w:jc w:val="both"/>
      </w:pPr>
      <w:r w:rsidRPr="006A35AC">
        <w:t>Принятие дополнительных правовых актов в целях реализации Подпрограммы "Эпизоотическое благополучие" не требуется.</w:t>
      </w:r>
    </w:p>
    <w:p w:rsidR="008330DF" w:rsidRPr="00B64BBE" w:rsidRDefault="008330DF" w:rsidP="008330DF">
      <w:pPr>
        <w:widowControl w:val="0"/>
        <w:autoSpaceDE w:val="0"/>
        <w:autoSpaceDN w:val="0"/>
        <w:adjustRightInd w:val="0"/>
        <w:jc w:val="center"/>
        <w:outlineLvl w:val="4"/>
        <w:rPr>
          <w:b/>
        </w:rPr>
      </w:pPr>
      <w:bookmarkStart w:id="28" w:name="Par4390"/>
      <w:bookmarkStart w:id="29" w:name="Par4397"/>
      <w:bookmarkEnd w:id="28"/>
      <w:bookmarkEnd w:id="29"/>
      <w:r w:rsidRPr="00B64BBE">
        <w:rPr>
          <w:b/>
        </w:rPr>
        <w:t>2.8. Обоснование объема финансовых ресурсов</w:t>
      </w:r>
    </w:p>
    <w:p w:rsidR="008330DF" w:rsidRPr="00B64BBE" w:rsidRDefault="008330DF" w:rsidP="008330DF">
      <w:pPr>
        <w:widowControl w:val="0"/>
        <w:autoSpaceDE w:val="0"/>
        <w:autoSpaceDN w:val="0"/>
        <w:adjustRightInd w:val="0"/>
        <w:jc w:val="center"/>
        <w:rPr>
          <w:b/>
        </w:rPr>
      </w:pPr>
      <w:r w:rsidRPr="00B64BBE">
        <w:rPr>
          <w:b/>
        </w:rPr>
        <w:t>Подпрограммы 3</w:t>
      </w:r>
    </w:p>
    <w:p w:rsidR="008330DF" w:rsidRPr="006A35AC" w:rsidRDefault="008330DF" w:rsidP="008330DF">
      <w:pPr>
        <w:widowControl w:val="0"/>
        <w:autoSpaceDE w:val="0"/>
        <w:autoSpaceDN w:val="0"/>
        <w:adjustRightInd w:val="0"/>
        <w:ind w:firstLine="540"/>
        <w:jc w:val="both"/>
      </w:pPr>
      <w:r w:rsidRPr="006A35AC">
        <w:t xml:space="preserve">Информация по ресурсному обеспечению реализации Подпрограммы "Эпизоотическое </w:t>
      </w:r>
      <w:r w:rsidRPr="006A35AC">
        <w:lastRenderedPageBreak/>
        <w:t>благополучие" за счет бюджета</w:t>
      </w:r>
      <w:r w:rsidR="003D36EC">
        <w:t xml:space="preserve"> Уренского муниципального округа</w:t>
      </w:r>
      <w:r w:rsidRPr="006A35AC">
        <w:t xml:space="preserve"> приведена в </w:t>
      </w:r>
      <w:hyperlink w:anchor="Par1881" w:history="1">
        <w:r w:rsidRPr="006A35AC">
          <w:t>таблице 4</w:t>
        </w:r>
      </w:hyperlink>
      <w:r w:rsidR="00B64BBE">
        <w:t xml:space="preserve"> текстовой части Муниципальной</w:t>
      </w:r>
      <w:r w:rsidRPr="006A35AC">
        <w:t xml:space="preserve"> программы, прогнозная оценка расходов на реализацию Подпрограммы 3 за счет всех источников приведена в </w:t>
      </w:r>
      <w:hyperlink w:anchor="Par2059" w:history="1">
        <w:r w:rsidRPr="006A35AC">
          <w:t>таблице 5</w:t>
        </w:r>
      </w:hyperlink>
      <w:r w:rsidR="00B64BBE">
        <w:t xml:space="preserve"> текстовой части Муниципальной</w:t>
      </w:r>
      <w:r w:rsidRPr="006A35AC">
        <w:t xml:space="preserve"> программы.</w:t>
      </w:r>
    </w:p>
    <w:p w:rsidR="008330DF" w:rsidRPr="006A35AC" w:rsidRDefault="008330DF" w:rsidP="008330DF">
      <w:pPr>
        <w:widowControl w:val="0"/>
        <w:autoSpaceDE w:val="0"/>
        <w:autoSpaceDN w:val="0"/>
        <w:adjustRightInd w:val="0"/>
        <w:ind w:firstLine="540"/>
        <w:jc w:val="both"/>
      </w:pPr>
      <w:r w:rsidRPr="006A35AC">
        <w:t xml:space="preserve">Подпрограмма "Эпизоотическое благополучие" не предусматривает бюджетных ассигнований </w:t>
      </w:r>
      <w:r w:rsidR="003D36EC">
        <w:t xml:space="preserve"> Уренского муниципального округа </w:t>
      </w:r>
      <w:r w:rsidRPr="006A35AC">
        <w:t>на реализацию основных мероприятий.</w:t>
      </w:r>
    </w:p>
    <w:p w:rsidR="008330DF" w:rsidRPr="00B64BBE" w:rsidRDefault="008330DF" w:rsidP="008330DF">
      <w:pPr>
        <w:widowControl w:val="0"/>
        <w:autoSpaceDE w:val="0"/>
        <w:autoSpaceDN w:val="0"/>
        <w:adjustRightInd w:val="0"/>
        <w:jc w:val="center"/>
        <w:outlineLvl w:val="4"/>
        <w:rPr>
          <w:b/>
        </w:rPr>
      </w:pPr>
      <w:bookmarkStart w:id="30" w:name="Par4403"/>
      <w:bookmarkEnd w:id="30"/>
      <w:r w:rsidRPr="00B64BBE">
        <w:rPr>
          <w:b/>
        </w:rPr>
        <w:t>2.9. Анализ рисков реализации Подпрограммы 3</w:t>
      </w:r>
    </w:p>
    <w:p w:rsidR="008330DF" w:rsidRPr="006A35AC" w:rsidRDefault="008330DF" w:rsidP="008330DF">
      <w:pPr>
        <w:widowControl w:val="0"/>
        <w:autoSpaceDE w:val="0"/>
        <w:autoSpaceDN w:val="0"/>
        <w:adjustRightInd w:val="0"/>
        <w:ind w:firstLine="540"/>
        <w:jc w:val="both"/>
      </w:pPr>
      <w:r w:rsidRPr="006A35AC">
        <w:t>К внешним факторам, негативно влияющим на реализацию Подпрограммы "Эпизоотическое благополучие", можно отнести:</w:t>
      </w:r>
    </w:p>
    <w:p w:rsidR="008330DF" w:rsidRPr="006A35AC" w:rsidRDefault="008330DF" w:rsidP="008330DF">
      <w:pPr>
        <w:widowControl w:val="0"/>
        <w:autoSpaceDE w:val="0"/>
        <w:autoSpaceDN w:val="0"/>
        <w:adjustRightInd w:val="0"/>
        <w:ind w:firstLine="540"/>
        <w:jc w:val="both"/>
      </w:pPr>
      <w:r w:rsidRPr="006A35AC">
        <w:t>отсутствие финансирования или неполное финансирование из источников, предусмотренных Подпрограммой;</w:t>
      </w:r>
    </w:p>
    <w:p w:rsidR="008330DF" w:rsidRPr="006A35AC" w:rsidRDefault="008330DF" w:rsidP="008330DF">
      <w:pPr>
        <w:widowControl w:val="0"/>
        <w:autoSpaceDE w:val="0"/>
        <w:autoSpaceDN w:val="0"/>
        <w:adjustRightInd w:val="0"/>
        <w:ind w:firstLine="540"/>
        <w:jc w:val="both"/>
      </w:pPr>
      <w:r w:rsidRPr="006A35AC">
        <w:t>изменения федерального</w:t>
      </w:r>
      <w:r w:rsidR="00B64BBE">
        <w:t xml:space="preserve"> и областного</w:t>
      </w:r>
      <w:r w:rsidRPr="006A35AC">
        <w:t xml:space="preserve"> законодательства;</w:t>
      </w:r>
    </w:p>
    <w:p w:rsidR="008330DF" w:rsidRPr="006A35AC" w:rsidRDefault="008330DF" w:rsidP="008330DF">
      <w:pPr>
        <w:widowControl w:val="0"/>
        <w:autoSpaceDE w:val="0"/>
        <w:autoSpaceDN w:val="0"/>
        <w:adjustRightInd w:val="0"/>
        <w:ind w:firstLine="540"/>
        <w:jc w:val="both"/>
      </w:pPr>
      <w:r w:rsidRPr="006A35AC">
        <w:t>форс-мажорные обстоятельства.</w:t>
      </w:r>
    </w:p>
    <w:p w:rsidR="008330DF" w:rsidRDefault="008330DF" w:rsidP="008330DF">
      <w:pPr>
        <w:widowControl w:val="0"/>
        <w:autoSpaceDE w:val="0"/>
        <w:autoSpaceDN w:val="0"/>
        <w:adjustRightInd w:val="0"/>
        <w:ind w:firstLine="540"/>
        <w:jc w:val="both"/>
      </w:pPr>
      <w:r w:rsidRPr="006A35AC">
        <w:t xml:space="preserve">Основным механизмом минимизации негативного влияния внешних факторов в период реализации Подпрограммы 3 предполагается оперативное реагирование на изменения федерального законодательства в части разработки и принятия соответствующих нормативных правовых актов </w:t>
      </w:r>
      <w:r w:rsidR="00B64BBE">
        <w:t xml:space="preserve">Уренского муниципального </w:t>
      </w:r>
      <w:r w:rsidR="003D36EC">
        <w:t>округа</w:t>
      </w:r>
      <w:r w:rsidRPr="006A35AC">
        <w:t>.</w:t>
      </w:r>
    </w:p>
    <w:p w:rsidR="000724AC" w:rsidRDefault="000724AC" w:rsidP="009405B8">
      <w:pPr>
        <w:widowControl w:val="0"/>
        <w:autoSpaceDE w:val="0"/>
        <w:autoSpaceDN w:val="0"/>
        <w:adjustRightInd w:val="0"/>
        <w:ind w:firstLine="540"/>
        <w:jc w:val="both"/>
      </w:pPr>
    </w:p>
    <w:p w:rsidR="00B54F39" w:rsidRPr="00B54F39" w:rsidRDefault="00B54F39" w:rsidP="00B54F39">
      <w:pPr>
        <w:widowControl w:val="0"/>
        <w:autoSpaceDE w:val="0"/>
        <w:autoSpaceDN w:val="0"/>
        <w:adjustRightInd w:val="0"/>
        <w:ind w:firstLine="540"/>
        <w:jc w:val="both"/>
        <w:rPr>
          <w:b/>
        </w:rPr>
      </w:pPr>
      <w:r w:rsidRPr="00B54F39">
        <w:rPr>
          <w:b/>
        </w:rPr>
        <w:t>Подпрограмма  «Комплексное развитие сельских территорий Нижегородской области»</w:t>
      </w:r>
    </w:p>
    <w:p w:rsidR="00B54F39" w:rsidRPr="00923668" w:rsidRDefault="00B54F39" w:rsidP="00B54F39">
      <w:pPr>
        <w:widowControl w:val="0"/>
        <w:autoSpaceDE w:val="0"/>
        <w:autoSpaceDN w:val="0"/>
        <w:adjustRightInd w:val="0"/>
        <w:jc w:val="center"/>
        <w:outlineLvl w:val="3"/>
        <w:rPr>
          <w:b/>
        </w:rPr>
      </w:pPr>
      <w:r>
        <w:rPr>
          <w:b/>
        </w:rPr>
        <w:t>1. Паспорт Подпрограммы 4</w:t>
      </w:r>
    </w:p>
    <w:tbl>
      <w:tblPr>
        <w:tblW w:w="9737" w:type="dxa"/>
        <w:tblCellSpacing w:w="5" w:type="nil"/>
        <w:tblInd w:w="75" w:type="dxa"/>
        <w:tblLayout w:type="fixed"/>
        <w:tblCellMar>
          <w:left w:w="75" w:type="dxa"/>
          <w:right w:w="75" w:type="dxa"/>
        </w:tblCellMar>
        <w:tblLook w:val="0000"/>
      </w:tblPr>
      <w:tblGrid>
        <w:gridCol w:w="3005"/>
        <w:gridCol w:w="6732"/>
      </w:tblGrid>
      <w:tr w:rsidR="00B54F39" w:rsidRPr="006A35AC" w:rsidTr="00172A56">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B54F39" w:rsidRPr="006A35AC" w:rsidRDefault="00B54F39" w:rsidP="00B54F39">
            <w:pPr>
              <w:widowControl w:val="0"/>
              <w:autoSpaceDE w:val="0"/>
              <w:autoSpaceDN w:val="0"/>
              <w:adjustRightInd w:val="0"/>
              <w:jc w:val="both"/>
            </w:pPr>
            <w:r>
              <w:t>Муниципальный</w:t>
            </w:r>
            <w:r w:rsidRPr="006A35AC">
              <w:t xml:space="preserve"> зак</w:t>
            </w:r>
            <w:r>
              <w:t>азчик-координатор Подпрограммы 4</w:t>
            </w:r>
          </w:p>
        </w:tc>
        <w:tc>
          <w:tcPr>
            <w:tcW w:w="6732" w:type="dxa"/>
            <w:tcBorders>
              <w:top w:val="single" w:sz="4" w:space="0" w:color="auto"/>
              <w:left w:val="single" w:sz="4" w:space="0" w:color="auto"/>
              <w:bottom w:val="single" w:sz="4" w:space="0" w:color="auto"/>
              <w:right w:val="single" w:sz="4" w:space="0" w:color="auto"/>
            </w:tcBorders>
          </w:tcPr>
          <w:p w:rsidR="00B54F39" w:rsidRPr="006A35AC" w:rsidRDefault="00B54F39" w:rsidP="0031559E">
            <w:pPr>
              <w:widowControl w:val="0"/>
              <w:autoSpaceDE w:val="0"/>
              <w:autoSpaceDN w:val="0"/>
              <w:adjustRightInd w:val="0"/>
              <w:jc w:val="both"/>
            </w:pPr>
            <w:r>
              <w:t xml:space="preserve">Управление сельского хозяйства администрации Уренского муниципального </w:t>
            </w:r>
            <w:r w:rsidR="0031559E">
              <w:t>округа</w:t>
            </w:r>
            <w:r>
              <w:t xml:space="preserve"> </w:t>
            </w:r>
            <w:r w:rsidRPr="006A35AC">
              <w:t xml:space="preserve"> Нижегородской области</w:t>
            </w:r>
          </w:p>
        </w:tc>
      </w:tr>
      <w:tr w:rsidR="00B54F39" w:rsidRPr="006A35AC" w:rsidTr="00172A56">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B54F39" w:rsidRPr="006A35AC" w:rsidRDefault="00B54F39" w:rsidP="00B54F39">
            <w:pPr>
              <w:widowControl w:val="0"/>
              <w:autoSpaceDE w:val="0"/>
              <w:autoSpaceDN w:val="0"/>
              <w:adjustRightInd w:val="0"/>
              <w:jc w:val="both"/>
            </w:pPr>
            <w:r>
              <w:t>Цели Подпрограммы 4</w:t>
            </w:r>
          </w:p>
        </w:tc>
        <w:tc>
          <w:tcPr>
            <w:tcW w:w="6732" w:type="dxa"/>
            <w:tcBorders>
              <w:top w:val="single" w:sz="4" w:space="0" w:color="auto"/>
              <w:left w:val="single" w:sz="4" w:space="0" w:color="auto"/>
              <w:bottom w:val="single" w:sz="4" w:space="0" w:color="auto"/>
              <w:right w:val="single" w:sz="4" w:space="0" w:color="auto"/>
            </w:tcBorders>
          </w:tcPr>
          <w:p w:rsidR="00B54F39" w:rsidRPr="008544A3" w:rsidRDefault="00B54F39" w:rsidP="00B54F39">
            <w:pPr>
              <w:widowControl w:val="0"/>
              <w:autoSpaceDE w:val="0"/>
              <w:autoSpaceDN w:val="0"/>
              <w:adjustRightInd w:val="0"/>
              <w:jc w:val="both"/>
              <w:rPr>
                <w:sz w:val="20"/>
                <w:szCs w:val="20"/>
              </w:rPr>
            </w:pPr>
            <w:r>
              <w:t xml:space="preserve">сохранение доли сельского населения в общей численности населения </w:t>
            </w:r>
            <w:r w:rsidR="000E1AE4">
              <w:t xml:space="preserve">Уренского </w:t>
            </w:r>
            <w:r w:rsidR="00F20D9A">
              <w:t>муниципального округа</w:t>
            </w:r>
            <w:r w:rsidR="000E1AE4">
              <w:t xml:space="preserve"> </w:t>
            </w:r>
            <w:r w:rsidRPr="008544A3">
              <w:rPr>
                <w:sz w:val="20"/>
                <w:szCs w:val="20"/>
              </w:rPr>
              <w:t>Нижегородской обл</w:t>
            </w:r>
            <w:r w:rsidR="008544A3">
              <w:rPr>
                <w:sz w:val="20"/>
                <w:szCs w:val="20"/>
              </w:rPr>
              <w:t>.</w:t>
            </w:r>
            <w:r w:rsidRPr="008544A3">
              <w:rPr>
                <w:sz w:val="20"/>
                <w:szCs w:val="20"/>
              </w:rPr>
              <w:t>;</w:t>
            </w:r>
          </w:p>
          <w:p w:rsidR="00B54F39" w:rsidRDefault="00B54F39" w:rsidP="00B54F39">
            <w:pPr>
              <w:widowControl w:val="0"/>
              <w:autoSpaceDE w:val="0"/>
              <w:autoSpaceDN w:val="0"/>
              <w:adjustRightInd w:val="0"/>
              <w:jc w:val="both"/>
            </w:pPr>
            <w:r>
              <w:t xml:space="preserve">рост располагаемых ресурсов сельского населения; </w:t>
            </w:r>
          </w:p>
          <w:p w:rsidR="00B54F39" w:rsidRPr="006A35AC" w:rsidRDefault="00B54F39" w:rsidP="00B54F39">
            <w:pPr>
              <w:widowControl w:val="0"/>
              <w:autoSpaceDE w:val="0"/>
              <w:autoSpaceDN w:val="0"/>
              <w:adjustRightInd w:val="0"/>
              <w:jc w:val="both"/>
            </w:pPr>
            <w:r>
              <w:t>повышение доли общей площади благоустроенных жилых помещений в сельских населенных пунктах</w:t>
            </w:r>
          </w:p>
        </w:tc>
      </w:tr>
      <w:tr w:rsidR="00B54F39" w:rsidRPr="006A35AC" w:rsidTr="00172A56">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B54F39" w:rsidRPr="006A35AC" w:rsidRDefault="00B54F39" w:rsidP="00B54F39">
            <w:pPr>
              <w:widowControl w:val="0"/>
              <w:autoSpaceDE w:val="0"/>
              <w:autoSpaceDN w:val="0"/>
              <w:adjustRightInd w:val="0"/>
              <w:jc w:val="both"/>
            </w:pPr>
            <w:r w:rsidRPr="006A35AC">
              <w:t>Задачи Подпрог</w:t>
            </w:r>
            <w:r>
              <w:t>раммы 4</w:t>
            </w:r>
          </w:p>
        </w:tc>
        <w:tc>
          <w:tcPr>
            <w:tcW w:w="6732" w:type="dxa"/>
            <w:tcBorders>
              <w:top w:val="single" w:sz="4" w:space="0" w:color="auto"/>
              <w:left w:val="single" w:sz="4" w:space="0" w:color="auto"/>
              <w:bottom w:val="single" w:sz="4" w:space="0" w:color="auto"/>
              <w:right w:val="single" w:sz="4" w:space="0" w:color="auto"/>
            </w:tcBorders>
          </w:tcPr>
          <w:p w:rsidR="000E1AE4" w:rsidRDefault="000E1AE4" w:rsidP="000E1AE4">
            <w:pPr>
              <w:widowControl w:val="0"/>
              <w:autoSpaceDE w:val="0"/>
              <w:autoSpaceDN w:val="0"/>
              <w:adjustRightInd w:val="0"/>
              <w:jc w:val="both"/>
            </w:pPr>
            <w:r>
              <w:t>развитие жилищного строительства на сельских территориях;</w:t>
            </w:r>
          </w:p>
          <w:p w:rsidR="000E1AE4" w:rsidRDefault="000E1AE4" w:rsidP="000E1AE4">
            <w:pPr>
              <w:widowControl w:val="0"/>
              <w:autoSpaceDE w:val="0"/>
              <w:autoSpaceDN w:val="0"/>
              <w:adjustRightInd w:val="0"/>
              <w:jc w:val="both"/>
            </w:pPr>
            <w:r>
              <w:t>рост уровня обеспечения сельских территорий объектами социальной и инженерной инфраструктуры;</w:t>
            </w:r>
          </w:p>
          <w:p w:rsidR="000E1AE4" w:rsidRDefault="000E1AE4" w:rsidP="000E1AE4">
            <w:pPr>
              <w:widowControl w:val="0"/>
              <w:autoSpaceDE w:val="0"/>
              <w:autoSpaceDN w:val="0"/>
              <w:adjustRightInd w:val="0"/>
              <w:jc w:val="both"/>
            </w:pPr>
            <w:r>
              <w:t>рост уровня благоустройства сельских территорий;</w:t>
            </w:r>
          </w:p>
          <w:p w:rsidR="000E1AE4" w:rsidRDefault="000E1AE4" w:rsidP="000E1AE4">
            <w:pPr>
              <w:widowControl w:val="0"/>
              <w:autoSpaceDE w:val="0"/>
              <w:autoSpaceDN w:val="0"/>
              <w:adjustRightInd w:val="0"/>
              <w:jc w:val="both"/>
            </w:pPr>
            <w:r>
              <w:t>содействие занятости сельского населения;</w:t>
            </w:r>
          </w:p>
          <w:p w:rsidR="000E1AE4" w:rsidRDefault="000E1AE4" w:rsidP="000E1AE4">
            <w:pPr>
              <w:widowControl w:val="0"/>
              <w:autoSpaceDE w:val="0"/>
              <w:autoSpaceDN w:val="0"/>
              <w:adjustRightInd w:val="0"/>
              <w:jc w:val="both"/>
            </w:pPr>
            <w:r>
              <w:t>обеспечение комплексного развития сельских территорий (сельских агломераций);</w:t>
            </w:r>
          </w:p>
          <w:p w:rsidR="00B54F39" w:rsidRPr="006A35AC" w:rsidRDefault="000E1AE4" w:rsidP="000E1AE4">
            <w:pPr>
              <w:widowControl w:val="0"/>
              <w:autoSpaceDE w:val="0"/>
              <w:autoSpaceDN w:val="0"/>
              <w:adjustRightInd w:val="0"/>
              <w:jc w:val="both"/>
            </w:pPr>
            <w:r>
              <w:t>развитие транспортной инфраструктуры</w:t>
            </w:r>
          </w:p>
        </w:tc>
      </w:tr>
      <w:tr w:rsidR="00B54F39" w:rsidRPr="006A35AC" w:rsidTr="00172A56">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B54F39" w:rsidRPr="006A35AC" w:rsidRDefault="00B54F39" w:rsidP="00B54F39">
            <w:pPr>
              <w:widowControl w:val="0"/>
              <w:autoSpaceDE w:val="0"/>
              <w:autoSpaceDN w:val="0"/>
              <w:adjustRightInd w:val="0"/>
              <w:jc w:val="both"/>
            </w:pPr>
            <w:r w:rsidRPr="006A35AC">
              <w:t>Этапы и</w:t>
            </w:r>
            <w:r>
              <w:t xml:space="preserve"> сроки реализации Подпрограммы 4</w:t>
            </w:r>
          </w:p>
        </w:tc>
        <w:tc>
          <w:tcPr>
            <w:tcW w:w="6732" w:type="dxa"/>
            <w:tcBorders>
              <w:top w:val="single" w:sz="4" w:space="0" w:color="auto"/>
              <w:left w:val="single" w:sz="4" w:space="0" w:color="auto"/>
              <w:bottom w:val="single" w:sz="4" w:space="0" w:color="auto"/>
              <w:right w:val="single" w:sz="4" w:space="0" w:color="auto"/>
            </w:tcBorders>
          </w:tcPr>
          <w:p w:rsidR="00B54F39" w:rsidRPr="006A35AC" w:rsidRDefault="000E1AE4" w:rsidP="00DF071A">
            <w:pPr>
              <w:widowControl w:val="0"/>
              <w:autoSpaceDE w:val="0"/>
              <w:autoSpaceDN w:val="0"/>
              <w:adjustRightInd w:val="0"/>
              <w:jc w:val="both"/>
            </w:pPr>
            <w:r w:rsidRPr="000E1AE4">
              <w:t xml:space="preserve">Реализация Подпрограммы </w:t>
            </w:r>
            <w:r w:rsidR="00DB68ED">
              <w:t>4</w:t>
            </w:r>
            <w:r w:rsidRPr="000E1AE4">
              <w:t xml:space="preserve"> предусмотрена в период с 202</w:t>
            </w:r>
            <w:r w:rsidR="007B0641">
              <w:t>6</w:t>
            </w:r>
            <w:r w:rsidRPr="000E1AE4">
              <w:t xml:space="preserve"> по 202</w:t>
            </w:r>
            <w:r w:rsidR="007B0641">
              <w:t>8</w:t>
            </w:r>
            <w:r w:rsidRPr="000E1AE4">
              <w:t xml:space="preserve"> год.</w:t>
            </w:r>
          </w:p>
        </w:tc>
      </w:tr>
      <w:tr w:rsidR="00172A56" w:rsidRPr="006A35AC" w:rsidTr="00172A56">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172A56" w:rsidRPr="006A35AC" w:rsidRDefault="00172A56" w:rsidP="00602A1C">
            <w:pPr>
              <w:widowControl w:val="0"/>
              <w:autoSpaceDE w:val="0"/>
              <w:autoSpaceDN w:val="0"/>
              <w:adjustRightInd w:val="0"/>
              <w:jc w:val="both"/>
            </w:pPr>
            <w:r w:rsidRPr="006A35AC">
              <w:t xml:space="preserve">Объемы бюджетных ассигнований Подпрограммы </w:t>
            </w:r>
            <w:r>
              <w:t>4</w:t>
            </w:r>
            <w:r w:rsidRPr="006A35AC">
              <w:t xml:space="preserve"> за счет средств бюджета</w:t>
            </w:r>
            <w:r w:rsidR="003D36EC">
              <w:t xml:space="preserve">  округа</w:t>
            </w:r>
          </w:p>
        </w:tc>
        <w:tc>
          <w:tcPr>
            <w:tcW w:w="6732" w:type="dxa"/>
            <w:tcBorders>
              <w:top w:val="single" w:sz="4" w:space="0" w:color="auto"/>
              <w:left w:val="single" w:sz="4" w:space="0" w:color="auto"/>
              <w:bottom w:val="single" w:sz="4" w:space="0" w:color="auto"/>
              <w:right w:val="single" w:sz="4" w:space="0" w:color="auto"/>
            </w:tcBorders>
          </w:tcPr>
          <w:p w:rsidR="00172A56" w:rsidRPr="006A35AC" w:rsidRDefault="00172A56" w:rsidP="00AE5BF0">
            <w:pPr>
              <w:widowControl w:val="0"/>
              <w:autoSpaceDE w:val="0"/>
              <w:autoSpaceDN w:val="0"/>
              <w:adjustRightInd w:val="0"/>
              <w:jc w:val="both"/>
            </w:pPr>
            <w:r w:rsidRPr="006A35AC">
              <w:t>Подпрограмма "</w:t>
            </w:r>
            <w:r>
              <w:t>Комплексное р</w:t>
            </w:r>
            <w:r w:rsidRPr="006A35AC">
              <w:t xml:space="preserve">азвитие сельских территорий": всего </w:t>
            </w:r>
            <w:r w:rsidR="007B0641">
              <w:t>7126,1</w:t>
            </w:r>
            <w:r w:rsidRPr="006A35AC">
              <w:t xml:space="preserve"> тыс. рублей, в том числе по годам реализации:</w:t>
            </w:r>
          </w:p>
          <w:p w:rsidR="0031559E" w:rsidRDefault="00172A56" w:rsidP="0031559E">
            <w:pPr>
              <w:widowControl w:val="0"/>
              <w:autoSpaceDE w:val="0"/>
              <w:autoSpaceDN w:val="0"/>
              <w:adjustRightInd w:val="0"/>
              <w:jc w:val="both"/>
            </w:pPr>
            <w:r>
              <w:t>202</w:t>
            </w:r>
            <w:r w:rsidR="007B0641">
              <w:t>6</w:t>
            </w:r>
            <w:r>
              <w:t xml:space="preserve">год – </w:t>
            </w:r>
            <w:r w:rsidR="007B0641">
              <w:t>7126,1</w:t>
            </w:r>
            <w:r>
              <w:t xml:space="preserve"> тыс. рублей</w:t>
            </w:r>
            <w:r w:rsidR="0031559E">
              <w:t>;</w:t>
            </w:r>
          </w:p>
          <w:p w:rsidR="00A54BB0" w:rsidRDefault="0031559E" w:rsidP="00A54BB0">
            <w:pPr>
              <w:widowControl w:val="0"/>
              <w:autoSpaceDE w:val="0"/>
              <w:autoSpaceDN w:val="0"/>
              <w:adjustRightInd w:val="0"/>
              <w:jc w:val="both"/>
            </w:pPr>
            <w:r>
              <w:t>202</w:t>
            </w:r>
            <w:r w:rsidR="007B0641">
              <w:t>7</w:t>
            </w:r>
            <w:r>
              <w:t xml:space="preserve"> год</w:t>
            </w:r>
            <w:r w:rsidR="00A54BB0">
              <w:t xml:space="preserve"> </w:t>
            </w:r>
            <w:r w:rsidR="00355808">
              <w:t>–</w:t>
            </w:r>
            <w:r w:rsidR="00DF071A">
              <w:t xml:space="preserve"> </w:t>
            </w:r>
            <w:r w:rsidR="007B0641">
              <w:t>0,0</w:t>
            </w:r>
            <w:r w:rsidR="00DF071A">
              <w:t xml:space="preserve"> </w:t>
            </w:r>
            <w:r>
              <w:t>тыс.рублей</w:t>
            </w:r>
            <w:r w:rsidR="00A54BB0">
              <w:t>;</w:t>
            </w:r>
          </w:p>
          <w:p w:rsidR="00602A1C" w:rsidRPr="006A35AC" w:rsidRDefault="00A54BB0" w:rsidP="00DF071A">
            <w:pPr>
              <w:widowControl w:val="0"/>
              <w:autoSpaceDE w:val="0"/>
              <w:autoSpaceDN w:val="0"/>
              <w:adjustRightInd w:val="0"/>
              <w:jc w:val="both"/>
            </w:pPr>
            <w:r>
              <w:t>202</w:t>
            </w:r>
            <w:r w:rsidR="007B0641">
              <w:t>8</w:t>
            </w:r>
            <w:r>
              <w:t xml:space="preserve"> год – 0,0 тыс.рублей</w:t>
            </w:r>
            <w:r w:rsidR="00172A56">
              <w:t>.</w:t>
            </w:r>
          </w:p>
        </w:tc>
      </w:tr>
      <w:tr w:rsidR="00B54F39" w:rsidRPr="006A35AC" w:rsidTr="00172A56">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B54F39" w:rsidRPr="006A35AC" w:rsidRDefault="00B54F39" w:rsidP="00B54F39">
            <w:pPr>
              <w:widowControl w:val="0"/>
              <w:autoSpaceDE w:val="0"/>
              <w:autoSpaceDN w:val="0"/>
              <w:adjustRightInd w:val="0"/>
              <w:jc w:val="both"/>
            </w:pPr>
            <w:r w:rsidRPr="006A35AC">
              <w:t>Индикаторы достижения цели и показатели непосредственных результатов По</w:t>
            </w:r>
            <w:r>
              <w:t>дпрограммы 4</w:t>
            </w:r>
          </w:p>
        </w:tc>
        <w:tc>
          <w:tcPr>
            <w:tcW w:w="6732" w:type="dxa"/>
            <w:tcBorders>
              <w:top w:val="single" w:sz="4" w:space="0" w:color="auto"/>
              <w:left w:val="single" w:sz="4" w:space="0" w:color="auto"/>
              <w:bottom w:val="single" w:sz="4" w:space="0" w:color="auto"/>
              <w:right w:val="single" w:sz="4" w:space="0" w:color="auto"/>
            </w:tcBorders>
          </w:tcPr>
          <w:p w:rsidR="000E1AE4" w:rsidRDefault="000E1AE4" w:rsidP="000E1AE4">
            <w:pPr>
              <w:widowControl w:val="0"/>
              <w:autoSpaceDE w:val="0"/>
              <w:autoSpaceDN w:val="0"/>
              <w:adjustRightInd w:val="0"/>
              <w:jc w:val="both"/>
            </w:pPr>
            <w:r>
              <w:t>1.  Индикаторы (значения, достигнутые к 20</w:t>
            </w:r>
            <w:r w:rsidR="00DE7E87">
              <w:t>2</w:t>
            </w:r>
            <w:r w:rsidR="007B0641">
              <w:t>8</w:t>
            </w:r>
            <w:r>
              <w:t xml:space="preserve"> году):**</w:t>
            </w:r>
          </w:p>
          <w:p w:rsidR="000E1AE4" w:rsidRDefault="000E1AE4" w:rsidP="000E1AE4">
            <w:pPr>
              <w:widowControl w:val="0"/>
              <w:autoSpaceDE w:val="0"/>
              <w:autoSpaceDN w:val="0"/>
              <w:adjustRightInd w:val="0"/>
              <w:jc w:val="both"/>
            </w:pPr>
            <w:r>
              <w:t xml:space="preserve">1.1.  Сохранение  доли  сельского  населения  в  общей  численности  населения  Нижегородской  области  не </w:t>
            </w:r>
          </w:p>
          <w:p w:rsidR="000E1AE4" w:rsidRDefault="000E1AE4" w:rsidP="000E1AE4">
            <w:pPr>
              <w:widowControl w:val="0"/>
              <w:autoSpaceDE w:val="0"/>
              <w:autoSpaceDN w:val="0"/>
              <w:adjustRightInd w:val="0"/>
              <w:jc w:val="both"/>
            </w:pPr>
            <w:r>
              <w:t xml:space="preserve">менее 20,3%. </w:t>
            </w:r>
          </w:p>
          <w:p w:rsidR="000E1AE4" w:rsidRDefault="000E1AE4" w:rsidP="000E1AE4">
            <w:pPr>
              <w:widowControl w:val="0"/>
              <w:autoSpaceDE w:val="0"/>
              <w:autoSpaceDN w:val="0"/>
              <w:adjustRightInd w:val="0"/>
              <w:jc w:val="both"/>
            </w:pPr>
            <w:r>
              <w:t xml:space="preserve">1.2.   Соотношение среднедушевых располагаемых ресурсов сельского и городского домохозяйств 79,3%. </w:t>
            </w:r>
          </w:p>
          <w:p w:rsidR="000E1AE4" w:rsidRDefault="000E1AE4" w:rsidP="000E1AE4">
            <w:pPr>
              <w:widowControl w:val="0"/>
              <w:autoSpaceDE w:val="0"/>
              <w:autoSpaceDN w:val="0"/>
              <w:adjustRightInd w:val="0"/>
              <w:jc w:val="both"/>
            </w:pPr>
            <w:r>
              <w:t>1.3. Доля общей площади благоустроенных жилых помещений в сельских населенных пунктах 35,1%.</w:t>
            </w:r>
          </w:p>
          <w:p w:rsidR="000E1AE4" w:rsidRDefault="000E1AE4" w:rsidP="000E1AE4">
            <w:pPr>
              <w:widowControl w:val="0"/>
              <w:autoSpaceDE w:val="0"/>
              <w:autoSpaceDN w:val="0"/>
              <w:adjustRightInd w:val="0"/>
              <w:jc w:val="both"/>
            </w:pPr>
            <w:r>
              <w:lastRenderedPageBreak/>
              <w:t>1.4.  Уровень занятости сельского населения от общей численности трудоспособного населения 95,7%.</w:t>
            </w:r>
          </w:p>
          <w:p w:rsidR="000E1AE4" w:rsidRDefault="000E1AE4" w:rsidP="000E1AE4">
            <w:pPr>
              <w:widowControl w:val="0"/>
              <w:autoSpaceDE w:val="0"/>
              <w:autoSpaceDN w:val="0"/>
              <w:adjustRightInd w:val="0"/>
              <w:jc w:val="both"/>
            </w:pPr>
            <w:r>
              <w:t>1.5.  Уровень безработицы сельского населения трудоспособного возраста 4,8%.</w:t>
            </w:r>
          </w:p>
          <w:p w:rsidR="000E1AE4" w:rsidRDefault="000E1AE4" w:rsidP="000E1AE4">
            <w:pPr>
              <w:widowControl w:val="0"/>
              <w:autoSpaceDE w:val="0"/>
              <w:autoSpaceDN w:val="0"/>
              <w:adjustRightInd w:val="0"/>
              <w:jc w:val="both"/>
            </w:pPr>
            <w:r>
              <w:t>1.6. Удельный вес общей площади сельского жилищного фонда, оборудованного водопроводом 66,6%.</w:t>
            </w:r>
          </w:p>
          <w:p w:rsidR="000E1AE4" w:rsidRDefault="000E1AE4" w:rsidP="000E1AE4">
            <w:pPr>
              <w:widowControl w:val="0"/>
              <w:autoSpaceDE w:val="0"/>
              <w:autoSpaceDN w:val="0"/>
              <w:adjustRightInd w:val="0"/>
              <w:jc w:val="both"/>
            </w:pPr>
            <w:r>
              <w:t xml:space="preserve">1.7.  Уровень  газификации  природным  газом  жилищного  фонда,  подлежащего  газификации  в  сельской </w:t>
            </w:r>
          </w:p>
          <w:p w:rsidR="000E1AE4" w:rsidRDefault="000E1AE4" w:rsidP="000E1AE4">
            <w:pPr>
              <w:widowControl w:val="0"/>
              <w:autoSpaceDE w:val="0"/>
              <w:autoSpaceDN w:val="0"/>
              <w:adjustRightInd w:val="0"/>
              <w:jc w:val="both"/>
            </w:pPr>
            <w:r>
              <w:t>местности 63,01%.</w:t>
            </w:r>
          </w:p>
          <w:p w:rsidR="00302E59" w:rsidRDefault="000E1AE4" w:rsidP="000E1AE4">
            <w:pPr>
              <w:widowControl w:val="0"/>
              <w:autoSpaceDE w:val="0"/>
              <w:autoSpaceDN w:val="0"/>
              <w:adjustRightInd w:val="0"/>
              <w:jc w:val="both"/>
            </w:pPr>
            <w:r>
              <w:t xml:space="preserve">1.8.  Уровень  обеспеченности  жилого  фонда,  расположенного  в  сельской  местности,  центральной </w:t>
            </w:r>
          </w:p>
          <w:p w:rsidR="000E1AE4" w:rsidRDefault="000E1AE4" w:rsidP="000E1AE4">
            <w:pPr>
              <w:widowControl w:val="0"/>
              <w:autoSpaceDE w:val="0"/>
              <w:autoSpaceDN w:val="0"/>
              <w:adjustRightInd w:val="0"/>
              <w:jc w:val="both"/>
            </w:pPr>
            <w:r>
              <w:t>канализацией 24%.</w:t>
            </w:r>
          </w:p>
          <w:p w:rsidR="000E1AE4" w:rsidRDefault="000E1AE4" w:rsidP="000E1AE4">
            <w:pPr>
              <w:widowControl w:val="0"/>
              <w:autoSpaceDE w:val="0"/>
              <w:autoSpaceDN w:val="0"/>
              <w:adjustRightInd w:val="0"/>
              <w:jc w:val="both"/>
            </w:pPr>
            <w:r>
              <w:t>2. Непосредственные результаты (значения, достигнутые к 202</w:t>
            </w:r>
            <w:r w:rsidR="002B66DA">
              <w:t>6</w:t>
            </w:r>
            <w:r>
              <w:t xml:space="preserve"> году):**</w:t>
            </w:r>
          </w:p>
          <w:p w:rsidR="000E1AE4" w:rsidRDefault="000E1AE4" w:rsidP="000E1AE4">
            <w:pPr>
              <w:widowControl w:val="0"/>
              <w:autoSpaceDE w:val="0"/>
              <w:autoSpaceDN w:val="0"/>
              <w:adjustRightInd w:val="0"/>
              <w:jc w:val="both"/>
            </w:pPr>
            <w:r>
              <w:t>2.1. Среднедушевой размер располагаемых ресурсов домохозяйств в сельской местности, тыс. руб. в месяц.</w:t>
            </w:r>
          </w:p>
          <w:p w:rsidR="000E1AE4" w:rsidRDefault="000E1AE4" w:rsidP="000E1AE4">
            <w:pPr>
              <w:widowControl w:val="0"/>
              <w:autoSpaceDE w:val="0"/>
              <w:autoSpaceDN w:val="0"/>
              <w:adjustRightInd w:val="0"/>
              <w:jc w:val="both"/>
            </w:pPr>
            <w:r>
              <w:t>2.2. Ввод жилых помещений (жилых домов) для граждан, проживающих на сельских территориях, кв. метров.</w:t>
            </w:r>
          </w:p>
          <w:p w:rsidR="000E1AE4" w:rsidRDefault="000E1AE4" w:rsidP="000E1AE4">
            <w:pPr>
              <w:widowControl w:val="0"/>
              <w:autoSpaceDE w:val="0"/>
              <w:autoSpaceDN w:val="0"/>
              <w:adjustRightInd w:val="0"/>
              <w:jc w:val="both"/>
            </w:pPr>
            <w:r>
              <w:t>2.3. Количество семей, улучшивших жилищные условия, семей.</w:t>
            </w:r>
          </w:p>
          <w:p w:rsidR="000E1AE4" w:rsidRDefault="000E1AE4" w:rsidP="000E1AE4">
            <w:pPr>
              <w:widowControl w:val="0"/>
              <w:autoSpaceDE w:val="0"/>
              <w:autoSpaceDN w:val="0"/>
              <w:adjustRightInd w:val="0"/>
              <w:jc w:val="both"/>
            </w:pPr>
            <w:r>
              <w:t xml:space="preserve">2.4. Ввод жилых помещений (жилых домов), предоставляемых на условиях найма гражданам, проживающим </w:t>
            </w:r>
          </w:p>
          <w:p w:rsidR="000E1AE4" w:rsidRDefault="000E1AE4" w:rsidP="000E1AE4">
            <w:pPr>
              <w:widowControl w:val="0"/>
              <w:autoSpaceDE w:val="0"/>
              <w:autoSpaceDN w:val="0"/>
              <w:adjustRightInd w:val="0"/>
              <w:jc w:val="both"/>
            </w:pPr>
            <w:r>
              <w:t>на сельских территориях.</w:t>
            </w:r>
          </w:p>
          <w:p w:rsidR="000E1AE4" w:rsidRDefault="000E1AE4" w:rsidP="000E1AE4">
            <w:pPr>
              <w:widowControl w:val="0"/>
              <w:autoSpaceDE w:val="0"/>
              <w:autoSpaceDN w:val="0"/>
              <w:adjustRightInd w:val="0"/>
              <w:jc w:val="both"/>
            </w:pPr>
            <w:r>
              <w:t>2.5. Количество семей, получивших жилые помещения (жилые дома) на условиях найма</w:t>
            </w:r>
            <w:r w:rsidR="00DF071A">
              <w:t>.</w:t>
            </w:r>
          </w:p>
          <w:p w:rsidR="000E1AE4" w:rsidRDefault="000E1AE4" w:rsidP="000E1AE4">
            <w:pPr>
              <w:widowControl w:val="0"/>
              <w:autoSpaceDE w:val="0"/>
              <w:autoSpaceDN w:val="0"/>
              <w:adjustRightInd w:val="0"/>
              <w:jc w:val="both"/>
            </w:pPr>
            <w:r>
              <w:t xml:space="preserve">2.6. Количество предоставленных жилищных (ипотечных) кредитов (займов) по льготной ставке от 0,1 до 3 </w:t>
            </w:r>
          </w:p>
          <w:p w:rsidR="000E1AE4" w:rsidRDefault="000E1AE4" w:rsidP="000E1AE4">
            <w:pPr>
              <w:widowControl w:val="0"/>
              <w:autoSpaceDE w:val="0"/>
              <w:autoSpaceDN w:val="0"/>
              <w:adjustRightInd w:val="0"/>
              <w:jc w:val="both"/>
            </w:pPr>
            <w:r>
              <w:t xml:space="preserve">процентов  годовых  гражданам,  для  строительства  (приобретения)  жилых  помещений  (жилых  домов)  на </w:t>
            </w:r>
          </w:p>
          <w:p w:rsidR="000E1AE4" w:rsidRDefault="000E1AE4" w:rsidP="000E1AE4">
            <w:pPr>
              <w:widowControl w:val="0"/>
              <w:autoSpaceDE w:val="0"/>
              <w:autoSpaceDN w:val="0"/>
              <w:adjustRightInd w:val="0"/>
              <w:jc w:val="both"/>
            </w:pPr>
            <w:r>
              <w:t>сельских территориях, единиц.</w:t>
            </w:r>
          </w:p>
          <w:p w:rsidR="000E1AE4" w:rsidRDefault="000E1AE4" w:rsidP="000E1AE4">
            <w:pPr>
              <w:widowControl w:val="0"/>
              <w:autoSpaceDE w:val="0"/>
              <w:autoSpaceDN w:val="0"/>
              <w:adjustRightInd w:val="0"/>
              <w:jc w:val="both"/>
            </w:pPr>
            <w:r>
              <w:t>2.7. Численность занятого сельского населения, тыс. чел.</w:t>
            </w:r>
          </w:p>
          <w:p w:rsidR="000E1AE4" w:rsidRDefault="000E1AE4" w:rsidP="000E1AE4">
            <w:pPr>
              <w:widowControl w:val="0"/>
              <w:autoSpaceDE w:val="0"/>
              <w:autoSpaceDN w:val="0"/>
              <w:adjustRightInd w:val="0"/>
              <w:jc w:val="both"/>
            </w:pPr>
            <w:r>
              <w:t>2.8. Численность безработного сельского населения, тыс. чел.</w:t>
            </w:r>
          </w:p>
          <w:p w:rsidR="000E1AE4" w:rsidRDefault="000E1AE4" w:rsidP="000E1AE4">
            <w:pPr>
              <w:widowControl w:val="0"/>
              <w:autoSpaceDE w:val="0"/>
              <w:autoSpaceDN w:val="0"/>
              <w:adjustRightInd w:val="0"/>
              <w:jc w:val="both"/>
            </w:pPr>
            <w:r>
              <w:t xml:space="preserve">2.9.  Ввод  в  действие  распределительных  газовых  сетей,  всего:  километров,  в  том  числе  в  рамках </w:t>
            </w:r>
          </w:p>
          <w:p w:rsidR="000E1AE4" w:rsidRDefault="000E1AE4" w:rsidP="000E1AE4">
            <w:pPr>
              <w:widowControl w:val="0"/>
              <w:autoSpaceDE w:val="0"/>
              <w:autoSpaceDN w:val="0"/>
              <w:adjustRightInd w:val="0"/>
              <w:jc w:val="both"/>
            </w:pPr>
            <w:r>
              <w:t>софинансирования расходных обязательств из федерального бюджета, километров.</w:t>
            </w:r>
          </w:p>
          <w:p w:rsidR="000E1AE4" w:rsidRDefault="000E1AE4" w:rsidP="000E1AE4">
            <w:pPr>
              <w:widowControl w:val="0"/>
              <w:autoSpaceDE w:val="0"/>
              <w:autoSpaceDN w:val="0"/>
              <w:adjustRightInd w:val="0"/>
              <w:jc w:val="both"/>
            </w:pPr>
            <w:r>
              <w:t xml:space="preserve">2.10. Ввод в действие локальных водопроводов, всего: километров,  в том числе в рамках софинансирования </w:t>
            </w:r>
          </w:p>
          <w:p w:rsidR="000E1AE4" w:rsidRDefault="000E1AE4" w:rsidP="000E1AE4">
            <w:pPr>
              <w:widowControl w:val="0"/>
              <w:autoSpaceDE w:val="0"/>
              <w:autoSpaceDN w:val="0"/>
              <w:adjustRightInd w:val="0"/>
              <w:jc w:val="both"/>
            </w:pPr>
            <w:r>
              <w:t>расходных обязательств из федерального бюджета, километров.</w:t>
            </w:r>
          </w:p>
          <w:p w:rsidR="000E1AE4" w:rsidRDefault="000E1AE4" w:rsidP="000E1AE4">
            <w:pPr>
              <w:widowControl w:val="0"/>
              <w:autoSpaceDE w:val="0"/>
              <w:autoSpaceDN w:val="0"/>
              <w:adjustRightInd w:val="0"/>
              <w:jc w:val="both"/>
            </w:pPr>
            <w:r>
              <w:t>2.11. Количество реализованных проектов по благоустройству сельских территорий, единиц.</w:t>
            </w:r>
          </w:p>
          <w:p w:rsidR="000E1AE4" w:rsidRDefault="000E1AE4" w:rsidP="000E1AE4">
            <w:pPr>
              <w:widowControl w:val="0"/>
              <w:autoSpaceDE w:val="0"/>
              <w:autoSpaceDN w:val="0"/>
              <w:adjustRightInd w:val="0"/>
              <w:jc w:val="both"/>
            </w:pPr>
            <w:r>
              <w:t xml:space="preserve">2.12.  Количество  реализованных  проектов  комплексного  развития  сельских  территорий  или  сельских </w:t>
            </w:r>
          </w:p>
          <w:p w:rsidR="000E1AE4" w:rsidRDefault="000E1AE4" w:rsidP="000E1AE4">
            <w:pPr>
              <w:widowControl w:val="0"/>
              <w:autoSpaceDE w:val="0"/>
              <w:autoSpaceDN w:val="0"/>
              <w:adjustRightInd w:val="0"/>
              <w:jc w:val="both"/>
            </w:pPr>
            <w:r>
              <w:t>агломераций, единиц.</w:t>
            </w:r>
          </w:p>
          <w:p w:rsidR="000E1AE4" w:rsidRDefault="000E1AE4" w:rsidP="000E1AE4">
            <w:pPr>
              <w:widowControl w:val="0"/>
              <w:autoSpaceDE w:val="0"/>
              <w:autoSpaceDN w:val="0"/>
              <w:adjustRightInd w:val="0"/>
              <w:jc w:val="both"/>
            </w:pPr>
            <w:r>
              <w:t xml:space="preserve">2.13. Ввод в эксплуатацию автомобильных дорог общего пользования с твердым покрытием, ведущих от сети </w:t>
            </w:r>
          </w:p>
          <w:p w:rsidR="000E1AE4" w:rsidRDefault="000E1AE4" w:rsidP="000E1AE4">
            <w:pPr>
              <w:widowControl w:val="0"/>
              <w:autoSpaceDE w:val="0"/>
              <w:autoSpaceDN w:val="0"/>
              <w:adjustRightInd w:val="0"/>
              <w:jc w:val="both"/>
            </w:pPr>
            <w:r>
              <w:t xml:space="preserve">автомобильных  дорог  общего  пользования  к  общественно  значимым  объектам  населенных  пунктов, </w:t>
            </w:r>
          </w:p>
          <w:p w:rsidR="00B54F39" w:rsidRDefault="000E1AE4" w:rsidP="000E1AE4">
            <w:pPr>
              <w:widowControl w:val="0"/>
              <w:autoSpaceDE w:val="0"/>
              <w:autoSpaceDN w:val="0"/>
              <w:adjustRightInd w:val="0"/>
              <w:jc w:val="both"/>
            </w:pPr>
            <w:r>
              <w:t>расположенных на сельских территориях, объектам производства и переработки продукции, километров*</w:t>
            </w:r>
          </w:p>
          <w:p w:rsidR="00302E59" w:rsidRPr="006A35AC" w:rsidRDefault="00302E59" w:rsidP="000E1AE4">
            <w:pPr>
              <w:widowControl w:val="0"/>
              <w:autoSpaceDE w:val="0"/>
              <w:autoSpaceDN w:val="0"/>
              <w:adjustRightInd w:val="0"/>
              <w:jc w:val="both"/>
            </w:pPr>
          </w:p>
        </w:tc>
      </w:tr>
    </w:tbl>
    <w:p w:rsidR="00B54F39" w:rsidRDefault="00B54F39" w:rsidP="00B54F39">
      <w:pPr>
        <w:widowControl w:val="0"/>
        <w:autoSpaceDE w:val="0"/>
        <w:autoSpaceDN w:val="0"/>
        <w:adjustRightInd w:val="0"/>
        <w:ind w:firstLine="540"/>
        <w:jc w:val="both"/>
      </w:pPr>
    </w:p>
    <w:p w:rsidR="000E1AE4" w:rsidRDefault="000E1AE4" w:rsidP="000E1AE4">
      <w:pPr>
        <w:widowControl w:val="0"/>
        <w:autoSpaceDE w:val="0"/>
        <w:autoSpaceDN w:val="0"/>
        <w:adjustRightInd w:val="0"/>
        <w:ind w:firstLine="540"/>
        <w:jc w:val="both"/>
      </w:pPr>
      <w:r>
        <w:t>*  Финансирование  мероприятий  по  строительству  (реконструкции)  автомобильных  дорог,  осуществляемое  в  рамках  ГП  «Развитие транспортной системы...».</w:t>
      </w:r>
    </w:p>
    <w:p w:rsidR="009405B8" w:rsidRDefault="000E1AE4" w:rsidP="000E1AE4">
      <w:pPr>
        <w:widowControl w:val="0"/>
        <w:autoSpaceDE w:val="0"/>
        <w:autoSpaceDN w:val="0"/>
        <w:adjustRightInd w:val="0"/>
        <w:ind w:firstLine="540"/>
        <w:jc w:val="both"/>
      </w:pPr>
      <w:r>
        <w:t>**  Значения  индикаторов  и  непосредственных  результатов  будут  установлены  после  определения  объемов  финансирования подпрограммы 7 «Комплексное развитие сельских территорий Нижегородской области».</w:t>
      </w:r>
    </w:p>
    <w:p w:rsidR="000343D9" w:rsidRDefault="000343D9" w:rsidP="000E1AE4">
      <w:pPr>
        <w:widowControl w:val="0"/>
        <w:autoSpaceDE w:val="0"/>
        <w:autoSpaceDN w:val="0"/>
        <w:adjustRightInd w:val="0"/>
        <w:ind w:firstLine="540"/>
        <w:jc w:val="both"/>
      </w:pPr>
    </w:p>
    <w:p w:rsidR="00302E59" w:rsidRDefault="000343D9" w:rsidP="000343D9">
      <w:pPr>
        <w:widowControl w:val="0"/>
        <w:autoSpaceDE w:val="0"/>
        <w:autoSpaceDN w:val="0"/>
        <w:adjustRightInd w:val="0"/>
        <w:ind w:left="720"/>
        <w:jc w:val="both"/>
        <w:rPr>
          <w:b/>
        </w:rPr>
      </w:pPr>
      <w:r>
        <w:rPr>
          <w:b/>
        </w:rPr>
        <w:t xml:space="preserve">                          2. </w:t>
      </w:r>
      <w:r w:rsidR="004B6038" w:rsidRPr="000343D9">
        <w:rPr>
          <w:b/>
        </w:rPr>
        <w:t xml:space="preserve">Текстовая часть Подпрограммы </w:t>
      </w:r>
      <w:r w:rsidR="00EA76DD" w:rsidRPr="000343D9">
        <w:rPr>
          <w:b/>
        </w:rPr>
        <w:t>4</w:t>
      </w:r>
    </w:p>
    <w:p w:rsidR="000343D9" w:rsidRPr="000343D9" w:rsidRDefault="000343D9" w:rsidP="000343D9">
      <w:pPr>
        <w:widowControl w:val="0"/>
        <w:autoSpaceDE w:val="0"/>
        <w:autoSpaceDN w:val="0"/>
        <w:adjustRightInd w:val="0"/>
        <w:ind w:left="720"/>
        <w:jc w:val="both"/>
        <w:rPr>
          <w:b/>
        </w:rPr>
      </w:pPr>
    </w:p>
    <w:p w:rsidR="004B6038" w:rsidRDefault="000343D9" w:rsidP="004B6038">
      <w:pPr>
        <w:widowControl w:val="0"/>
        <w:autoSpaceDE w:val="0"/>
        <w:autoSpaceDN w:val="0"/>
        <w:adjustRightInd w:val="0"/>
        <w:ind w:firstLine="540"/>
        <w:jc w:val="both"/>
        <w:rPr>
          <w:b/>
        </w:rPr>
      </w:pPr>
      <w:r>
        <w:t xml:space="preserve"> </w:t>
      </w:r>
      <w:r w:rsidR="004B6038" w:rsidRPr="000343D9">
        <w:rPr>
          <w:b/>
        </w:rPr>
        <w:t>2.1. Характеристика текущего состояния сферы реализации</w:t>
      </w:r>
      <w:r w:rsidRPr="000343D9">
        <w:rPr>
          <w:b/>
        </w:rPr>
        <w:t xml:space="preserve"> </w:t>
      </w:r>
      <w:r w:rsidR="004B6038" w:rsidRPr="000343D9">
        <w:rPr>
          <w:b/>
        </w:rPr>
        <w:t xml:space="preserve">Подпрограммы </w:t>
      </w:r>
      <w:r w:rsidR="00EA76DD" w:rsidRPr="000343D9">
        <w:rPr>
          <w:b/>
        </w:rPr>
        <w:t>4</w:t>
      </w:r>
      <w:r w:rsidR="004B6038" w:rsidRPr="000343D9">
        <w:rPr>
          <w:b/>
        </w:rPr>
        <w:t>, основные проблемы и прогноз ее развития</w:t>
      </w:r>
      <w:r w:rsidRPr="000343D9">
        <w:rPr>
          <w:b/>
        </w:rPr>
        <w:t>.</w:t>
      </w:r>
    </w:p>
    <w:p w:rsidR="004B6038" w:rsidRDefault="004B6038" w:rsidP="004B6038">
      <w:pPr>
        <w:widowControl w:val="0"/>
        <w:autoSpaceDE w:val="0"/>
        <w:autoSpaceDN w:val="0"/>
        <w:adjustRightInd w:val="0"/>
        <w:ind w:firstLine="540"/>
        <w:jc w:val="both"/>
      </w:pPr>
      <w:r>
        <w:t xml:space="preserve">Сферой  реализации  Подпрограммы  «Комплексное  развитие  сельских  территорий»  является  осуществление мероприятий,  направленных  на  сохранение  доли  сельского  населения  в  общей  численности  населения  Нижегородской области, повышение уровня и качества жизни на сельских территориях. </w:t>
      </w:r>
    </w:p>
    <w:p w:rsidR="004B6038" w:rsidRDefault="004B6038" w:rsidP="004B6038">
      <w:pPr>
        <w:widowControl w:val="0"/>
        <w:autoSpaceDE w:val="0"/>
        <w:autoSpaceDN w:val="0"/>
        <w:adjustRightInd w:val="0"/>
        <w:ind w:firstLine="540"/>
        <w:jc w:val="both"/>
      </w:pPr>
      <w:r>
        <w:t xml:space="preserve">Разработка  Подпрограммы  «Комплексное  развитие  сельских  территорий»  обусловлена  продолжением  развития программного  подхода  к  решению  вопросов  развития  сельских  территорий,  пришедшая  на  смену  Подпрограмме  2 </w:t>
      </w:r>
    </w:p>
    <w:p w:rsidR="004B6038" w:rsidRDefault="004B6038" w:rsidP="004B6038">
      <w:pPr>
        <w:widowControl w:val="0"/>
        <w:autoSpaceDE w:val="0"/>
        <w:autoSpaceDN w:val="0"/>
        <w:adjustRightInd w:val="0"/>
        <w:ind w:firstLine="540"/>
        <w:jc w:val="both"/>
      </w:pPr>
      <w:r>
        <w:t xml:space="preserve">«Устойчивое  развитие  сельских  территорий  Нижегородской  области»  государственной  программы  «Развитие агропромышленного комплекса Нижегородской области». </w:t>
      </w:r>
    </w:p>
    <w:p w:rsidR="004B6038" w:rsidRDefault="004B6038" w:rsidP="004B6038">
      <w:pPr>
        <w:widowControl w:val="0"/>
        <w:autoSpaceDE w:val="0"/>
        <w:autoSpaceDN w:val="0"/>
        <w:adjustRightInd w:val="0"/>
        <w:ind w:firstLine="540"/>
        <w:jc w:val="both"/>
      </w:pPr>
      <w:r>
        <w:t>В  настоящее  время  сохраняется  тенденция  к  уменьшению  численности  сельского населения. В течение  последних пяти лет численность сельского населения ежегодно снижается на 3,4-8,5 тыс. человек. Недостаточный уровень развития социальной и инженерной инфраструктуры, недостаток благоустроенного жилья приводит к тому, что молодое население, в том числе молодые специалисты, получившие высшее профессиональное образование в образовательных организациях высшего  образования  по  специальностям,  необходимым  в  сфере  сельскохозяйственного  производства,  в  большинстве случаев не желают оставаться жить и работать в сельской местности.</w:t>
      </w:r>
      <w:r w:rsidR="00E81B75">
        <w:t xml:space="preserve"> </w:t>
      </w:r>
      <w:r>
        <w:t>Доходы  семей,  взрослые  члены  которых  работают  в  организациях  агропромышленного  комплекса,  не  позволяют самостоятельно решить жилищный вопрос. Цены на жилье в ряде муниципальных образований Нижегородской области не уступают ценам на рынке жилья в областном центре. Помимо обеспеченности жильем социально-экономическое развитие общества зависит от качества жизни населения, на которое, в свою очередь, влияет качество и обеспеченность услугами образования, здравоохранения, транспортного и культурного обслуживания.</w:t>
      </w:r>
      <w:r w:rsidR="00E81B75">
        <w:t xml:space="preserve"> </w:t>
      </w:r>
      <w:r>
        <w:t xml:space="preserve">Несмотря  на  то,  что  доля  муниципальных  </w:t>
      </w:r>
      <w:r w:rsidR="003D36EC">
        <w:t>округов</w:t>
      </w:r>
      <w:r>
        <w:t xml:space="preserve">  и  городских  округов  Нижегородской  области  с  высоким  и средним уровнем развития постепенно  возрастает, возможностей местных бюджетов недостаточно, чтобы самостоятельно, полноценно  и  быстро  решить  проблемы,  связанные  с  развитием  сети  организаций  и  учреждений  социальной  сферы  и обеспеченностью инженерными коммуникациями. </w:t>
      </w:r>
    </w:p>
    <w:p w:rsidR="004B6038" w:rsidRDefault="004B6038" w:rsidP="004B6038">
      <w:pPr>
        <w:widowControl w:val="0"/>
        <w:autoSpaceDE w:val="0"/>
        <w:autoSpaceDN w:val="0"/>
        <w:adjustRightInd w:val="0"/>
        <w:ind w:firstLine="540"/>
        <w:jc w:val="both"/>
      </w:pPr>
      <w:r>
        <w:t xml:space="preserve">В настоящее время объекты  социальной и инженерной инфраструктуры в ряде сельских территорий Нижегородской области  остаются  с  высокой  степенью  физического  и  морального  износа.  Отмечается  недостаточный  уровень обеспеченности  жилищного  фонда  водопроводными  и  газовыми  сетями.  Объекты  социальной  и  инженерной инфраструктуры  не  полностью  соответствуют  современным  требованиям  и  неравномерно  размещены  по  территориям муниципальных </w:t>
      </w:r>
      <w:r w:rsidR="003D36EC">
        <w:t>округов</w:t>
      </w:r>
      <w:r>
        <w:t xml:space="preserve"> и городских округов области.</w:t>
      </w:r>
      <w:r w:rsidR="000B23F6">
        <w:t xml:space="preserve"> </w:t>
      </w:r>
      <w:r>
        <w:t>Решение  имеющихся  проблем,  сдерживающих  развитие  сельских  территорий,  возможно  только  на  основе комплексного подхода и консолидации усилий всех уровней власти.</w:t>
      </w:r>
    </w:p>
    <w:p w:rsidR="004B6038" w:rsidRDefault="004B6038" w:rsidP="004B6038">
      <w:pPr>
        <w:widowControl w:val="0"/>
        <w:autoSpaceDE w:val="0"/>
        <w:autoSpaceDN w:val="0"/>
        <w:adjustRightInd w:val="0"/>
        <w:ind w:firstLine="540"/>
        <w:jc w:val="both"/>
      </w:pPr>
      <w:r>
        <w:t xml:space="preserve">Подпрограмма  «Комплексное развитие сельских территорий»  включает реализацию мероприятий, направленных на сохранение  доли  сельского  населения,  повышение  уровня  и  качества  жизни  посредством  развития  жилищного строительства,  повышения  уровня  </w:t>
      </w:r>
      <w:r>
        <w:lastRenderedPageBreak/>
        <w:t>благоустройства  домовладений,  содействия  занятости  сельского  населения,  развития инженерной и транспортной, социальной инфраструктуры.</w:t>
      </w:r>
    </w:p>
    <w:p w:rsidR="004B6038" w:rsidRDefault="004B6038" w:rsidP="004B6038">
      <w:pPr>
        <w:widowControl w:val="0"/>
        <w:autoSpaceDE w:val="0"/>
        <w:autoSpaceDN w:val="0"/>
        <w:adjustRightInd w:val="0"/>
        <w:ind w:firstLine="540"/>
        <w:jc w:val="both"/>
      </w:pPr>
      <w:r>
        <w:t>Приоритеты государственной политики в сфере</w:t>
      </w:r>
      <w:r w:rsidR="000B23F6">
        <w:t xml:space="preserve"> </w:t>
      </w:r>
      <w:r>
        <w:t xml:space="preserve">реализации Подпрограммы </w:t>
      </w:r>
      <w:r w:rsidR="000B23F6">
        <w:t>4</w:t>
      </w:r>
    </w:p>
    <w:p w:rsidR="004B6038" w:rsidRDefault="004B6038" w:rsidP="004B6038">
      <w:pPr>
        <w:widowControl w:val="0"/>
        <w:autoSpaceDE w:val="0"/>
        <w:autoSpaceDN w:val="0"/>
        <w:adjustRightInd w:val="0"/>
        <w:ind w:firstLine="540"/>
        <w:jc w:val="both"/>
      </w:pPr>
      <w:r>
        <w:t>Исходя  из  задач,  стоящих  перед  агропромышленным  комплексом  в  период  до  202</w:t>
      </w:r>
      <w:r w:rsidR="007B0641">
        <w:t>8</w:t>
      </w:r>
      <w:r>
        <w:t xml:space="preserve">  года,  в  качестве  основных приоритетов реализации Подпрограммы «Комплексное развитие сельских территорий» определены:</w:t>
      </w:r>
    </w:p>
    <w:p w:rsidR="004B6038" w:rsidRDefault="004B6038" w:rsidP="004B6038">
      <w:pPr>
        <w:widowControl w:val="0"/>
        <w:autoSpaceDE w:val="0"/>
        <w:autoSpaceDN w:val="0"/>
        <w:adjustRightInd w:val="0"/>
        <w:ind w:firstLine="540"/>
        <w:jc w:val="both"/>
      </w:pPr>
      <w:r>
        <w:t>- прекращение снижения доли сельского населения в общей численности населения Нижегородской области;</w:t>
      </w:r>
    </w:p>
    <w:p w:rsidR="004B6038" w:rsidRDefault="004B6038" w:rsidP="004B6038">
      <w:pPr>
        <w:widowControl w:val="0"/>
        <w:autoSpaceDE w:val="0"/>
        <w:autoSpaceDN w:val="0"/>
        <w:adjustRightInd w:val="0"/>
        <w:ind w:firstLine="540"/>
        <w:jc w:val="both"/>
      </w:pPr>
      <w:r>
        <w:t>- рост соотношения располагаемых ресурсов сельского и городского населения;</w:t>
      </w:r>
    </w:p>
    <w:p w:rsidR="004B6038" w:rsidRDefault="004B6038" w:rsidP="004B6038">
      <w:pPr>
        <w:widowControl w:val="0"/>
        <w:autoSpaceDE w:val="0"/>
        <w:autoSpaceDN w:val="0"/>
        <w:adjustRightInd w:val="0"/>
        <w:ind w:firstLine="540"/>
        <w:jc w:val="both"/>
      </w:pPr>
      <w:r>
        <w:t>- создание комфортных условий жизни и деятельности в сельской местности;</w:t>
      </w:r>
    </w:p>
    <w:p w:rsidR="004B6038" w:rsidRDefault="004B6038" w:rsidP="004B6038">
      <w:pPr>
        <w:widowControl w:val="0"/>
        <w:autoSpaceDE w:val="0"/>
        <w:autoSpaceDN w:val="0"/>
        <w:adjustRightInd w:val="0"/>
        <w:ind w:firstLine="540"/>
        <w:jc w:val="both"/>
      </w:pPr>
      <w:r>
        <w:t>- формирование позитивного отношения к сельской местности и сельскому образу жизни.</w:t>
      </w:r>
    </w:p>
    <w:p w:rsidR="004B6038" w:rsidRDefault="000343D9" w:rsidP="004B6038">
      <w:pPr>
        <w:widowControl w:val="0"/>
        <w:autoSpaceDE w:val="0"/>
        <w:autoSpaceDN w:val="0"/>
        <w:adjustRightInd w:val="0"/>
        <w:ind w:firstLine="540"/>
        <w:jc w:val="both"/>
        <w:rPr>
          <w:b/>
        </w:rPr>
      </w:pPr>
      <w:r>
        <w:rPr>
          <w:b/>
        </w:rPr>
        <w:t xml:space="preserve">                        </w:t>
      </w:r>
      <w:r w:rsidR="004B6038" w:rsidRPr="000343D9">
        <w:rPr>
          <w:b/>
        </w:rPr>
        <w:t>2</w:t>
      </w:r>
      <w:r w:rsidR="000B23F6" w:rsidRPr="000343D9">
        <w:rPr>
          <w:b/>
        </w:rPr>
        <w:t>.2. Цели и задачи Подпрограммы 4</w:t>
      </w:r>
    </w:p>
    <w:p w:rsidR="004B6038" w:rsidRDefault="004B6038" w:rsidP="004B6038">
      <w:pPr>
        <w:widowControl w:val="0"/>
        <w:autoSpaceDE w:val="0"/>
        <w:autoSpaceDN w:val="0"/>
        <w:adjustRightInd w:val="0"/>
        <w:ind w:firstLine="540"/>
        <w:jc w:val="both"/>
      </w:pPr>
      <w:r>
        <w:t>Целями Подпрограммы «Комплексное развитие сельских территорий» являются:</w:t>
      </w:r>
    </w:p>
    <w:p w:rsidR="004B6038" w:rsidRDefault="004B6038" w:rsidP="004B6038">
      <w:pPr>
        <w:widowControl w:val="0"/>
        <w:autoSpaceDE w:val="0"/>
        <w:autoSpaceDN w:val="0"/>
        <w:adjustRightInd w:val="0"/>
        <w:ind w:firstLine="540"/>
        <w:jc w:val="both"/>
      </w:pPr>
      <w:r>
        <w:t>- сохранение доли сельского населения в общей численности населения Нижегородской области;</w:t>
      </w:r>
    </w:p>
    <w:p w:rsidR="004B6038" w:rsidRDefault="004B6038" w:rsidP="004B6038">
      <w:pPr>
        <w:widowControl w:val="0"/>
        <w:autoSpaceDE w:val="0"/>
        <w:autoSpaceDN w:val="0"/>
        <w:adjustRightInd w:val="0"/>
        <w:ind w:firstLine="540"/>
        <w:jc w:val="both"/>
      </w:pPr>
      <w:r>
        <w:t>- рост располагаемых ресурсов сельского населения;</w:t>
      </w:r>
    </w:p>
    <w:p w:rsidR="004B6038" w:rsidRDefault="004B6038" w:rsidP="004B6038">
      <w:pPr>
        <w:widowControl w:val="0"/>
        <w:autoSpaceDE w:val="0"/>
        <w:autoSpaceDN w:val="0"/>
        <w:adjustRightInd w:val="0"/>
        <w:ind w:firstLine="540"/>
        <w:jc w:val="both"/>
      </w:pPr>
      <w:r>
        <w:t>- повышение доли общей площади благоустроенных жилых помещений в сельских населенных пунктах.</w:t>
      </w:r>
    </w:p>
    <w:p w:rsidR="004B6038" w:rsidRDefault="004B6038" w:rsidP="004B6038">
      <w:pPr>
        <w:widowControl w:val="0"/>
        <w:autoSpaceDE w:val="0"/>
        <w:autoSpaceDN w:val="0"/>
        <w:adjustRightInd w:val="0"/>
        <w:ind w:firstLine="540"/>
        <w:jc w:val="both"/>
      </w:pPr>
      <w:r>
        <w:t>Достижение обозначенных целей планируется за счет решения следующих задач:</w:t>
      </w:r>
    </w:p>
    <w:p w:rsidR="004B6038" w:rsidRDefault="004B6038" w:rsidP="004B6038">
      <w:pPr>
        <w:widowControl w:val="0"/>
        <w:autoSpaceDE w:val="0"/>
        <w:autoSpaceDN w:val="0"/>
        <w:adjustRightInd w:val="0"/>
        <w:ind w:firstLine="540"/>
        <w:jc w:val="both"/>
      </w:pPr>
      <w:r>
        <w:t>- развитие жилищного строительства на сельских территориях;</w:t>
      </w:r>
    </w:p>
    <w:p w:rsidR="004B6038" w:rsidRDefault="004B6038" w:rsidP="004B6038">
      <w:pPr>
        <w:widowControl w:val="0"/>
        <w:autoSpaceDE w:val="0"/>
        <w:autoSpaceDN w:val="0"/>
        <w:adjustRightInd w:val="0"/>
        <w:ind w:firstLine="540"/>
        <w:jc w:val="both"/>
      </w:pPr>
      <w:r>
        <w:t>- рост уровня обеспечения сельских территорий объектами социальной и инженерной инфраструктуры;</w:t>
      </w:r>
    </w:p>
    <w:p w:rsidR="004B6038" w:rsidRDefault="004B6038" w:rsidP="004B6038">
      <w:pPr>
        <w:widowControl w:val="0"/>
        <w:autoSpaceDE w:val="0"/>
        <w:autoSpaceDN w:val="0"/>
        <w:adjustRightInd w:val="0"/>
        <w:ind w:firstLine="540"/>
        <w:jc w:val="both"/>
      </w:pPr>
      <w:r>
        <w:t>- рост уровня благоустройства сельских территорий;</w:t>
      </w:r>
    </w:p>
    <w:p w:rsidR="004B6038" w:rsidRDefault="004B6038" w:rsidP="004B6038">
      <w:pPr>
        <w:widowControl w:val="0"/>
        <w:autoSpaceDE w:val="0"/>
        <w:autoSpaceDN w:val="0"/>
        <w:adjustRightInd w:val="0"/>
        <w:ind w:firstLine="540"/>
        <w:jc w:val="both"/>
      </w:pPr>
      <w:r>
        <w:t>- содействие занятости сельского населения;</w:t>
      </w:r>
    </w:p>
    <w:p w:rsidR="004B6038" w:rsidRDefault="004B6038" w:rsidP="004B6038">
      <w:pPr>
        <w:widowControl w:val="0"/>
        <w:autoSpaceDE w:val="0"/>
        <w:autoSpaceDN w:val="0"/>
        <w:adjustRightInd w:val="0"/>
        <w:ind w:firstLine="540"/>
        <w:jc w:val="both"/>
      </w:pPr>
      <w:r>
        <w:t>- обеспечение комплексного развития сельских территорий (сельских агломераций);</w:t>
      </w:r>
    </w:p>
    <w:p w:rsidR="004B6038" w:rsidRDefault="004B6038" w:rsidP="004B6038">
      <w:pPr>
        <w:widowControl w:val="0"/>
        <w:autoSpaceDE w:val="0"/>
        <w:autoSpaceDN w:val="0"/>
        <w:adjustRightInd w:val="0"/>
        <w:ind w:firstLine="540"/>
        <w:jc w:val="both"/>
      </w:pPr>
      <w:r>
        <w:t>- развитие транспортной инфраструктуры.</w:t>
      </w:r>
    </w:p>
    <w:p w:rsidR="000343D9" w:rsidRDefault="000343D9" w:rsidP="004B6038">
      <w:pPr>
        <w:widowControl w:val="0"/>
        <w:autoSpaceDE w:val="0"/>
        <w:autoSpaceDN w:val="0"/>
        <w:adjustRightInd w:val="0"/>
        <w:ind w:firstLine="540"/>
        <w:jc w:val="both"/>
      </w:pPr>
    </w:p>
    <w:p w:rsidR="004B6038" w:rsidRPr="000343D9" w:rsidRDefault="004B6038" w:rsidP="004B6038">
      <w:pPr>
        <w:widowControl w:val="0"/>
        <w:autoSpaceDE w:val="0"/>
        <w:autoSpaceDN w:val="0"/>
        <w:adjustRightInd w:val="0"/>
        <w:ind w:firstLine="540"/>
        <w:jc w:val="both"/>
        <w:rPr>
          <w:b/>
        </w:rPr>
      </w:pPr>
      <w:r w:rsidRPr="000343D9">
        <w:rPr>
          <w:b/>
        </w:rPr>
        <w:t xml:space="preserve">2.3. Сроки и этапы реализации Подпрограммы </w:t>
      </w:r>
      <w:r w:rsidR="000B23F6" w:rsidRPr="000343D9">
        <w:rPr>
          <w:b/>
        </w:rPr>
        <w:t>4</w:t>
      </w:r>
    </w:p>
    <w:p w:rsidR="004B6038" w:rsidRDefault="004B6038" w:rsidP="004B6038">
      <w:pPr>
        <w:widowControl w:val="0"/>
        <w:autoSpaceDE w:val="0"/>
        <w:autoSpaceDN w:val="0"/>
        <w:adjustRightInd w:val="0"/>
        <w:ind w:firstLine="540"/>
        <w:jc w:val="both"/>
      </w:pPr>
      <w:r>
        <w:t xml:space="preserve">Реализация Подпрограммы </w:t>
      </w:r>
      <w:r w:rsidR="000343D9">
        <w:t>4</w:t>
      </w:r>
      <w:r>
        <w:t xml:space="preserve"> предусмотрена в период с 202</w:t>
      </w:r>
      <w:r w:rsidR="007B0641">
        <w:t>6</w:t>
      </w:r>
      <w:r>
        <w:t xml:space="preserve"> по 202</w:t>
      </w:r>
      <w:r w:rsidR="007B0641">
        <w:t>8</w:t>
      </w:r>
      <w:r>
        <w:t xml:space="preserve"> год.</w:t>
      </w:r>
    </w:p>
    <w:p w:rsidR="000343D9" w:rsidRDefault="000343D9" w:rsidP="004B6038">
      <w:pPr>
        <w:widowControl w:val="0"/>
        <w:autoSpaceDE w:val="0"/>
        <w:autoSpaceDN w:val="0"/>
        <w:adjustRightInd w:val="0"/>
        <w:ind w:firstLine="540"/>
        <w:jc w:val="both"/>
      </w:pPr>
    </w:p>
    <w:p w:rsidR="004B6038" w:rsidRPr="000343D9" w:rsidRDefault="004B6038" w:rsidP="004B6038">
      <w:pPr>
        <w:widowControl w:val="0"/>
        <w:autoSpaceDE w:val="0"/>
        <w:autoSpaceDN w:val="0"/>
        <w:adjustRightInd w:val="0"/>
        <w:ind w:firstLine="540"/>
        <w:jc w:val="both"/>
        <w:rPr>
          <w:b/>
        </w:rPr>
      </w:pPr>
      <w:r w:rsidRPr="000343D9">
        <w:rPr>
          <w:b/>
        </w:rPr>
        <w:t xml:space="preserve">2.4. Перечень основных мероприятий Подпрограммы </w:t>
      </w:r>
      <w:r w:rsidR="000B23F6" w:rsidRPr="000343D9">
        <w:rPr>
          <w:b/>
        </w:rPr>
        <w:t>4</w:t>
      </w:r>
    </w:p>
    <w:p w:rsidR="004B6038" w:rsidRDefault="004B6038" w:rsidP="004B6038">
      <w:pPr>
        <w:widowControl w:val="0"/>
        <w:autoSpaceDE w:val="0"/>
        <w:autoSpaceDN w:val="0"/>
        <w:adjustRightInd w:val="0"/>
        <w:ind w:firstLine="540"/>
        <w:jc w:val="both"/>
      </w:pPr>
      <w:r>
        <w:t>Реализация  Подпрограммы  «Комплексное  развитие  сельских  территорий»  будет  осуществляться  в  рамках следующих основных мероприятий:</w:t>
      </w:r>
    </w:p>
    <w:p w:rsidR="004B6038" w:rsidRDefault="004B6038" w:rsidP="004B6038">
      <w:pPr>
        <w:widowControl w:val="0"/>
        <w:autoSpaceDE w:val="0"/>
        <w:autoSpaceDN w:val="0"/>
        <w:adjustRightInd w:val="0"/>
        <w:ind w:firstLine="540"/>
        <w:jc w:val="both"/>
      </w:pPr>
      <w:r>
        <w:t>1. Улучшение жилищных условий граждан, проживающих на сельских территориях.</w:t>
      </w:r>
    </w:p>
    <w:p w:rsidR="004B6038" w:rsidRDefault="004B6038" w:rsidP="004B6038">
      <w:pPr>
        <w:widowControl w:val="0"/>
        <w:autoSpaceDE w:val="0"/>
        <w:autoSpaceDN w:val="0"/>
        <w:adjustRightInd w:val="0"/>
        <w:ind w:firstLine="540"/>
        <w:jc w:val="both"/>
      </w:pPr>
      <w:r>
        <w:t>2. Развитие социальной и инженерной инфраструктуры на сельских территориях.</w:t>
      </w:r>
    </w:p>
    <w:p w:rsidR="004B6038" w:rsidRDefault="004B6038" w:rsidP="004B6038">
      <w:pPr>
        <w:widowControl w:val="0"/>
        <w:autoSpaceDE w:val="0"/>
        <w:autoSpaceDN w:val="0"/>
        <w:adjustRightInd w:val="0"/>
        <w:ind w:firstLine="540"/>
        <w:jc w:val="both"/>
      </w:pPr>
      <w:r>
        <w:t>3.  Улучшение  жилищных  условий  граждан,  проживающих  на  сельских  территориях,  путем  предоставления жилищных  (ипотечных)  кредитов  (займов)  по  льготной  ставке  для  строительства  (приобретения)  жилых  помещений (жилых домов) на сельских территориях.</w:t>
      </w:r>
    </w:p>
    <w:p w:rsidR="004B6038" w:rsidRDefault="004B6038" w:rsidP="004B6038">
      <w:pPr>
        <w:widowControl w:val="0"/>
        <w:autoSpaceDE w:val="0"/>
        <w:autoSpaceDN w:val="0"/>
        <w:adjustRightInd w:val="0"/>
        <w:ind w:firstLine="540"/>
        <w:jc w:val="both"/>
      </w:pPr>
      <w:r>
        <w:t>4.  Благоустройство  сельских  домовладений  инженерной  инфраструктурой  за  счет  потребительских  кредитов (займов), предоставленных по льготной ставке.</w:t>
      </w:r>
    </w:p>
    <w:p w:rsidR="004B6038" w:rsidRDefault="004B6038" w:rsidP="004B6038">
      <w:pPr>
        <w:widowControl w:val="0"/>
        <w:autoSpaceDE w:val="0"/>
        <w:autoSpaceDN w:val="0"/>
        <w:adjustRightInd w:val="0"/>
        <w:ind w:firstLine="540"/>
        <w:jc w:val="both"/>
      </w:pPr>
      <w:r>
        <w:t>5.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4B6038" w:rsidRDefault="004B6038" w:rsidP="004B6038">
      <w:pPr>
        <w:widowControl w:val="0"/>
        <w:autoSpaceDE w:val="0"/>
        <w:autoSpaceDN w:val="0"/>
        <w:adjustRightInd w:val="0"/>
        <w:ind w:firstLine="540"/>
        <w:jc w:val="both"/>
      </w:pPr>
      <w:r>
        <w:t>6.  Оказание  содействия  сельскохозяйственным  товаропроизводителям  в  обеспечении  квалифицированными специалистами.</w:t>
      </w:r>
    </w:p>
    <w:p w:rsidR="004B6038" w:rsidRDefault="004B6038" w:rsidP="004B6038">
      <w:pPr>
        <w:widowControl w:val="0"/>
        <w:autoSpaceDE w:val="0"/>
        <w:autoSpaceDN w:val="0"/>
        <w:adjustRightInd w:val="0"/>
        <w:ind w:firstLine="540"/>
        <w:jc w:val="both"/>
      </w:pPr>
      <w:r>
        <w:t xml:space="preserve">7.  Предоставление  кредитов  предпринимателям  и  организациям  на  цели  финансирования  создания  объектов капитального строительства инженерной инфраструктуры (внешние инженерные сети), а также расходов, связанных с их </w:t>
      </w:r>
    </w:p>
    <w:p w:rsidR="004B6038" w:rsidRDefault="004B6038" w:rsidP="004B6038">
      <w:pPr>
        <w:widowControl w:val="0"/>
        <w:autoSpaceDE w:val="0"/>
        <w:autoSpaceDN w:val="0"/>
        <w:adjustRightInd w:val="0"/>
        <w:ind w:firstLine="540"/>
        <w:jc w:val="both"/>
      </w:pPr>
      <w:r>
        <w:t>подключением,  расходов  по  строительству  и  реконструкции  автомобильных  дорог  общего  пользования  с  твердым покрытием (за исключением внутриплощадочных дорог), по льготной ставке.</w:t>
      </w:r>
    </w:p>
    <w:p w:rsidR="004B6038" w:rsidRDefault="004B6038" w:rsidP="004B6038">
      <w:pPr>
        <w:widowControl w:val="0"/>
        <w:autoSpaceDE w:val="0"/>
        <w:autoSpaceDN w:val="0"/>
        <w:adjustRightInd w:val="0"/>
        <w:ind w:firstLine="540"/>
        <w:jc w:val="both"/>
      </w:pPr>
      <w:r>
        <w:lastRenderedPageBreak/>
        <w:t>8. Строительство жилья, предоставляемого по договору найма жилого помещения.</w:t>
      </w:r>
    </w:p>
    <w:p w:rsidR="004B6038" w:rsidRDefault="004B6038" w:rsidP="004B6038">
      <w:pPr>
        <w:widowControl w:val="0"/>
        <w:autoSpaceDE w:val="0"/>
        <w:autoSpaceDN w:val="0"/>
        <w:adjustRightInd w:val="0"/>
        <w:ind w:firstLine="540"/>
        <w:jc w:val="both"/>
      </w:pPr>
      <w:r>
        <w:t xml:space="preserve">9. Благоустройство сельских территорий; </w:t>
      </w:r>
    </w:p>
    <w:p w:rsidR="004B6038" w:rsidRDefault="004B6038" w:rsidP="004B6038">
      <w:pPr>
        <w:widowControl w:val="0"/>
        <w:autoSpaceDE w:val="0"/>
        <w:autoSpaceDN w:val="0"/>
        <w:adjustRightInd w:val="0"/>
        <w:ind w:firstLine="540"/>
        <w:jc w:val="both"/>
      </w:pPr>
      <w:r>
        <w:t>1</w:t>
      </w:r>
      <w:r w:rsidR="00DD59E0">
        <w:t>0</w:t>
      </w:r>
      <w:r>
        <w:t xml:space="preserve">.  Строительство  и  реконструкция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w:t>
      </w:r>
    </w:p>
    <w:p w:rsidR="004B6038" w:rsidRDefault="004B6038" w:rsidP="004B6038">
      <w:pPr>
        <w:widowControl w:val="0"/>
        <w:autoSpaceDE w:val="0"/>
        <w:autoSpaceDN w:val="0"/>
        <w:adjustRightInd w:val="0"/>
        <w:ind w:firstLine="540"/>
        <w:jc w:val="both"/>
      </w:pPr>
      <w:r>
        <w:t xml:space="preserve">Финансирование  мероприятий  по  строительству  (реконструкции)  автомобильных  дорог  осуществляется  в  рамках государственной программы Нижегородской области  «Развитие транспортной системы...». Ответственным за реализацию мероприятий  по  строительству  (реконструкции)  автомобильных  дорог  является  Минтранс.  Координатором  реализации Подпрограммы </w:t>
      </w:r>
      <w:r w:rsidR="00862DE5">
        <w:t>4</w:t>
      </w:r>
      <w:r>
        <w:t>, осуществляющим общее руководство и контроль за ходом ее реализации, является Минсельхозпрод.</w:t>
      </w:r>
    </w:p>
    <w:p w:rsidR="009405B8" w:rsidRDefault="004B6038" w:rsidP="004B6038">
      <w:pPr>
        <w:widowControl w:val="0"/>
        <w:autoSpaceDE w:val="0"/>
        <w:autoSpaceDN w:val="0"/>
        <w:adjustRightInd w:val="0"/>
        <w:ind w:firstLine="540"/>
        <w:jc w:val="both"/>
      </w:pPr>
      <w:r>
        <w:t>Мероприятия по проектированию, строительству, реконструкции автомобильных дорог в настоящей Подпрограмме направлены  на  обеспечение  постоянной  круглогодичной  связью  с  сетью  автомобил</w:t>
      </w:r>
      <w:r w:rsidR="00BF02B4">
        <w:t xml:space="preserve">ьных  дорог  общего  пользования, </w:t>
      </w:r>
      <w:r>
        <w:t>объектов  производства  и  переработки  сельскохозяйственной  продукции,  а  также  общественно  значимых  объектов сельских  населенных  пунктов  (здания  обособленного  подразделения  организации  почтовой  связи,  здания  органа государственной власти или органа местного самоуправления либо иные расположенные в сельском населенном пункте здания  или  сооружения,  в  которых  расположены  школа,  детский  сад,  больница,  поликлиника  или  фельдшерско-акушерский пункт, объекты торговли).</w:t>
      </w:r>
    </w:p>
    <w:p w:rsidR="000343D9" w:rsidRDefault="000343D9" w:rsidP="004B6038">
      <w:pPr>
        <w:widowControl w:val="0"/>
        <w:autoSpaceDE w:val="0"/>
        <w:autoSpaceDN w:val="0"/>
        <w:adjustRightInd w:val="0"/>
        <w:ind w:firstLine="540"/>
        <w:jc w:val="both"/>
      </w:pPr>
    </w:p>
    <w:p w:rsidR="004B6038" w:rsidRPr="000343D9" w:rsidRDefault="004B6038" w:rsidP="004B6038">
      <w:pPr>
        <w:widowControl w:val="0"/>
        <w:autoSpaceDE w:val="0"/>
        <w:autoSpaceDN w:val="0"/>
        <w:adjustRightInd w:val="0"/>
        <w:ind w:firstLine="540"/>
        <w:jc w:val="both"/>
        <w:rPr>
          <w:b/>
        </w:rPr>
      </w:pPr>
      <w:r w:rsidRPr="000343D9">
        <w:rPr>
          <w:b/>
        </w:rPr>
        <w:t>2.5. Индикаторы достижения цели и непосредственные</w:t>
      </w:r>
      <w:r w:rsidR="000343D9" w:rsidRPr="000343D9">
        <w:rPr>
          <w:b/>
        </w:rPr>
        <w:t xml:space="preserve"> </w:t>
      </w:r>
      <w:r w:rsidRPr="000343D9">
        <w:rPr>
          <w:b/>
        </w:rPr>
        <w:t xml:space="preserve">результаты реализации Подпрограммы </w:t>
      </w:r>
      <w:r w:rsidR="00862DE5" w:rsidRPr="000343D9">
        <w:rPr>
          <w:b/>
        </w:rPr>
        <w:t>4</w:t>
      </w:r>
    </w:p>
    <w:p w:rsidR="004B6038" w:rsidRDefault="004B6038" w:rsidP="004B6038">
      <w:pPr>
        <w:widowControl w:val="0"/>
        <w:autoSpaceDE w:val="0"/>
        <w:autoSpaceDN w:val="0"/>
        <w:adjustRightInd w:val="0"/>
        <w:ind w:firstLine="540"/>
        <w:jc w:val="both"/>
      </w:pPr>
      <w:r>
        <w:t xml:space="preserve">Количественные значения индикаторов и непосредственных  результатов, предусмотренных для оценки достижения цели  и  решения  задач  Подпрограммы  </w:t>
      </w:r>
      <w:r w:rsidR="00862DE5">
        <w:t>4</w:t>
      </w:r>
      <w:r>
        <w:t xml:space="preserve">,  запланированные  по  годам,  приведены  в  таблице  2  текстовой   части </w:t>
      </w:r>
      <w:r w:rsidR="00BF02B4">
        <w:t xml:space="preserve">Муниципальной </w:t>
      </w:r>
      <w:r>
        <w:t xml:space="preserve">программы. </w:t>
      </w:r>
    </w:p>
    <w:p w:rsidR="000343D9" w:rsidRDefault="000343D9" w:rsidP="004B6038">
      <w:pPr>
        <w:widowControl w:val="0"/>
        <w:autoSpaceDE w:val="0"/>
        <w:autoSpaceDN w:val="0"/>
        <w:adjustRightInd w:val="0"/>
        <w:ind w:firstLine="540"/>
        <w:jc w:val="both"/>
      </w:pPr>
    </w:p>
    <w:p w:rsidR="004B6038" w:rsidRPr="000343D9" w:rsidRDefault="004B6038" w:rsidP="004B6038">
      <w:pPr>
        <w:widowControl w:val="0"/>
        <w:autoSpaceDE w:val="0"/>
        <w:autoSpaceDN w:val="0"/>
        <w:adjustRightInd w:val="0"/>
        <w:ind w:firstLine="540"/>
        <w:jc w:val="both"/>
        <w:rPr>
          <w:b/>
        </w:rPr>
      </w:pPr>
      <w:r w:rsidRPr="000343D9">
        <w:rPr>
          <w:b/>
        </w:rPr>
        <w:t xml:space="preserve">2.6. Меры правового регулирования Подпрограммы </w:t>
      </w:r>
      <w:r w:rsidR="00862DE5" w:rsidRPr="000343D9">
        <w:rPr>
          <w:b/>
        </w:rPr>
        <w:t>4</w:t>
      </w:r>
    </w:p>
    <w:p w:rsidR="004B6038" w:rsidRDefault="004B6038" w:rsidP="004B6038">
      <w:pPr>
        <w:widowControl w:val="0"/>
        <w:autoSpaceDE w:val="0"/>
        <w:autoSpaceDN w:val="0"/>
        <w:adjustRightInd w:val="0"/>
        <w:ind w:firstLine="540"/>
        <w:jc w:val="both"/>
      </w:pPr>
      <w:r>
        <w:t xml:space="preserve">Сведения  об  основных  мерах  правового  регулирования  Подпрограммы  </w:t>
      </w:r>
      <w:r w:rsidR="00862DE5">
        <w:t>4</w:t>
      </w:r>
      <w:r>
        <w:t xml:space="preserve">  отражены  в  таблице  3  текстовой  части </w:t>
      </w:r>
      <w:r w:rsidR="00BF02B4">
        <w:t>Муниципальной</w:t>
      </w:r>
      <w:r>
        <w:t xml:space="preserve"> программы.</w:t>
      </w:r>
    </w:p>
    <w:p w:rsidR="000343D9" w:rsidRDefault="000343D9" w:rsidP="004B6038">
      <w:pPr>
        <w:widowControl w:val="0"/>
        <w:autoSpaceDE w:val="0"/>
        <w:autoSpaceDN w:val="0"/>
        <w:adjustRightInd w:val="0"/>
        <w:ind w:firstLine="540"/>
        <w:jc w:val="both"/>
      </w:pPr>
    </w:p>
    <w:p w:rsidR="00A23E44" w:rsidRPr="000343D9" w:rsidRDefault="004B6038" w:rsidP="00A23E44">
      <w:pPr>
        <w:widowControl w:val="0"/>
        <w:autoSpaceDE w:val="0"/>
        <w:autoSpaceDN w:val="0"/>
        <w:adjustRightInd w:val="0"/>
        <w:ind w:firstLine="540"/>
        <w:jc w:val="both"/>
        <w:rPr>
          <w:b/>
        </w:rPr>
      </w:pPr>
      <w:r w:rsidRPr="000343D9">
        <w:rPr>
          <w:b/>
        </w:rPr>
        <w:t>2.7</w:t>
      </w:r>
      <w:r w:rsidR="00A23E44" w:rsidRPr="000343D9">
        <w:rPr>
          <w:b/>
        </w:rPr>
        <w:t>. Предоставление субсидий органам местного самоуправления муниципальных районов и городских округов Нижегородской области для достижения целей и результатов Подпрограммы 4</w:t>
      </w:r>
    </w:p>
    <w:p w:rsidR="00A23E44" w:rsidRDefault="00A23E44" w:rsidP="00A23E44">
      <w:pPr>
        <w:widowControl w:val="0"/>
        <w:autoSpaceDE w:val="0"/>
        <w:autoSpaceDN w:val="0"/>
        <w:adjustRightInd w:val="0"/>
        <w:ind w:firstLine="540"/>
        <w:jc w:val="both"/>
      </w:pPr>
      <w:r>
        <w:t>Предоставление  субсидий  органам  местного  самоуправления  муниципальных  районов  и  городских  округов Нижегородской  области  (далее  –  муниципальные  образования)  для  достижения  целей  и  результатов  Подпрограммы  4 планируется в рамках следующих основных мероприятий:</w:t>
      </w:r>
    </w:p>
    <w:p w:rsidR="00A23E44" w:rsidRDefault="00A23E44" w:rsidP="00A23E44">
      <w:pPr>
        <w:widowControl w:val="0"/>
        <w:autoSpaceDE w:val="0"/>
        <w:autoSpaceDN w:val="0"/>
        <w:adjustRightInd w:val="0"/>
        <w:ind w:firstLine="540"/>
        <w:jc w:val="both"/>
      </w:pPr>
      <w:r>
        <w:t>-  строительство  жилья,  предоставляемого  гражданам  Российской  Федерации,  проживающим  на  сельских территориях, по договору найма жилого помещения;</w:t>
      </w:r>
    </w:p>
    <w:p w:rsidR="00A23E44" w:rsidRDefault="00A23E44" w:rsidP="00A23E44">
      <w:pPr>
        <w:widowControl w:val="0"/>
        <w:autoSpaceDE w:val="0"/>
        <w:autoSpaceDN w:val="0"/>
        <w:adjustRightInd w:val="0"/>
        <w:ind w:firstLine="540"/>
        <w:jc w:val="both"/>
      </w:pPr>
      <w:r>
        <w:t>-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250790" w:rsidRDefault="00A23E44" w:rsidP="00250790">
      <w:pPr>
        <w:widowControl w:val="0"/>
        <w:autoSpaceDE w:val="0"/>
        <w:autoSpaceDN w:val="0"/>
        <w:adjustRightInd w:val="0"/>
        <w:ind w:firstLine="540"/>
        <w:jc w:val="both"/>
      </w:pPr>
      <w:r>
        <w:t>- благоустройство сельских территорий;</w:t>
      </w:r>
    </w:p>
    <w:p w:rsidR="00250790" w:rsidRPr="00250790" w:rsidRDefault="00A23E44" w:rsidP="00250790">
      <w:pPr>
        <w:widowControl w:val="0"/>
        <w:autoSpaceDE w:val="0"/>
        <w:autoSpaceDN w:val="0"/>
        <w:adjustRightInd w:val="0"/>
        <w:ind w:firstLine="540"/>
        <w:jc w:val="both"/>
      </w:pPr>
      <w:r w:rsidRPr="00250790">
        <w:t xml:space="preserve">- </w:t>
      </w:r>
      <w:r w:rsidR="00250790" w:rsidRPr="00250790">
        <w:t xml:space="preserve"> строительство (реконструкция) в сельской местности объектов социальной и инженерной инфраструктуры, объектов агропромышленного комплекса;</w:t>
      </w:r>
    </w:p>
    <w:p w:rsidR="00A23E44" w:rsidRDefault="00A23E44" w:rsidP="00A23E44">
      <w:pPr>
        <w:widowControl w:val="0"/>
        <w:autoSpaceDE w:val="0"/>
        <w:autoSpaceDN w:val="0"/>
        <w:adjustRightInd w:val="0"/>
        <w:ind w:firstLine="540"/>
        <w:jc w:val="both"/>
      </w:pPr>
      <w:r>
        <w:t>- реализация проектов комплексного развития сельских территорий (сельских агломераций).</w:t>
      </w:r>
    </w:p>
    <w:p w:rsidR="00A23E44" w:rsidRDefault="00A23E44" w:rsidP="00A23E44">
      <w:pPr>
        <w:widowControl w:val="0"/>
        <w:autoSpaceDE w:val="0"/>
        <w:autoSpaceDN w:val="0"/>
        <w:adjustRightInd w:val="0"/>
        <w:ind w:firstLine="540"/>
        <w:jc w:val="both"/>
      </w:pPr>
      <w:r>
        <w:t xml:space="preserve">Порядок  предоставления  и  расходования  субсидий,  критерии  отбора  муниципальных  образований  для предоставления  субсидий  и  их  распределение  между  </w:t>
      </w:r>
      <w:r>
        <w:lastRenderedPageBreak/>
        <w:t xml:space="preserve">муниципальными  образованиями  Нижегородской  области устанавливаются нормативными правовыми актами Правительства Нижегородской области. </w:t>
      </w:r>
    </w:p>
    <w:p w:rsidR="00A23E44" w:rsidRDefault="00A23E44" w:rsidP="00A23E44">
      <w:pPr>
        <w:widowControl w:val="0"/>
        <w:autoSpaceDE w:val="0"/>
        <w:autoSpaceDN w:val="0"/>
        <w:adjustRightInd w:val="0"/>
        <w:ind w:firstLine="540"/>
        <w:jc w:val="both"/>
      </w:pPr>
      <w:r>
        <w:t>Обязательными  условиями  предоставления  бюджетам  муниципальных  образований  Нижегородской  области субсидий, включаемыми в нормативные правовые акты, устанавливающие порядок предоставления субсидий, являются:</w:t>
      </w:r>
    </w:p>
    <w:p w:rsidR="00A23E44" w:rsidRDefault="00A23E44" w:rsidP="00A23E44">
      <w:pPr>
        <w:widowControl w:val="0"/>
        <w:autoSpaceDE w:val="0"/>
        <w:autoSpaceDN w:val="0"/>
        <w:adjustRightInd w:val="0"/>
        <w:ind w:firstLine="540"/>
        <w:jc w:val="both"/>
      </w:pPr>
      <w:r>
        <w:t>-  наличие  муниципальной  программы  (подпрограммы  муниципальной  программы),  устанавливающей  расходные обязательства соответствующего муниципального образования, на софинансирование которых предоставляется субсидия, с указанием мероприятий и сроков их реализации;</w:t>
      </w:r>
    </w:p>
    <w:p w:rsidR="00A23E44" w:rsidRDefault="00A23E44" w:rsidP="00A23E44">
      <w:pPr>
        <w:widowControl w:val="0"/>
        <w:autoSpaceDE w:val="0"/>
        <w:autoSpaceDN w:val="0"/>
        <w:adjustRightInd w:val="0"/>
        <w:ind w:firstLine="540"/>
        <w:jc w:val="both"/>
      </w:pPr>
      <w:r>
        <w:t>-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w:t>
      </w:r>
    </w:p>
    <w:p w:rsidR="00A23E44" w:rsidRDefault="00A23E44" w:rsidP="00A23E44">
      <w:pPr>
        <w:widowControl w:val="0"/>
        <w:autoSpaceDE w:val="0"/>
        <w:autoSpaceDN w:val="0"/>
        <w:adjustRightInd w:val="0"/>
        <w:ind w:firstLine="540"/>
        <w:jc w:val="both"/>
      </w:pPr>
      <w:r>
        <w:t>-  заключение  органом  местного  самоуправления  муниципального  образования  и  Минсельхозпродом  соглашения  о предоставлении  субсидии,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соглашением обязательств.</w:t>
      </w:r>
    </w:p>
    <w:p w:rsidR="00A23E44" w:rsidRDefault="00A23E44" w:rsidP="00A23E44">
      <w:pPr>
        <w:widowControl w:val="0"/>
        <w:autoSpaceDE w:val="0"/>
        <w:autoSpaceDN w:val="0"/>
        <w:adjustRightInd w:val="0"/>
        <w:ind w:firstLine="540"/>
        <w:jc w:val="both"/>
      </w:pPr>
      <w:r>
        <w:t>В  нормативные  правовые  акты  Правительства Нижегородской  области, устанавливающие  порядок  предоставления субсидий,  включаются  дополнительные  условия  предоставления  субсидий  в  зависимости  от  основного  мероприятия,  в рамках реализации которого предоставляется субсидия.</w:t>
      </w:r>
    </w:p>
    <w:p w:rsidR="00A23E44" w:rsidRDefault="00A23E44" w:rsidP="00A23E44">
      <w:pPr>
        <w:widowControl w:val="0"/>
        <w:autoSpaceDE w:val="0"/>
        <w:autoSpaceDN w:val="0"/>
        <w:adjustRightInd w:val="0"/>
        <w:ind w:firstLine="540"/>
        <w:jc w:val="both"/>
      </w:pPr>
      <w:r>
        <w:t xml:space="preserve">Прогнозный  объем  расходов  бюджетов  муниципальных  </w:t>
      </w:r>
      <w:r w:rsidR="00250790">
        <w:t>образований</w:t>
      </w:r>
      <w:r>
        <w:t xml:space="preserve">  Нижегородской  области, направляемый на реализацию мероприятий Подпрограммы «Комплексное развитие сельских территорий», представлен в таблице 5 текстовой части </w:t>
      </w:r>
      <w:r w:rsidR="00BF02B4">
        <w:t>Муниципальной</w:t>
      </w:r>
      <w:r>
        <w:t xml:space="preserve"> программы.</w:t>
      </w:r>
    </w:p>
    <w:p w:rsidR="00A23E44" w:rsidRDefault="00A23E44" w:rsidP="00A23E44">
      <w:pPr>
        <w:widowControl w:val="0"/>
        <w:autoSpaceDE w:val="0"/>
        <w:autoSpaceDN w:val="0"/>
        <w:adjustRightInd w:val="0"/>
        <w:ind w:firstLine="540"/>
        <w:jc w:val="both"/>
      </w:pPr>
      <w:r>
        <w:t>Условия включения объектов капитального строительства в Подпрограмму (в рамках реализации мероприятий по развитию социальной и инженерной инфраструктуры на сельских территориях)</w:t>
      </w:r>
    </w:p>
    <w:p w:rsidR="00A23E44" w:rsidRDefault="00A23E44" w:rsidP="00A23E44">
      <w:pPr>
        <w:widowControl w:val="0"/>
        <w:autoSpaceDE w:val="0"/>
        <w:autoSpaceDN w:val="0"/>
        <w:adjustRightInd w:val="0"/>
        <w:ind w:firstLine="540"/>
        <w:jc w:val="both"/>
      </w:pPr>
      <w:r>
        <w:t>Для  включения  объектов  муниципальной  собственности  в  настоящую  Подпрограмму  необходимо  соблюдение следующих условий:</w:t>
      </w:r>
    </w:p>
    <w:p w:rsidR="00A23E44" w:rsidRDefault="00A23E44" w:rsidP="00A23E44">
      <w:pPr>
        <w:widowControl w:val="0"/>
        <w:autoSpaceDE w:val="0"/>
        <w:autoSpaceDN w:val="0"/>
        <w:adjustRightInd w:val="0"/>
        <w:ind w:firstLine="540"/>
        <w:jc w:val="both"/>
      </w:pPr>
      <w:r>
        <w:t>а)  представление  предложений  по  включению  объектов  и  мероприятий  в  Подпрограмму  с  приложением  полного комплекта  документов  и  материалов  в  соответствии  с  Положением  о  порядке  формирования  и  реализации  Адресной инвестиционной  программы  Нижегородской  области,  утвержденным  постановлением  Правительства  Нижегородской области от 2</w:t>
      </w:r>
      <w:r w:rsidR="00250790">
        <w:t>5</w:t>
      </w:r>
      <w:r>
        <w:t xml:space="preserve"> декабря 20</w:t>
      </w:r>
      <w:r w:rsidR="00250790">
        <w:t>13</w:t>
      </w:r>
      <w:r>
        <w:t xml:space="preserve"> г. № </w:t>
      </w:r>
      <w:r w:rsidR="00250790">
        <w:t>994</w:t>
      </w:r>
      <w:r>
        <w:t>;</w:t>
      </w:r>
    </w:p>
    <w:p w:rsidR="00A23E44" w:rsidRDefault="00A23E44" w:rsidP="00A23E44">
      <w:pPr>
        <w:widowControl w:val="0"/>
        <w:autoSpaceDE w:val="0"/>
        <w:autoSpaceDN w:val="0"/>
        <w:adjustRightInd w:val="0"/>
        <w:ind w:firstLine="540"/>
        <w:jc w:val="both"/>
      </w:pPr>
      <w:r>
        <w:t>б)  наличие  в  бюджете  муниципальных  образований  ассигнований  на  исполнение  расходных  обязательств софинансирование,  которых  осуществляется  из  областного  бюджета  в  порядке,  установленном  нормативным  правовым актом Правительства Нижегородской области;</w:t>
      </w:r>
    </w:p>
    <w:p w:rsidR="00A23E44" w:rsidRDefault="00A23E44" w:rsidP="00A23E44">
      <w:pPr>
        <w:widowControl w:val="0"/>
        <w:autoSpaceDE w:val="0"/>
        <w:autoSpaceDN w:val="0"/>
        <w:adjustRightInd w:val="0"/>
        <w:ind w:firstLine="540"/>
        <w:jc w:val="both"/>
      </w:pPr>
      <w:r>
        <w:t xml:space="preserve">в)  наличие  муниципальной  программы,  направленной  на  достижение  целей,  соответствующих  </w:t>
      </w:r>
      <w:r w:rsidR="00BF02B4">
        <w:t>Муниципальной</w:t>
      </w:r>
      <w:r>
        <w:t xml:space="preserve"> подпрограмме.</w:t>
      </w:r>
    </w:p>
    <w:p w:rsidR="00A23E44" w:rsidRDefault="00A23E44" w:rsidP="00A23E44">
      <w:pPr>
        <w:widowControl w:val="0"/>
        <w:autoSpaceDE w:val="0"/>
        <w:autoSpaceDN w:val="0"/>
        <w:adjustRightInd w:val="0"/>
        <w:ind w:firstLine="540"/>
        <w:jc w:val="both"/>
      </w:pPr>
    </w:p>
    <w:p w:rsidR="00A23E44" w:rsidRPr="000343D9" w:rsidRDefault="00A23E44" w:rsidP="00A23E44">
      <w:pPr>
        <w:widowControl w:val="0"/>
        <w:autoSpaceDE w:val="0"/>
        <w:autoSpaceDN w:val="0"/>
        <w:adjustRightInd w:val="0"/>
        <w:ind w:firstLine="540"/>
        <w:jc w:val="both"/>
        <w:rPr>
          <w:b/>
        </w:rPr>
      </w:pPr>
      <w:r w:rsidRPr="000343D9">
        <w:rPr>
          <w:b/>
        </w:rPr>
        <w:t xml:space="preserve">2.8. Участие в реализации Подпрограммы </w:t>
      </w:r>
      <w:r w:rsidR="000724AC" w:rsidRPr="000343D9">
        <w:rPr>
          <w:b/>
        </w:rPr>
        <w:t>4</w:t>
      </w:r>
      <w:r w:rsidRPr="000343D9">
        <w:rPr>
          <w:b/>
        </w:rPr>
        <w:t xml:space="preserve"> государственных унитарных предприятий, акционерных обществ </w:t>
      </w:r>
    </w:p>
    <w:p w:rsidR="00A23E44" w:rsidRDefault="00A23E44" w:rsidP="00A23E44">
      <w:pPr>
        <w:widowControl w:val="0"/>
        <w:autoSpaceDE w:val="0"/>
        <w:autoSpaceDN w:val="0"/>
        <w:adjustRightInd w:val="0"/>
        <w:ind w:firstLine="540"/>
        <w:jc w:val="both"/>
      </w:pPr>
      <w:r>
        <w:t xml:space="preserve">Участие  унитарных  предприятий,  акционерных  обществ  с  участием  Нижегородской  области,  общественных, научных и иных организаций, а также внебюджетных фондов в реализации Подпрограммы </w:t>
      </w:r>
      <w:r w:rsidR="000724AC">
        <w:t>4</w:t>
      </w:r>
      <w:r>
        <w:t xml:space="preserve"> не предполагается.</w:t>
      </w:r>
    </w:p>
    <w:p w:rsidR="000724AC" w:rsidRDefault="00A30FCB" w:rsidP="004B6038">
      <w:pPr>
        <w:widowControl w:val="0"/>
        <w:autoSpaceDE w:val="0"/>
        <w:autoSpaceDN w:val="0"/>
        <w:adjustRightInd w:val="0"/>
        <w:ind w:firstLine="540"/>
        <w:jc w:val="both"/>
      </w:pPr>
      <w:r>
        <w:t xml:space="preserve">    </w:t>
      </w:r>
    </w:p>
    <w:p w:rsidR="004B6038" w:rsidRPr="000343D9" w:rsidRDefault="00A30FCB" w:rsidP="007B0641">
      <w:pPr>
        <w:widowControl w:val="0"/>
        <w:autoSpaceDE w:val="0"/>
        <w:autoSpaceDN w:val="0"/>
        <w:adjustRightInd w:val="0"/>
        <w:ind w:firstLine="540"/>
        <w:jc w:val="both"/>
        <w:rPr>
          <w:b/>
        </w:rPr>
      </w:pPr>
      <w:r w:rsidRPr="00A30FCB">
        <w:rPr>
          <w:b/>
        </w:rPr>
        <w:t>2</w:t>
      </w:r>
      <w:r w:rsidR="000343D9">
        <w:rPr>
          <w:b/>
        </w:rPr>
        <w:t>.</w:t>
      </w:r>
      <w:r w:rsidRPr="00A30FCB">
        <w:rPr>
          <w:b/>
        </w:rPr>
        <w:t>9 Обоснование объема финансовых ресурсов</w:t>
      </w:r>
      <w:r>
        <w:t xml:space="preserve"> </w:t>
      </w:r>
      <w:r w:rsidRPr="000343D9">
        <w:rPr>
          <w:b/>
        </w:rPr>
        <w:t>Подпрограммы 4</w:t>
      </w:r>
    </w:p>
    <w:p w:rsidR="00A30FCB" w:rsidRDefault="00A30FCB" w:rsidP="007B0641">
      <w:pPr>
        <w:widowControl w:val="0"/>
        <w:autoSpaceDE w:val="0"/>
        <w:autoSpaceDN w:val="0"/>
        <w:adjustRightInd w:val="0"/>
        <w:ind w:firstLine="540"/>
        <w:jc w:val="both"/>
      </w:pPr>
    </w:p>
    <w:p w:rsidR="00FA2F2E" w:rsidRDefault="00FA2F2E" w:rsidP="007B0641">
      <w:pPr>
        <w:widowControl w:val="0"/>
        <w:autoSpaceDE w:val="0"/>
        <w:autoSpaceDN w:val="0"/>
        <w:adjustRightInd w:val="0"/>
        <w:jc w:val="both"/>
        <w:outlineLvl w:val="2"/>
      </w:pPr>
      <w:r w:rsidRPr="00A30FCB">
        <w:t xml:space="preserve">Информация по ресурсному обеспечению реализации Подпрограммы  «Комплексное </w:t>
      </w:r>
      <w:r w:rsidRPr="00A30FCB">
        <w:lastRenderedPageBreak/>
        <w:t xml:space="preserve">развитие сельских территорий»за  счет  областного  бюджета  приведена  в  таблице  4  текстовой  части  </w:t>
      </w:r>
      <w:r w:rsidR="00BF02B4">
        <w:t>Муниципальной</w:t>
      </w:r>
      <w:r w:rsidRPr="00A30FCB">
        <w:t xml:space="preserve">  программы,  прогнозная  оценка расходов на реализацию Подпрограммы за счет всех источников приведена в  таблице 5  текстовой части </w:t>
      </w:r>
      <w:r w:rsidR="00BF02B4">
        <w:t>Муниципальной</w:t>
      </w:r>
      <w:r w:rsidRPr="00A30FCB">
        <w:t xml:space="preserve"> программы.</w:t>
      </w:r>
    </w:p>
    <w:p w:rsidR="00E23FC1" w:rsidRDefault="00E23FC1" w:rsidP="007B0641">
      <w:pPr>
        <w:widowControl w:val="0"/>
        <w:autoSpaceDE w:val="0"/>
        <w:autoSpaceDN w:val="0"/>
        <w:adjustRightInd w:val="0"/>
        <w:jc w:val="both"/>
        <w:outlineLvl w:val="2"/>
        <w:rPr>
          <w:b/>
        </w:rPr>
      </w:pPr>
    </w:p>
    <w:p w:rsidR="000343D9" w:rsidRDefault="00FA2F2E" w:rsidP="007B0641">
      <w:pPr>
        <w:widowControl w:val="0"/>
        <w:autoSpaceDE w:val="0"/>
        <w:autoSpaceDN w:val="0"/>
        <w:adjustRightInd w:val="0"/>
        <w:jc w:val="both"/>
        <w:outlineLvl w:val="2"/>
        <w:rPr>
          <w:b/>
        </w:rPr>
      </w:pPr>
      <w:r w:rsidRPr="000343D9">
        <w:rPr>
          <w:b/>
        </w:rPr>
        <w:t xml:space="preserve">2.10. Анализ рисков реализации Подпрограммы </w:t>
      </w:r>
      <w:r w:rsidR="00A23E44" w:rsidRPr="000343D9">
        <w:rPr>
          <w:b/>
        </w:rPr>
        <w:t>4</w:t>
      </w:r>
    </w:p>
    <w:p w:rsidR="00E23FC1" w:rsidRPr="000343D9" w:rsidRDefault="00E23FC1" w:rsidP="007B0641">
      <w:pPr>
        <w:widowControl w:val="0"/>
        <w:autoSpaceDE w:val="0"/>
        <w:autoSpaceDN w:val="0"/>
        <w:adjustRightInd w:val="0"/>
        <w:jc w:val="both"/>
        <w:outlineLvl w:val="2"/>
        <w:rPr>
          <w:b/>
        </w:rPr>
      </w:pPr>
    </w:p>
    <w:p w:rsidR="00FA2F2E" w:rsidRPr="00A30FCB" w:rsidRDefault="00FA2F2E" w:rsidP="007B0641">
      <w:pPr>
        <w:widowControl w:val="0"/>
        <w:autoSpaceDE w:val="0"/>
        <w:autoSpaceDN w:val="0"/>
        <w:adjustRightInd w:val="0"/>
        <w:jc w:val="both"/>
        <w:outlineLvl w:val="2"/>
      </w:pPr>
      <w:r w:rsidRPr="00A30FCB">
        <w:t>В  процессе  реализации  Подпрограммы  «Комплексное  развитие  сельских  территорий»  могут  проявиться  внешние факторы (риски), негативно влияющие на ее реализацию:</w:t>
      </w:r>
    </w:p>
    <w:p w:rsidR="00FA2F2E" w:rsidRPr="00A30FCB" w:rsidRDefault="00FA2F2E" w:rsidP="007B0641">
      <w:pPr>
        <w:widowControl w:val="0"/>
        <w:autoSpaceDE w:val="0"/>
        <w:autoSpaceDN w:val="0"/>
        <w:adjustRightInd w:val="0"/>
        <w:jc w:val="both"/>
        <w:outlineLvl w:val="2"/>
      </w:pPr>
      <w:r w:rsidRPr="00A30FCB">
        <w:t>-  сокращение  бюджетного  финансирования,  выделенного  на  выполнение  Подпрограммы,  что  повлечет,  исходя  из новых  бюджетных  параметров,  пересмотр  задач  с  точки  зрения  снижения  ожидаемых  результатов  от  их  решения,</w:t>
      </w:r>
      <w:r w:rsidR="000343D9">
        <w:t xml:space="preserve"> </w:t>
      </w:r>
      <w:r w:rsidRPr="00A30FCB">
        <w:t>запланированных сроков выполнения мероприятий;</w:t>
      </w:r>
    </w:p>
    <w:p w:rsidR="00FA2F2E" w:rsidRPr="00A30FCB" w:rsidRDefault="00FA2F2E" w:rsidP="007B0641">
      <w:pPr>
        <w:widowControl w:val="0"/>
        <w:autoSpaceDE w:val="0"/>
        <w:autoSpaceDN w:val="0"/>
        <w:adjustRightInd w:val="0"/>
        <w:jc w:val="both"/>
        <w:outlineLvl w:val="2"/>
      </w:pPr>
      <w:r w:rsidRPr="00A30FCB">
        <w:t>-  рост цен  на  отдельные  виды работ,  услуг,  предусмотренных  в рамках  подпрограммных  мероприятий, что  может повлечь увеличение затрат на их реализацию;</w:t>
      </w:r>
    </w:p>
    <w:p w:rsidR="00FA2F2E" w:rsidRPr="00A30FCB" w:rsidRDefault="00FA2F2E" w:rsidP="007B0641">
      <w:pPr>
        <w:widowControl w:val="0"/>
        <w:autoSpaceDE w:val="0"/>
        <w:autoSpaceDN w:val="0"/>
        <w:adjustRightInd w:val="0"/>
        <w:jc w:val="both"/>
        <w:outlineLvl w:val="2"/>
      </w:pPr>
      <w:r w:rsidRPr="00A30FCB">
        <w:t>- отсутствие организаций агропромышленного комплекса (крестьянских (фермерских) хозяйств), готовых привлекать собственные средства на проведение подпрограммных мероприятий.</w:t>
      </w:r>
    </w:p>
    <w:p w:rsidR="00FA2F2E" w:rsidRPr="00A30FCB" w:rsidRDefault="00FA2F2E" w:rsidP="007B0641">
      <w:pPr>
        <w:widowControl w:val="0"/>
        <w:autoSpaceDE w:val="0"/>
        <w:autoSpaceDN w:val="0"/>
        <w:adjustRightInd w:val="0"/>
        <w:jc w:val="both"/>
        <w:outlineLvl w:val="2"/>
      </w:pPr>
      <w:r w:rsidRPr="00A30FCB">
        <w:t xml:space="preserve">С  целью  минимизации  влияния  указанных  факторов  на  реализацию  Подпрограммы  </w:t>
      </w:r>
      <w:r w:rsidR="00F57D9C">
        <w:t>4</w:t>
      </w:r>
      <w:r w:rsidRPr="00A30FCB">
        <w:t xml:space="preserve">  запланированы  следующие мероприятия:</w:t>
      </w:r>
    </w:p>
    <w:p w:rsidR="00FA2F2E" w:rsidRPr="00A30FCB" w:rsidRDefault="00FA2F2E" w:rsidP="007B0641">
      <w:pPr>
        <w:widowControl w:val="0"/>
        <w:autoSpaceDE w:val="0"/>
        <w:autoSpaceDN w:val="0"/>
        <w:adjustRightInd w:val="0"/>
        <w:jc w:val="both"/>
        <w:outlineLvl w:val="2"/>
      </w:pPr>
      <w:r w:rsidRPr="00A30FCB">
        <w:t xml:space="preserve">- ежегодная корректировка результатов исполнения подпрограммы и объемов финансирования; </w:t>
      </w:r>
    </w:p>
    <w:p w:rsidR="00FA2F2E" w:rsidRPr="00A30FCB" w:rsidRDefault="00FA2F2E" w:rsidP="007B0641">
      <w:pPr>
        <w:widowControl w:val="0"/>
        <w:autoSpaceDE w:val="0"/>
        <w:autoSpaceDN w:val="0"/>
        <w:adjustRightInd w:val="0"/>
        <w:jc w:val="both"/>
        <w:outlineLvl w:val="2"/>
      </w:pPr>
      <w:r w:rsidRPr="00A30FCB">
        <w:t xml:space="preserve">-  информационное,  организационно-методическое  и  экспертно-аналитическое  сопровождение  мероприятий подпрограммы, мониторинг общественного мнения, освещение в средствах массовой информации процессов и результатов </w:t>
      </w:r>
    </w:p>
    <w:p w:rsidR="00FA2F2E" w:rsidRPr="00A30FCB" w:rsidRDefault="00FA2F2E" w:rsidP="007B0641">
      <w:pPr>
        <w:widowControl w:val="0"/>
        <w:autoSpaceDE w:val="0"/>
        <w:autoSpaceDN w:val="0"/>
        <w:adjustRightInd w:val="0"/>
        <w:jc w:val="both"/>
        <w:outlineLvl w:val="2"/>
      </w:pPr>
      <w:r w:rsidRPr="00A30FCB">
        <w:t>реализации подпрограммы;</w:t>
      </w:r>
    </w:p>
    <w:p w:rsidR="005C1ABC" w:rsidRDefault="00FA2F2E" w:rsidP="007B0641">
      <w:pPr>
        <w:widowControl w:val="0"/>
        <w:autoSpaceDE w:val="0"/>
        <w:autoSpaceDN w:val="0"/>
        <w:adjustRightInd w:val="0"/>
        <w:jc w:val="both"/>
        <w:outlineLvl w:val="2"/>
      </w:pPr>
      <w:r w:rsidRPr="00A30FCB">
        <w:t>-  привлечение общественных организаций, профессиональных экспертов для проведения экспертизы принимаемых решений.».</w:t>
      </w:r>
    </w:p>
    <w:p w:rsidR="00A30FCB" w:rsidRPr="00A30FCB" w:rsidRDefault="00A30FCB" w:rsidP="00A30FCB">
      <w:pPr>
        <w:widowControl w:val="0"/>
        <w:autoSpaceDE w:val="0"/>
        <w:autoSpaceDN w:val="0"/>
        <w:adjustRightInd w:val="0"/>
        <w:outlineLvl w:val="2"/>
      </w:pPr>
    </w:p>
    <w:p w:rsidR="00923668" w:rsidRPr="00923668" w:rsidRDefault="00923668" w:rsidP="00923668">
      <w:pPr>
        <w:widowControl w:val="0"/>
        <w:autoSpaceDE w:val="0"/>
        <w:autoSpaceDN w:val="0"/>
        <w:adjustRightInd w:val="0"/>
        <w:jc w:val="center"/>
        <w:outlineLvl w:val="2"/>
        <w:rPr>
          <w:b/>
        </w:rPr>
      </w:pPr>
      <w:r w:rsidRPr="00923668">
        <w:rPr>
          <w:b/>
        </w:rPr>
        <w:t>Подпрограмма "Обеспечение реализации</w:t>
      </w:r>
      <w:r>
        <w:rPr>
          <w:b/>
        </w:rPr>
        <w:t xml:space="preserve"> муниципальной </w:t>
      </w:r>
      <w:r w:rsidRPr="00923668">
        <w:rPr>
          <w:b/>
        </w:rPr>
        <w:t>программы"</w:t>
      </w:r>
    </w:p>
    <w:p w:rsidR="00923668" w:rsidRPr="00923668" w:rsidRDefault="00923668" w:rsidP="00923668">
      <w:pPr>
        <w:widowControl w:val="0"/>
        <w:autoSpaceDE w:val="0"/>
        <w:autoSpaceDN w:val="0"/>
        <w:adjustRightInd w:val="0"/>
        <w:jc w:val="center"/>
        <w:rPr>
          <w:b/>
        </w:rPr>
      </w:pPr>
    </w:p>
    <w:p w:rsidR="00923668" w:rsidRDefault="005C1ABC" w:rsidP="00923668">
      <w:pPr>
        <w:widowControl w:val="0"/>
        <w:autoSpaceDE w:val="0"/>
        <w:autoSpaceDN w:val="0"/>
        <w:adjustRightInd w:val="0"/>
        <w:jc w:val="center"/>
        <w:outlineLvl w:val="3"/>
        <w:rPr>
          <w:b/>
        </w:rPr>
      </w:pPr>
      <w:bookmarkStart w:id="31" w:name="Par4415"/>
      <w:bookmarkEnd w:id="31"/>
      <w:r>
        <w:rPr>
          <w:b/>
        </w:rPr>
        <w:t>1. Паспорт Подпрограммы</w:t>
      </w:r>
      <w:r w:rsidR="008E3A96">
        <w:rPr>
          <w:b/>
        </w:rPr>
        <w:t xml:space="preserve"> </w:t>
      </w:r>
      <w:r w:rsidR="00B54F39">
        <w:rPr>
          <w:b/>
        </w:rPr>
        <w:t>5</w:t>
      </w:r>
    </w:p>
    <w:p w:rsidR="008E3A96" w:rsidRPr="00923668" w:rsidRDefault="008E3A96" w:rsidP="00923668">
      <w:pPr>
        <w:widowControl w:val="0"/>
        <w:autoSpaceDE w:val="0"/>
        <w:autoSpaceDN w:val="0"/>
        <w:adjustRightInd w:val="0"/>
        <w:jc w:val="center"/>
        <w:outlineLvl w:val="3"/>
        <w:rPr>
          <w:b/>
        </w:rPr>
      </w:pPr>
    </w:p>
    <w:tbl>
      <w:tblPr>
        <w:tblW w:w="0" w:type="auto"/>
        <w:tblCellSpacing w:w="5" w:type="nil"/>
        <w:tblInd w:w="75" w:type="dxa"/>
        <w:tblLayout w:type="fixed"/>
        <w:tblCellMar>
          <w:left w:w="75" w:type="dxa"/>
          <w:right w:w="75" w:type="dxa"/>
        </w:tblCellMar>
        <w:tblLook w:val="0000"/>
      </w:tblPr>
      <w:tblGrid>
        <w:gridCol w:w="3005"/>
        <w:gridCol w:w="6732"/>
      </w:tblGrid>
      <w:tr w:rsidR="0092366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23668" w:rsidRPr="006A35AC" w:rsidRDefault="003D05C8" w:rsidP="00D60FCD">
            <w:pPr>
              <w:widowControl w:val="0"/>
              <w:autoSpaceDE w:val="0"/>
              <w:autoSpaceDN w:val="0"/>
              <w:adjustRightInd w:val="0"/>
              <w:jc w:val="both"/>
            </w:pPr>
            <w:r>
              <w:t>Муниципальный</w:t>
            </w:r>
            <w:r w:rsidR="00923668" w:rsidRPr="006A35AC">
              <w:t xml:space="preserve"> зак</w:t>
            </w:r>
            <w:r>
              <w:t xml:space="preserve">азчик-координатор Подпрограммы </w:t>
            </w:r>
            <w:r w:rsidR="00D60FCD">
              <w:t>5</w:t>
            </w:r>
          </w:p>
        </w:tc>
        <w:tc>
          <w:tcPr>
            <w:tcW w:w="6732" w:type="dxa"/>
            <w:tcBorders>
              <w:top w:val="single" w:sz="4" w:space="0" w:color="auto"/>
              <w:left w:val="single" w:sz="4" w:space="0" w:color="auto"/>
              <w:bottom w:val="single" w:sz="4" w:space="0" w:color="auto"/>
              <w:right w:val="single" w:sz="4" w:space="0" w:color="auto"/>
            </w:tcBorders>
          </w:tcPr>
          <w:p w:rsidR="00923668" w:rsidRPr="006A35AC" w:rsidRDefault="003D05C8" w:rsidP="0031559E">
            <w:pPr>
              <w:widowControl w:val="0"/>
              <w:autoSpaceDE w:val="0"/>
              <w:autoSpaceDN w:val="0"/>
              <w:adjustRightInd w:val="0"/>
              <w:jc w:val="both"/>
            </w:pPr>
            <w:r>
              <w:t xml:space="preserve">Управление сельского хозяйства администрации Уренского муниципального </w:t>
            </w:r>
            <w:r w:rsidR="0031559E">
              <w:t>округа</w:t>
            </w:r>
            <w:r>
              <w:t xml:space="preserve"> </w:t>
            </w:r>
            <w:r w:rsidR="00923668" w:rsidRPr="006A35AC">
              <w:t xml:space="preserve"> Нижегородской области</w:t>
            </w:r>
          </w:p>
        </w:tc>
      </w:tr>
      <w:tr w:rsidR="0092366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23668" w:rsidRPr="006A35AC" w:rsidRDefault="003D05C8" w:rsidP="00D60FCD">
            <w:pPr>
              <w:widowControl w:val="0"/>
              <w:autoSpaceDE w:val="0"/>
              <w:autoSpaceDN w:val="0"/>
              <w:adjustRightInd w:val="0"/>
              <w:jc w:val="both"/>
            </w:pPr>
            <w:r>
              <w:t xml:space="preserve">Цели Подпрограммы </w:t>
            </w:r>
            <w:r w:rsidR="00D60FCD">
              <w:t>5</w:t>
            </w:r>
          </w:p>
        </w:tc>
        <w:tc>
          <w:tcPr>
            <w:tcW w:w="6732" w:type="dxa"/>
            <w:tcBorders>
              <w:top w:val="single" w:sz="4" w:space="0" w:color="auto"/>
              <w:left w:val="single" w:sz="4" w:space="0" w:color="auto"/>
              <w:bottom w:val="single" w:sz="4" w:space="0" w:color="auto"/>
              <w:right w:val="single" w:sz="4" w:space="0" w:color="auto"/>
            </w:tcBorders>
          </w:tcPr>
          <w:p w:rsidR="00923668" w:rsidRPr="006A35AC" w:rsidRDefault="00923668" w:rsidP="0031559E">
            <w:pPr>
              <w:widowControl w:val="0"/>
              <w:autoSpaceDE w:val="0"/>
              <w:autoSpaceDN w:val="0"/>
              <w:adjustRightInd w:val="0"/>
              <w:jc w:val="both"/>
            </w:pPr>
            <w:r w:rsidRPr="006A35AC">
              <w:t>обеспечение эффективности деятельности</w:t>
            </w:r>
            <w:r w:rsidR="003D05C8">
              <w:t xml:space="preserve"> управления сельского хозяйства администрации Уренского муниципального </w:t>
            </w:r>
            <w:r w:rsidR="0031559E">
              <w:t>округа</w:t>
            </w:r>
            <w:r w:rsidRPr="006A35AC">
              <w:t xml:space="preserve"> Нижегородской области в сфере развития агропромышленного комплекса</w:t>
            </w:r>
          </w:p>
        </w:tc>
      </w:tr>
      <w:tr w:rsidR="0092366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23668" w:rsidRPr="006A35AC" w:rsidRDefault="00923668" w:rsidP="00D60FCD">
            <w:pPr>
              <w:widowControl w:val="0"/>
              <w:autoSpaceDE w:val="0"/>
              <w:autoSpaceDN w:val="0"/>
              <w:adjustRightInd w:val="0"/>
              <w:jc w:val="both"/>
            </w:pPr>
            <w:r w:rsidRPr="006A35AC">
              <w:t>Задачи Подпрог</w:t>
            </w:r>
            <w:r w:rsidR="003D05C8">
              <w:t xml:space="preserve">раммы </w:t>
            </w:r>
            <w:r w:rsidR="00D60FCD">
              <w:t>5</w:t>
            </w:r>
          </w:p>
        </w:tc>
        <w:tc>
          <w:tcPr>
            <w:tcW w:w="6732" w:type="dxa"/>
            <w:tcBorders>
              <w:top w:val="single" w:sz="4" w:space="0" w:color="auto"/>
              <w:left w:val="single" w:sz="4" w:space="0" w:color="auto"/>
              <w:bottom w:val="single" w:sz="4" w:space="0" w:color="auto"/>
              <w:right w:val="single" w:sz="4" w:space="0" w:color="auto"/>
            </w:tcBorders>
          </w:tcPr>
          <w:p w:rsidR="00923668" w:rsidRPr="006A35AC" w:rsidRDefault="00923668" w:rsidP="00210168">
            <w:pPr>
              <w:widowControl w:val="0"/>
              <w:autoSpaceDE w:val="0"/>
              <w:autoSpaceDN w:val="0"/>
              <w:adjustRightInd w:val="0"/>
              <w:jc w:val="both"/>
            </w:pPr>
            <w:r w:rsidRPr="006A35AC">
              <w:t xml:space="preserve">обеспечение деятельности </w:t>
            </w:r>
            <w:r w:rsidR="003D05C8">
              <w:t xml:space="preserve">управления сельского хозяйства администрации Уренского муниципального </w:t>
            </w:r>
            <w:r w:rsidR="00210168">
              <w:t>округа</w:t>
            </w:r>
            <w:r w:rsidR="003D05C8" w:rsidRPr="006A35AC">
              <w:t xml:space="preserve"> </w:t>
            </w:r>
            <w:r w:rsidRPr="006A35AC">
              <w:t xml:space="preserve">Нижегородской области, как </w:t>
            </w:r>
            <w:r w:rsidR="003D05C8">
              <w:t>муниципального</w:t>
            </w:r>
            <w:r w:rsidRPr="006A35AC">
              <w:t xml:space="preserve"> заказчик</w:t>
            </w:r>
            <w:r w:rsidR="003D05C8">
              <w:t>а - координатора Муниципальной</w:t>
            </w:r>
            <w:r w:rsidRPr="006A35AC">
              <w:t xml:space="preserve"> программы;</w:t>
            </w:r>
          </w:p>
        </w:tc>
      </w:tr>
      <w:tr w:rsidR="0092366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23668" w:rsidRPr="006A35AC" w:rsidRDefault="00923668" w:rsidP="00D60FCD">
            <w:pPr>
              <w:widowControl w:val="0"/>
              <w:autoSpaceDE w:val="0"/>
              <w:autoSpaceDN w:val="0"/>
              <w:adjustRightInd w:val="0"/>
              <w:jc w:val="both"/>
            </w:pPr>
            <w:r w:rsidRPr="006A35AC">
              <w:t>Этапы и</w:t>
            </w:r>
            <w:r w:rsidR="003D05C8">
              <w:t xml:space="preserve"> сроки реализации Подпрограммы </w:t>
            </w:r>
            <w:r w:rsidR="00D60FCD">
              <w:t>5</w:t>
            </w:r>
          </w:p>
        </w:tc>
        <w:tc>
          <w:tcPr>
            <w:tcW w:w="6732" w:type="dxa"/>
            <w:tcBorders>
              <w:top w:val="single" w:sz="4" w:space="0" w:color="auto"/>
              <w:left w:val="single" w:sz="4" w:space="0" w:color="auto"/>
              <w:bottom w:val="single" w:sz="4" w:space="0" w:color="auto"/>
              <w:right w:val="single" w:sz="4" w:space="0" w:color="auto"/>
            </w:tcBorders>
          </w:tcPr>
          <w:p w:rsidR="00923668" w:rsidRPr="006A35AC" w:rsidRDefault="00923668" w:rsidP="00DF071A">
            <w:pPr>
              <w:widowControl w:val="0"/>
              <w:autoSpaceDE w:val="0"/>
              <w:autoSpaceDN w:val="0"/>
              <w:adjustRightInd w:val="0"/>
              <w:jc w:val="both"/>
            </w:pPr>
            <w:r w:rsidRPr="006A35AC">
              <w:t>реализация Подпрограммы преду</w:t>
            </w:r>
            <w:r w:rsidR="0045409C">
              <w:t>смотрена в период с 20</w:t>
            </w:r>
            <w:r w:rsidR="00210168">
              <w:t>2</w:t>
            </w:r>
            <w:r w:rsidR="007B0641">
              <w:t>6</w:t>
            </w:r>
            <w:r w:rsidR="0045409C">
              <w:t xml:space="preserve"> по 202</w:t>
            </w:r>
            <w:r w:rsidR="007B0641">
              <w:t>8</w:t>
            </w:r>
            <w:r w:rsidRPr="006A35AC">
              <w:t xml:space="preserve"> годы. Подпрограмма реализуется в один этап</w:t>
            </w:r>
          </w:p>
        </w:tc>
      </w:tr>
      <w:tr w:rsidR="0092366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923668" w:rsidRPr="006A35AC" w:rsidRDefault="00923668" w:rsidP="00602A1C">
            <w:pPr>
              <w:widowControl w:val="0"/>
              <w:autoSpaceDE w:val="0"/>
              <w:autoSpaceDN w:val="0"/>
              <w:adjustRightInd w:val="0"/>
              <w:jc w:val="both"/>
            </w:pPr>
            <w:r w:rsidRPr="006A35AC">
              <w:t>Объемы бюдже</w:t>
            </w:r>
            <w:r w:rsidR="00B64BBE">
              <w:t xml:space="preserve">тных ассигнований Подпрограммы </w:t>
            </w:r>
            <w:r w:rsidR="00D60FCD">
              <w:t>5</w:t>
            </w:r>
            <w:r w:rsidRPr="006A35AC">
              <w:t xml:space="preserve"> за счет средств бюджета</w:t>
            </w:r>
            <w:r w:rsidR="00BF02B4">
              <w:t xml:space="preserve"> округа</w:t>
            </w:r>
          </w:p>
        </w:tc>
        <w:tc>
          <w:tcPr>
            <w:tcW w:w="6732" w:type="dxa"/>
            <w:tcBorders>
              <w:top w:val="single" w:sz="4" w:space="0" w:color="auto"/>
              <w:left w:val="single" w:sz="4" w:space="0" w:color="auto"/>
              <w:bottom w:val="single" w:sz="4" w:space="0" w:color="auto"/>
              <w:right w:val="single" w:sz="4" w:space="0" w:color="auto"/>
            </w:tcBorders>
          </w:tcPr>
          <w:p w:rsidR="00923668" w:rsidRPr="006A35AC" w:rsidRDefault="00923668" w:rsidP="00C922D7">
            <w:pPr>
              <w:widowControl w:val="0"/>
              <w:autoSpaceDE w:val="0"/>
              <w:autoSpaceDN w:val="0"/>
              <w:adjustRightInd w:val="0"/>
              <w:jc w:val="both"/>
            </w:pPr>
            <w:r w:rsidRPr="006A35AC">
              <w:t xml:space="preserve">Подпрограмма "Обеспечение реализации": всего </w:t>
            </w:r>
            <w:r w:rsidR="003D05C8">
              <w:t>–</w:t>
            </w:r>
            <w:r w:rsidRPr="006A35AC">
              <w:t xml:space="preserve"> </w:t>
            </w:r>
            <w:r w:rsidR="007B0641">
              <w:t>0,0</w:t>
            </w:r>
            <w:r w:rsidR="00AC06D9">
              <w:t xml:space="preserve"> </w:t>
            </w:r>
            <w:r w:rsidRPr="006A35AC">
              <w:t>тыс. рублей, в том числе по годам реализации:</w:t>
            </w:r>
          </w:p>
          <w:p w:rsidR="00107C14" w:rsidRPr="006A35AC" w:rsidRDefault="008774C6" w:rsidP="00107C14">
            <w:pPr>
              <w:widowControl w:val="0"/>
              <w:autoSpaceDE w:val="0"/>
              <w:autoSpaceDN w:val="0"/>
              <w:adjustRightInd w:val="0"/>
              <w:jc w:val="both"/>
            </w:pPr>
            <w:r>
              <w:t>20</w:t>
            </w:r>
            <w:r w:rsidR="00210168">
              <w:t>2</w:t>
            </w:r>
            <w:r w:rsidR="007B0641">
              <w:t>6</w:t>
            </w:r>
            <w:r>
              <w:t xml:space="preserve"> год –</w:t>
            </w:r>
            <w:r w:rsidR="00DF071A">
              <w:t xml:space="preserve"> </w:t>
            </w:r>
            <w:r w:rsidR="007B0641">
              <w:t>0</w:t>
            </w:r>
            <w:r w:rsidR="00DF071A">
              <w:t>,</w:t>
            </w:r>
            <w:r w:rsidR="00303070">
              <w:t>0</w:t>
            </w:r>
            <w:r w:rsidR="00107C14" w:rsidRPr="006A35AC">
              <w:t xml:space="preserve"> тыс. рублей;</w:t>
            </w:r>
          </w:p>
          <w:p w:rsidR="00107C14" w:rsidRDefault="00107C14" w:rsidP="00107C14">
            <w:pPr>
              <w:widowControl w:val="0"/>
              <w:autoSpaceDE w:val="0"/>
              <w:autoSpaceDN w:val="0"/>
              <w:adjustRightInd w:val="0"/>
              <w:jc w:val="both"/>
            </w:pPr>
            <w:r>
              <w:t>20</w:t>
            </w:r>
            <w:r w:rsidR="00210168">
              <w:t>2</w:t>
            </w:r>
            <w:r w:rsidR="007B0641">
              <w:t>7</w:t>
            </w:r>
            <w:r>
              <w:t xml:space="preserve"> год </w:t>
            </w:r>
            <w:r w:rsidR="00E957F0">
              <w:t>–</w:t>
            </w:r>
            <w:r>
              <w:t xml:space="preserve"> </w:t>
            </w:r>
            <w:r w:rsidR="00303070">
              <w:t>0,0</w:t>
            </w:r>
            <w:r w:rsidRPr="006A35AC">
              <w:t xml:space="preserve"> тыс. рублей;</w:t>
            </w:r>
          </w:p>
          <w:p w:rsidR="00345A3D" w:rsidRDefault="00A54BB0" w:rsidP="00A54BB0">
            <w:pPr>
              <w:widowControl w:val="0"/>
              <w:autoSpaceDE w:val="0"/>
              <w:autoSpaceDN w:val="0"/>
              <w:adjustRightInd w:val="0"/>
              <w:jc w:val="both"/>
            </w:pPr>
            <w:r>
              <w:t>202</w:t>
            </w:r>
            <w:r w:rsidR="007B0641">
              <w:t>8</w:t>
            </w:r>
            <w:r>
              <w:t xml:space="preserve">год – </w:t>
            </w:r>
            <w:r w:rsidR="00303070">
              <w:t>0,0</w:t>
            </w:r>
            <w:r>
              <w:t xml:space="preserve"> тыс.рублей.</w:t>
            </w:r>
          </w:p>
          <w:p w:rsidR="008E3A96" w:rsidRPr="006A35AC" w:rsidRDefault="008E3A96" w:rsidP="00A54BB0">
            <w:pPr>
              <w:widowControl w:val="0"/>
              <w:autoSpaceDE w:val="0"/>
              <w:autoSpaceDN w:val="0"/>
              <w:adjustRightInd w:val="0"/>
              <w:jc w:val="both"/>
            </w:pPr>
          </w:p>
        </w:tc>
      </w:tr>
      <w:tr w:rsidR="00923668" w:rsidRPr="006A35AC">
        <w:tblPrEx>
          <w:tblCellMar>
            <w:top w:w="0" w:type="dxa"/>
            <w:bottom w:w="0" w:type="dxa"/>
          </w:tblCellMar>
        </w:tblPrEx>
        <w:trPr>
          <w:tblCellSpacing w:w="5" w:type="nil"/>
        </w:trPr>
        <w:tc>
          <w:tcPr>
            <w:tcW w:w="3005" w:type="dxa"/>
            <w:tcBorders>
              <w:top w:val="single" w:sz="4" w:space="0" w:color="auto"/>
              <w:left w:val="single" w:sz="4" w:space="0" w:color="auto"/>
              <w:bottom w:val="single" w:sz="4" w:space="0" w:color="auto"/>
              <w:right w:val="single" w:sz="4" w:space="0" w:color="auto"/>
            </w:tcBorders>
          </w:tcPr>
          <w:p w:rsidR="00602A1C" w:rsidRDefault="00923668" w:rsidP="00C922D7">
            <w:pPr>
              <w:widowControl w:val="0"/>
              <w:autoSpaceDE w:val="0"/>
              <w:autoSpaceDN w:val="0"/>
              <w:adjustRightInd w:val="0"/>
              <w:jc w:val="both"/>
            </w:pPr>
            <w:r w:rsidRPr="006A35AC">
              <w:lastRenderedPageBreak/>
              <w:t xml:space="preserve">Индикаторы достижения цели и показатели непосредственных результатов </w:t>
            </w:r>
          </w:p>
          <w:p w:rsidR="00923668" w:rsidRPr="006A35AC" w:rsidRDefault="00923668" w:rsidP="00602A1C">
            <w:pPr>
              <w:widowControl w:val="0"/>
              <w:autoSpaceDE w:val="0"/>
              <w:autoSpaceDN w:val="0"/>
              <w:adjustRightInd w:val="0"/>
              <w:jc w:val="both"/>
            </w:pPr>
            <w:r w:rsidRPr="006A35AC">
              <w:t>По</w:t>
            </w:r>
            <w:r w:rsidR="00A26FED">
              <w:t xml:space="preserve">дпрограммы </w:t>
            </w:r>
            <w:r w:rsidR="00602A1C">
              <w:t>5</w:t>
            </w:r>
          </w:p>
        </w:tc>
        <w:tc>
          <w:tcPr>
            <w:tcW w:w="6732" w:type="dxa"/>
            <w:tcBorders>
              <w:top w:val="single" w:sz="4" w:space="0" w:color="auto"/>
              <w:left w:val="single" w:sz="4" w:space="0" w:color="auto"/>
              <w:bottom w:val="single" w:sz="4" w:space="0" w:color="auto"/>
              <w:right w:val="single" w:sz="4" w:space="0" w:color="auto"/>
            </w:tcBorders>
          </w:tcPr>
          <w:p w:rsidR="00A26FED" w:rsidRPr="006A35AC" w:rsidRDefault="00923668" w:rsidP="00A26FED">
            <w:pPr>
              <w:widowControl w:val="0"/>
              <w:autoSpaceDE w:val="0"/>
              <w:autoSpaceDN w:val="0"/>
              <w:adjustRightInd w:val="0"/>
              <w:jc w:val="both"/>
            </w:pPr>
            <w:r w:rsidRPr="006A35AC">
              <w:t>По итогам 202</w:t>
            </w:r>
            <w:r w:rsidR="007B0641">
              <w:t>8</w:t>
            </w:r>
            <w:r w:rsidRPr="006A35AC">
              <w:t xml:space="preserve"> года будут достигнуты следующие значения индикаторов:</w:t>
            </w:r>
          </w:p>
          <w:p w:rsidR="00A26FED" w:rsidRDefault="00A26FED" w:rsidP="00A26FED">
            <w:pPr>
              <w:widowControl w:val="0"/>
              <w:autoSpaceDE w:val="0"/>
              <w:autoSpaceDN w:val="0"/>
              <w:adjustRightInd w:val="0"/>
              <w:jc w:val="both"/>
            </w:pPr>
            <w:r>
              <w:t>1</w:t>
            </w:r>
            <w:r w:rsidRPr="006A35AC">
              <w:t xml:space="preserve">. Укомплектованность должностей </w:t>
            </w:r>
            <w:r>
              <w:t>муниципальной службы в управлении</w:t>
            </w:r>
            <w:r w:rsidRPr="006A35AC">
              <w:t xml:space="preserve"> сельского хозяйства</w:t>
            </w:r>
            <w:r>
              <w:t xml:space="preserve"> администрации Уренского муниципального </w:t>
            </w:r>
            <w:r w:rsidR="00210168">
              <w:t>округа</w:t>
            </w:r>
            <w:r w:rsidRPr="006A35AC">
              <w:t xml:space="preserve"> </w:t>
            </w:r>
            <w:r w:rsidR="00BF02B4">
              <w:t xml:space="preserve"> на </w:t>
            </w:r>
            <w:r w:rsidRPr="006A35AC">
              <w:t xml:space="preserve"> 100%.</w:t>
            </w:r>
          </w:p>
          <w:p w:rsidR="00A26FED" w:rsidRPr="006A35AC" w:rsidRDefault="00A26FED" w:rsidP="00A26FED">
            <w:pPr>
              <w:widowControl w:val="0"/>
              <w:autoSpaceDE w:val="0"/>
              <w:autoSpaceDN w:val="0"/>
              <w:adjustRightInd w:val="0"/>
              <w:jc w:val="both"/>
            </w:pPr>
            <w:r w:rsidRPr="006A35AC">
              <w:t xml:space="preserve"> Непосредственные результаты:</w:t>
            </w:r>
          </w:p>
          <w:p w:rsidR="00A26FED" w:rsidRPr="006A35AC" w:rsidRDefault="00A26FED" w:rsidP="00A26FED">
            <w:pPr>
              <w:widowControl w:val="0"/>
              <w:autoSpaceDE w:val="0"/>
              <w:autoSpaceDN w:val="0"/>
              <w:adjustRightInd w:val="0"/>
              <w:jc w:val="both"/>
            </w:pPr>
            <w:r w:rsidRPr="006A35AC">
              <w:t xml:space="preserve">1. Обеспечение выполнения целей, задач и показателей </w:t>
            </w:r>
            <w:r>
              <w:t>муниципальной</w:t>
            </w:r>
            <w:r w:rsidRPr="006A35AC">
              <w:t xml:space="preserve"> программы в целом и в разрезе подпрограмм.</w:t>
            </w:r>
          </w:p>
          <w:p w:rsidR="008E3A96" w:rsidRDefault="00A26FED" w:rsidP="00A26FED">
            <w:pPr>
              <w:widowControl w:val="0"/>
              <w:autoSpaceDE w:val="0"/>
              <w:autoSpaceDN w:val="0"/>
              <w:adjustRightInd w:val="0"/>
              <w:jc w:val="both"/>
            </w:pPr>
            <w:r w:rsidRPr="006A35AC">
              <w:t>2. Оказание консультационных услуг для сельскохозяйственных товаропроизводителей, организаций</w:t>
            </w:r>
          </w:p>
          <w:p w:rsidR="00923668" w:rsidRPr="006A35AC" w:rsidRDefault="00A26FED" w:rsidP="00A26FED">
            <w:pPr>
              <w:widowControl w:val="0"/>
              <w:autoSpaceDE w:val="0"/>
              <w:autoSpaceDN w:val="0"/>
              <w:adjustRightInd w:val="0"/>
              <w:jc w:val="both"/>
            </w:pPr>
            <w:r w:rsidRPr="006A35AC">
              <w:t xml:space="preserve"> агропромышленного комплекса.</w:t>
            </w:r>
          </w:p>
        </w:tc>
      </w:tr>
    </w:tbl>
    <w:p w:rsidR="00923668" w:rsidRDefault="00923668" w:rsidP="00EC387F">
      <w:pPr>
        <w:widowControl w:val="0"/>
        <w:autoSpaceDE w:val="0"/>
        <w:autoSpaceDN w:val="0"/>
        <w:adjustRightInd w:val="0"/>
        <w:ind w:firstLine="540"/>
        <w:jc w:val="both"/>
      </w:pPr>
    </w:p>
    <w:p w:rsidR="00107C14" w:rsidRDefault="00107C14" w:rsidP="00EC387F">
      <w:pPr>
        <w:widowControl w:val="0"/>
        <w:autoSpaceDE w:val="0"/>
        <w:autoSpaceDN w:val="0"/>
        <w:adjustRightInd w:val="0"/>
        <w:ind w:firstLine="540"/>
        <w:jc w:val="both"/>
        <w:sectPr w:rsidR="00107C14" w:rsidSect="00743C86">
          <w:pgSz w:w="11906" w:h="16838" w:code="9"/>
          <w:pgMar w:top="1134" w:right="567" w:bottom="1134" w:left="1701" w:header="709" w:footer="709" w:gutter="0"/>
          <w:cols w:space="708"/>
          <w:titlePg/>
          <w:docGrid w:linePitch="381"/>
        </w:sectPr>
      </w:pPr>
    </w:p>
    <w:p w:rsidR="00107C14" w:rsidRPr="006A35AC" w:rsidRDefault="00107C14" w:rsidP="00107C14">
      <w:pPr>
        <w:widowControl w:val="0"/>
        <w:autoSpaceDE w:val="0"/>
        <w:autoSpaceDN w:val="0"/>
        <w:adjustRightInd w:val="0"/>
        <w:jc w:val="right"/>
        <w:outlineLvl w:val="4"/>
      </w:pPr>
      <w:r>
        <w:lastRenderedPageBreak/>
        <w:t>Таблица 6</w:t>
      </w:r>
    </w:p>
    <w:p w:rsidR="00107C14" w:rsidRPr="006A35AC" w:rsidRDefault="00107C14" w:rsidP="00107C14">
      <w:pPr>
        <w:widowControl w:val="0"/>
        <w:autoSpaceDE w:val="0"/>
        <w:autoSpaceDN w:val="0"/>
        <w:adjustRightInd w:val="0"/>
        <w:jc w:val="right"/>
      </w:pPr>
    </w:p>
    <w:p w:rsidR="00107C14" w:rsidRPr="006A35AC" w:rsidRDefault="00107C14" w:rsidP="00107C14">
      <w:pPr>
        <w:widowControl w:val="0"/>
        <w:autoSpaceDE w:val="0"/>
        <w:autoSpaceDN w:val="0"/>
        <w:adjustRightInd w:val="0"/>
        <w:jc w:val="center"/>
      </w:pPr>
      <w:r w:rsidRPr="006A35AC">
        <w:t xml:space="preserve">Аналитическое распределение </w:t>
      </w:r>
      <w:r w:rsidR="00C922D7">
        <w:t xml:space="preserve">бюджетных средств, направленных на реализацию </w:t>
      </w:r>
    </w:p>
    <w:p w:rsidR="00107C14" w:rsidRDefault="00107C14" w:rsidP="00C922D7">
      <w:pPr>
        <w:widowControl w:val="0"/>
        <w:autoSpaceDE w:val="0"/>
        <w:autoSpaceDN w:val="0"/>
        <w:adjustRightInd w:val="0"/>
        <w:jc w:val="center"/>
      </w:pPr>
      <w:r w:rsidRPr="006A35AC">
        <w:t>Подпро</w:t>
      </w:r>
      <w:r w:rsidR="00C922D7">
        <w:t xml:space="preserve">граммы "Обеспечение реализации муниципальной </w:t>
      </w:r>
      <w:r w:rsidRPr="006A35AC">
        <w:t>программы" (тыс. руб.)</w:t>
      </w:r>
    </w:p>
    <w:p w:rsidR="00C922D7" w:rsidRPr="006A35AC" w:rsidRDefault="00C922D7" w:rsidP="00C922D7">
      <w:pPr>
        <w:widowControl w:val="0"/>
        <w:autoSpaceDE w:val="0"/>
        <w:autoSpaceDN w:val="0"/>
        <w:adjustRightInd w:val="0"/>
        <w:jc w:val="center"/>
      </w:pPr>
    </w:p>
    <w:tbl>
      <w:tblPr>
        <w:tblW w:w="15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2"/>
        <w:gridCol w:w="2489"/>
        <w:gridCol w:w="798"/>
        <w:gridCol w:w="850"/>
        <w:gridCol w:w="851"/>
        <w:gridCol w:w="848"/>
        <w:gridCol w:w="850"/>
        <w:gridCol w:w="992"/>
        <w:gridCol w:w="993"/>
        <w:gridCol w:w="992"/>
        <w:gridCol w:w="992"/>
        <w:gridCol w:w="1134"/>
        <w:gridCol w:w="991"/>
        <w:gridCol w:w="992"/>
      </w:tblGrid>
      <w:tr w:rsidR="00E65CE8" w:rsidRPr="007D0CE2" w:rsidTr="00303070">
        <w:trPr>
          <w:trHeight w:val="682"/>
          <w:tblHeader/>
          <w:jc w:val="center"/>
        </w:trPr>
        <w:tc>
          <w:tcPr>
            <w:tcW w:w="1992" w:type="dxa"/>
            <w:vMerge w:val="restart"/>
            <w:vAlign w:val="center"/>
          </w:tcPr>
          <w:p w:rsidR="00E65CE8" w:rsidRPr="007D0CE2" w:rsidRDefault="00E65CE8" w:rsidP="00C922D7">
            <w:pPr>
              <w:jc w:val="center"/>
              <w:rPr>
                <w:sz w:val="22"/>
                <w:szCs w:val="22"/>
              </w:rPr>
            </w:pPr>
            <w:r w:rsidRPr="007D0CE2">
              <w:rPr>
                <w:sz w:val="22"/>
                <w:szCs w:val="22"/>
              </w:rPr>
              <w:t>Статус</w:t>
            </w:r>
          </w:p>
        </w:tc>
        <w:tc>
          <w:tcPr>
            <w:tcW w:w="2489" w:type="dxa"/>
            <w:vMerge w:val="restart"/>
            <w:vAlign w:val="center"/>
          </w:tcPr>
          <w:p w:rsidR="00E65CE8" w:rsidRPr="007D0CE2" w:rsidRDefault="00E65CE8" w:rsidP="00C922D7">
            <w:pPr>
              <w:jc w:val="center"/>
              <w:rPr>
                <w:sz w:val="22"/>
                <w:szCs w:val="22"/>
              </w:rPr>
            </w:pPr>
            <w:r w:rsidRPr="007D0CE2">
              <w:rPr>
                <w:sz w:val="22"/>
                <w:szCs w:val="22"/>
              </w:rPr>
              <w:t xml:space="preserve">Наименование </w:t>
            </w:r>
            <w:r>
              <w:rPr>
                <w:sz w:val="22"/>
                <w:szCs w:val="22"/>
              </w:rPr>
              <w:t>муниципальной</w:t>
            </w:r>
            <w:r w:rsidRPr="007D0CE2">
              <w:rPr>
                <w:sz w:val="22"/>
                <w:szCs w:val="22"/>
              </w:rPr>
              <w:t xml:space="preserve"> программы, подпрограммы </w:t>
            </w:r>
          </w:p>
        </w:tc>
        <w:tc>
          <w:tcPr>
            <w:tcW w:w="3347" w:type="dxa"/>
            <w:gridSpan w:val="4"/>
            <w:vAlign w:val="center"/>
          </w:tcPr>
          <w:p w:rsidR="00E65CE8" w:rsidRPr="007D0CE2" w:rsidRDefault="00E65CE8" w:rsidP="00C922D7">
            <w:pPr>
              <w:widowControl w:val="0"/>
              <w:autoSpaceDE w:val="0"/>
              <w:autoSpaceDN w:val="0"/>
              <w:adjustRightInd w:val="0"/>
              <w:jc w:val="center"/>
              <w:rPr>
                <w:sz w:val="22"/>
                <w:szCs w:val="22"/>
              </w:rPr>
            </w:pPr>
            <w:r w:rsidRPr="007D0CE2">
              <w:rPr>
                <w:sz w:val="22"/>
                <w:szCs w:val="22"/>
              </w:rPr>
              <w:t>Код бюджетной классификации</w:t>
            </w:r>
          </w:p>
        </w:tc>
        <w:tc>
          <w:tcPr>
            <w:tcW w:w="7936" w:type="dxa"/>
            <w:gridSpan w:val="8"/>
            <w:shd w:val="clear" w:color="auto" w:fill="auto"/>
            <w:vAlign w:val="center"/>
          </w:tcPr>
          <w:p w:rsidR="00E65CE8" w:rsidRPr="007D0CE2" w:rsidRDefault="00E65CE8" w:rsidP="0045409C">
            <w:pPr>
              <w:jc w:val="center"/>
              <w:rPr>
                <w:sz w:val="22"/>
                <w:szCs w:val="22"/>
              </w:rPr>
            </w:pPr>
            <w:r w:rsidRPr="007D0CE2">
              <w:rPr>
                <w:sz w:val="22"/>
                <w:szCs w:val="22"/>
              </w:rPr>
              <w:t>Расходы (тыс. руб.)</w:t>
            </w:r>
          </w:p>
        </w:tc>
      </w:tr>
      <w:tr w:rsidR="008E3A96" w:rsidRPr="007D0CE2" w:rsidTr="00303070">
        <w:trPr>
          <w:trHeight w:val="443"/>
          <w:tblHeader/>
          <w:jc w:val="center"/>
        </w:trPr>
        <w:tc>
          <w:tcPr>
            <w:tcW w:w="1992" w:type="dxa"/>
            <w:vMerge/>
          </w:tcPr>
          <w:p w:rsidR="008E3A96" w:rsidRPr="007D0CE2" w:rsidRDefault="008E3A96" w:rsidP="00C922D7">
            <w:pPr>
              <w:rPr>
                <w:sz w:val="22"/>
                <w:szCs w:val="22"/>
              </w:rPr>
            </w:pPr>
          </w:p>
        </w:tc>
        <w:tc>
          <w:tcPr>
            <w:tcW w:w="2489" w:type="dxa"/>
            <w:vMerge/>
            <w:vAlign w:val="center"/>
          </w:tcPr>
          <w:p w:rsidR="008E3A96" w:rsidRPr="007D0CE2" w:rsidRDefault="008E3A96" w:rsidP="00C922D7">
            <w:pPr>
              <w:jc w:val="center"/>
              <w:rPr>
                <w:sz w:val="22"/>
                <w:szCs w:val="22"/>
              </w:rPr>
            </w:pPr>
          </w:p>
        </w:tc>
        <w:tc>
          <w:tcPr>
            <w:tcW w:w="798" w:type="dxa"/>
            <w:vAlign w:val="center"/>
          </w:tcPr>
          <w:p w:rsidR="008E3A96" w:rsidRPr="007D0CE2" w:rsidRDefault="008E3A96" w:rsidP="00C922D7">
            <w:pPr>
              <w:widowControl w:val="0"/>
              <w:autoSpaceDE w:val="0"/>
              <w:autoSpaceDN w:val="0"/>
              <w:adjustRightInd w:val="0"/>
              <w:jc w:val="center"/>
              <w:rPr>
                <w:sz w:val="22"/>
                <w:szCs w:val="22"/>
              </w:rPr>
            </w:pPr>
            <w:r w:rsidRPr="007D0CE2">
              <w:rPr>
                <w:sz w:val="22"/>
                <w:szCs w:val="22"/>
              </w:rPr>
              <w:t>ГРБС</w:t>
            </w:r>
          </w:p>
        </w:tc>
        <w:tc>
          <w:tcPr>
            <w:tcW w:w="850" w:type="dxa"/>
            <w:vAlign w:val="center"/>
          </w:tcPr>
          <w:p w:rsidR="008E3A96" w:rsidRPr="007D0CE2" w:rsidRDefault="008E3A96" w:rsidP="00C922D7">
            <w:pPr>
              <w:widowControl w:val="0"/>
              <w:autoSpaceDE w:val="0"/>
              <w:autoSpaceDN w:val="0"/>
              <w:adjustRightInd w:val="0"/>
              <w:jc w:val="center"/>
              <w:rPr>
                <w:sz w:val="22"/>
                <w:szCs w:val="22"/>
              </w:rPr>
            </w:pPr>
            <w:r w:rsidRPr="007D0CE2">
              <w:rPr>
                <w:sz w:val="22"/>
                <w:szCs w:val="22"/>
              </w:rPr>
              <w:t>РзПр</w:t>
            </w:r>
          </w:p>
        </w:tc>
        <w:tc>
          <w:tcPr>
            <w:tcW w:w="851" w:type="dxa"/>
            <w:vAlign w:val="center"/>
          </w:tcPr>
          <w:p w:rsidR="008E3A96" w:rsidRPr="007D0CE2" w:rsidRDefault="008E3A96" w:rsidP="00C922D7">
            <w:pPr>
              <w:widowControl w:val="0"/>
              <w:autoSpaceDE w:val="0"/>
              <w:autoSpaceDN w:val="0"/>
              <w:adjustRightInd w:val="0"/>
              <w:jc w:val="center"/>
              <w:rPr>
                <w:sz w:val="22"/>
                <w:szCs w:val="22"/>
              </w:rPr>
            </w:pPr>
            <w:r w:rsidRPr="007D0CE2">
              <w:rPr>
                <w:sz w:val="22"/>
                <w:szCs w:val="22"/>
              </w:rPr>
              <w:t>ЦСР</w:t>
            </w:r>
          </w:p>
        </w:tc>
        <w:tc>
          <w:tcPr>
            <w:tcW w:w="848" w:type="dxa"/>
            <w:vAlign w:val="center"/>
          </w:tcPr>
          <w:p w:rsidR="008E3A96" w:rsidRPr="007D0CE2" w:rsidRDefault="008E3A96" w:rsidP="006319CD">
            <w:pPr>
              <w:widowControl w:val="0"/>
              <w:autoSpaceDE w:val="0"/>
              <w:autoSpaceDN w:val="0"/>
              <w:adjustRightInd w:val="0"/>
              <w:jc w:val="center"/>
              <w:rPr>
                <w:sz w:val="22"/>
                <w:szCs w:val="22"/>
              </w:rPr>
            </w:pPr>
            <w:r w:rsidRPr="007D0CE2">
              <w:rPr>
                <w:sz w:val="22"/>
                <w:szCs w:val="22"/>
              </w:rPr>
              <w:t>ВР</w:t>
            </w:r>
          </w:p>
        </w:tc>
        <w:tc>
          <w:tcPr>
            <w:tcW w:w="850" w:type="dxa"/>
          </w:tcPr>
          <w:p w:rsidR="008E3A96" w:rsidRDefault="008E3A96" w:rsidP="007472B8">
            <w:pPr>
              <w:jc w:val="center"/>
              <w:rPr>
                <w:sz w:val="22"/>
                <w:szCs w:val="22"/>
              </w:rPr>
            </w:pPr>
            <w:r>
              <w:rPr>
                <w:sz w:val="22"/>
                <w:szCs w:val="22"/>
              </w:rPr>
              <w:t>202</w:t>
            </w:r>
            <w:r w:rsidR="007B0641">
              <w:rPr>
                <w:sz w:val="22"/>
                <w:szCs w:val="22"/>
              </w:rPr>
              <w:t>6</w:t>
            </w:r>
            <w:r>
              <w:rPr>
                <w:sz w:val="22"/>
                <w:szCs w:val="22"/>
              </w:rPr>
              <w:t xml:space="preserve"> год</w:t>
            </w:r>
          </w:p>
        </w:tc>
        <w:tc>
          <w:tcPr>
            <w:tcW w:w="992" w:type="dxa"/>
            <w:shd w:val="clear" w:color="auto" w:fill="auto"/>
            <w:vAlign w:val="center"/>
          </w:tcPr>
          <w:p w:rsidR="008E3A96" w:rsidRPr="007D0CE2" w:rsidRDefault="008E3A96" w:rsidP="007472B8">
            <w:pPr>
              <w:jc w:val="center"/>
              <w:rPr>
                <w:sz w:val="22"/>
                <w:szCs w:val="22"/>
              </w:rPr>
            </w:pPr>
            <w:r w:rsidRPr="007D0CE2">
              <w:rPr>
                <w:sz w:val="22"/>
                <w:szCs w:val="22"/>
              </w:rPr>
              <w:t>20</w:t>
            </w:r>
            <w:r>
              <w:rPr>
                <w:sz w:val="22"/>
                <w:szCs w:val="22"/>
              </w:rPr>
              <w:t>2</w:t>
            </w:r>
            <w:r w:rsidR="007B0641">
              <w:rPr>
                <w:sz w:val="22"/>
                <w:szCs w:val="22"/>
              </w:rPr>
              <w:t>7</w:t>
            </w:r>
            <w:r w:rsidRPr="007D0CE2">
              <w:rPr>
                <w:sz w:val="22"/>
                <w:szCs w:val="22"/>
              </w:rPr>
              <w:t xml:space="preserve"> год</w:t>
            </w:r>
          </w:p>
        </w:tc>
        <w:tc>
          <w:tcPr>
            <w:tcW w:w="993" w:type="dxa"/>
            <w:shd w:val="clear" w:color="auto" w:fill="auto"/>
            <w:vAlign w:val="center"/>
          </w:tcPr>
          <w:p w:rsidR="008E3A96" w:rsidRPr="007D0CE2" w:rsidRDefault="008E3A96" w:rsidP="007472B8">
            <w:pPr>
              <w:jc w:val="center"/>
              <w:rPr>
                <w:sz w:val="22"/>
                <w:szCs w:val="22"/>
              </w:rPr>
            </w:pPr>
            <w:r w:rsidRPr="007D0CE2">
              <w:rPr>
                <w:sz w:val="22"/>
                <w:szCs w:val="22"/>
              </w:rPr>
              <w:t>20</w:t>
            </w:r>
            <w:r>
              <w:rPr>
                <w:sz w:val="22"/>
                <w:szCs w:val="22"/>
              </w:rPr>
              <w:t>2</w:t>
            </w:r>
            <w:r w:rsidR="007B0641">
              <w:rPr>
                <w:sz w:val="22"/>
                <w:szCs w:val="22"/>
              </w:rPr>
              <w:t>8</w:t>
            </w:r>
            <w:r w:rsidRPr="007D0CE2">
              <w:rPr>
                <w:sz w:val="22"/>
                <w:szCs w:val="22"/>
              </w:rPr>
              <w:t xml:space="preserve"> год</w:t>
            </w:r>
          </w:p>
        </w:tc>
        <w:tc>
          <w:tcPr>
            <w:tcW w:w="992" w:type="dxa"/>
            <w:shd w:val="clear" w:color="auto" w:fill="auto"/>
            <w:vAlign w:val="center"/>
          </w:tcPr>
          <w:p w:rsidR="008E3A96" w:rsidRPr="007D0CE2" w:rsidRDefault="008E3A96" w:rsidP="00B63384">
            <w:pPr>
              <w:jc w:val="center"/>
              <w:rPr>
                <w:sz w:val="22"/>
                <w:szCs w:val="22"/>
              </w:rPr>
            </w:pPr>
          </w:p>
        </w:tc>
        <w:tc>
          <w:tcPr>
            <w:tcW w:w="992" w:type="dxa"/>
            <w:shd w:val="clear" w:color="auto" w:fill="auto"/>
            <w:vAlign w:val="center"/>
          </w:tcPr>
          <w:p w:rsidR="008E3A96" w:rsidRPr="007D0CE2" w:rsidRDefault="008E3A96" w:rsidP="00B63384">
            <w:pPr>
              <w:jc w:val="center"/>
              <w:rPr>
                <w:sz w:val="22"/>
                <w:szCs w:val="22"/>
              </w:rPr>
            </w:pPr>
          </w:p>
        </w:tc>
        <w:tc>
          <w:tcPr>
            <w:tcW w:w="1134" w:type="dxa"/>
            <w:shd w:val="clear" w:color="auto" w:fill="auto"/>
            <w:vAlign w:val="center"/>
          </w:tcPr>
          <w:p w:rsidR="008E3A96" w:rsidRPr="007D0CE2" w:rsidRDefault="008E3A96" w:rsidP="00210168">
            <w:pPr>
              <w:jc w:val="center"/>
              <w:rPr>
                <w:sz w:val="22"/>
                <w:szCs w:val="22"/>
              </w:rPr>
            </w:pPr>
          </w:p>
        </w:tc>
        <w:tc>
          <w:tcPr>
            <w:tcW w:w="991" w:type="dxa"/>
            <w:shd w:val="clear" w:color="auto" w:fill="auto"/>
            <w:vAlign w:val="center"/>
          </w:tcPr>
          <w:p w:rsidR="008E3A96" w:rsidRPr="007D0CE2" w:rsidRDefault="008E3A96" w:rsidP="00C922D7">
            <w:pPr>
              <w:jc w:val="center"/>
              <w:rPr>
                <w:sz w:val="22"/>
                <w:szCs w:val="22"/>
              </w:rPr>
            </w:pPr>
          </w:p>
        </w:tc>
        <w:tc>
          <w:tcPr>
            <w:tcW w:w="992" w:type="dxa"/>
          </w:tcPr>
          <w:p w:rsidR="008E3A96" w:rsidRDefault="008E3A96" w:rsidP="00C922D7">
            <w:pPr>
              <w:jc w:val="center"/>
              <w:rPr>
                <w:sz w:val="22"/>
                <w:szCs w:val="22"/>
              </w:rPr>
            </w:pPr>
          </w:p>
        </w:tc>
      </w:tr>
      <w:tr w:rsidR="008E3A96" w:rsidRPr="007D0CE2" w:rsidTr="00303070">
        <w:trPr>
          <w:trHeight w:val="91"/>
          <w:tblHeader/>
          <w:jc w:val="center"/>
        </w:trPr>
        <w:tc>
          <w:tcPr>
            <w:tcW w:w="1992" w:type="dxa"/>
            <w:vAlign w:val="center"/>
          </w:tcPr>
          <w:p w:rsidR="008E3A96" w:rsidRPr="007D0CE2" w:rsidRDefault="008E3A96" w:rsidP="00C922D7">
            <w:pPr>
              <w:jc w:val="center"/>
              <w:rPr>
                <w:sz w:val="18"/>
                <w:szCs w:val="18"/>
              </w:rPr>
            </w:pPr>
            <w:r w:rsidRPr="007D0CE2">
              <w:rPr>
                <w:sz w:val="18"/>
                <w:szCs w:val="18"/>
              </w:rPr>
              <w:t>1</w:t>
            </w:r>
          </w:p>
        </w:tc>
        <w:tc>
          <w:tcPr>
            <w:tcW w:w="2489" w:type="dxa"/>
            <w:vAlign w:val="center"/>
          </w:tcPr>
          <w:p w:rsidR="008E3A96" w:rsidRPr="007D0CE2" w:rsidRDefault="008E3A96" w:rsidP="00C922D7">
            <w:pPr>
              <w:jc w:val="center"/>
              <w:rPr>
                <w:sz w:val="18"/>
                <w:szCs w:val="18"/>
              </w:rPr>
            </w:pPr>
            <w:r w:rsidRPr="007D0CE2">
              <w:rPr>
                <w:sz w:val="18"/>
                <w:szCs w:val="18"/>
              </w:rPr>
              <w:t>2</w:t>
            </w:r>
          </w:p>
        </w:tc>
        <w:tc>
          <w:tcPr>
            <w:tcW w:w="798" w:type="dxa"/>
            <w:vAlign w:val="center"/>
          </w:tcPr>
          <w:p w:rsidR="008E3A96" w:rsidRPr="007D0CE2" w:rsidRDefault="008E3A96" w:rsidP="00C922D7">
            <w:pPr>
              <w:widowControl w:val="0"/>
              <w:autoSpaceDE w:val="0"/>
              <w:autoSpaceDN w:val="0"/>
              <w:adjustRightInd w:val="0"/>
              <w:jc w:val="center"/>
              <w:rPr>
                <w:sz w:val="18"/>
                <w:szCs w:val="18"/>
              </w:rPr>
            </w:pPr>
            <w:r w:rsidRPr="007D0CE2">
              <w:rPr>
                <w:sz w:val="18"/>
                <w:szCs w:val="18"/>
              </w:rPr>
              <w:t>3</w:t>
            </w:r>
          </w:p>
        </w:tc>
        <w:tc>
          <w:tcPr>
            <w:tcW w:w="850" w:type="dxa"/>
            <w:vAlign w:val="center"/>
          </w:tcPr>
          <w:p w:rsidR="008E3A96" w:rsidRPr="007D0CE2" w:rsidRDefault="008E3A96" w:rsidP="00C922D7">
            <w:pPr>
              <w:widowControl w:val="0"/>
              <w:autoSpaceDE w:val="0"/>
              <w:autoSpaceDN w:val="0"/>
              <w:adjustRightInd w:val="0"/>
              <w:jc w:val="center"/>
              <w:rPr>
                <w:sz w:val="18"/>
                <w:szCs w:val="18"/>
              </w:rPr>
            </w:pPr>
            <w:r w:rsidRPr="007D0CE2">
              <w:rPr>
                <w:sz w:val="18"/>
                <w:szCs w:val="18"/>
              </w:rPr>
              <w:t>4</w:t>
            </w:r>
          </w:p>
        </w:tc>
        <w:tc>
          <w:tcPr>
            <w:tcW w:w="851" w:type="dxa"/>
            <w:vAlign w:val="center"/>
          </w:tcPr>
          <w:p w:rsidR="008E3A96" w:rsidRPr="007D0CE2" w:rsidRDefault="008E3A96" w:rsidP="00C922D7">
            <w:pPr>
              <w:widowControl w:val="0"/>
              <w:autoSpaceDE w:val="0"/>
              <w:autoSpaceDN w:val="0"/>
              <w:adjustRightInd w:val="0"/>
              <w:jc w:val="center"/>
              <w:rPr>
                <w:sz w:val="18"/>
                <w:szCs w:val="18"/>
              </w:rPr>
            </w:pPr>
            <w:r w:rsidRPr="007D0CE2">
              <w:rPr>
                <w:sz w:val="18"/>
                <w:szCs w:val="18"/>
              </w:rPr>
              <w:t>5</w:t>
            </w:r>
          </w:p>
        </w:tc>
        <w:tc>
          <w:tcPr>
            <w:tcW w:w="848" w:type="dxa"/>
            <w:vAlign w:val="center"/>
          </w:tcPr>
          <w:p w:rsidR="008E3A96" w:rsidRPr="007D0CE2" w:rsidRDefault="008E3A96" w:rsidP="006319CD">
            <w:pPr>
              <w:widowControl w:val="0"/>
              <w:autoSpaceDE w:val="0"/>
              <w:autoSpaceDN w:val="0"/>
              <w:adjustRightInd w:val="0"/>
              <w:jc w:val="center"/>
              <w:rPr>
                <w:sz w:val="18"/>
                <w:szCs w:val="18"/>
              </w:rPr>
            </w:pPr>
            <w:r w:rsidRPr="007D0CE2">
              <w:rPr>
                <w:sz w:val="18"/>
                <w:szCs w:val="18"/>
              </w:rPr>
              <w:t>6</w:t>
            </w:r>
          </w:p>
        </w:tc>
        <w:tc>
          <w:tcPr>
            <w:tcW w:w="850" w:type="dxa"/>
            <w:vAlign w:val="center"/>
          </w:tcPr>
          <w:p w:rsidR="008E3A96" w:rsidRPr="007D0CE2" w:rsidRDefault="008E3A96" w:rsidP="008E3A96">
            <w:pPr>
              <w:jc w:val="center"/>
              <w:rPr>
                <w:sz w:val="18"/>
                <w:szCs w:val="18"/>
              </w:rPr>
            </w:pPr>
            <w:r>
              <w:rPr>
                <w:sz w:val="18"/>
                <w:szCs w:val="18"/>
              </w:rPr>
              <w:t>7</w:t>
            </w:r>
          </w:p>
        </w:tc>
        <w:tc>
          <w:tcPr>
            <w:tcW w:w="992" w:type="dxa"/>
            <w:shd w:val="clear" w:color="auto" w:fill="auto"/>
            <w:vAlign w:val="center"/>
          </w:tcPr>
          <w:p w:rsidR="008E3A96" w:rsidRPr="007D0CE2" w:rsidRDefault="008E3A96" w:rsidP="008E3A96">
            <w:pPr>
              <w:jc w:val="center"/>
              <w:rPr>
                <w:sz w:val="18"/>
                <w:szCs w:val="18"/>
              </w:rPr>
            </w:pPr>
            <w:r>
              <w:rPr>
                <w:sz w:val="18"/>
                <w:szCs w:val="18"/>
              </w:rPr>
              <w:t>8</w:t>
            </w:r>
          </w:p>
        </w:tc>
        <w:tc>
          <w:tcPr>
            <w:tcW w:w="993" w:type="dxa"/>
            <w:shd w:val="clear" w:color="auto" w:fill="auto"/>
            <w:vAlign w:val="center"/>
          </w:tcPr>
          <w:p w:rsidR="008E3A96" w:rsidRPr="007D0CE2" w:rsidRDefault="008E3A96" w:rsidP="008E3A96">
            <w:pPr>
              <w:jc w:val="center"/>
              <w:rPr>
                <w:sz w:val="18"/>
                <w:szCs w:val="18"/>
              </w:rPr>
            </w:pPr>
            <w:r>
              <w:rPr>
                <w:sz w:val="18"/>
                <w:szCs w:val="18"/>
              </w:rPr>
              <w:t>9</w:t>
            </w:r>
          </w:p>
        </w:tc>
        <w:tc>
          <w:tcPr>
            <w:tcW w:w="992" w:type="dxa"/>
            <w:shd w:val="clear" w:color="auto" w:fill="auto"/>
            <w:vAlign w:val="center"/>
          </w:tcPr>
          <w:p w:rsidR="008E3A96" w:rsidRPr="007D0CE2" w:rsidRDefault="008E3A96" w:rsidP="0006205F">
            <w:pPr>
              <w:jc w:val="center"/>
              <w:rPr>
                <w:sz w:val="18"/>
                <w:szCs w:val="18"/>
              </w:rPr>
            </w:pPr>
            <w:r>
              <w:rPr>
                <w:sz w:val="18"/>
                <w:szCs w:val="18"/>
              </w:rPr>
              <w:t>10</w:t>
            </w:r>
          </w:p>
        </w:tc>
        <w:tc>
          <w:tcPr>
            <w:tcW w:w="992" w:type="dxa"/>
            <w:shd w:val="clear" w:color="auto" w:fill="auto"/>
            <w:vAlign w:val="center"/>
          </w:tcPr>
          <w:p w:rsidR="008E3A96" w:rsidRPr="007D0CE2" w:rsidRDefault="008E3A96" w:rsidP="0006205F">
            <w:pPr>
              <w:jc w:val="center"/>
              <w:rPr>
                <w:sz w:val="18"/>
                <w:szCs w:val="18"/>
              </w:rPr>
            </w:pPr>
            <w:r>
              <w:rPr>
                <w:sz w:val="18"/>
                <w:szCs w:val="18"/>
              </w:rPr>
              <w:t>11</w:t>
            </w:r>
          </w:p>
        </w:tc>
        <w:tc>
          <w:tcPr>
            <w:tcW w:w="1134" w:type="dxa"/>
            <w:shd w:val="clear" w:color="auto" w:fill="auto"/>
            <w:vAlign w:val="center"/>
          </w:tcPr>
          <w:p w:rsidR="008E3A96" w:rsidRPr="007D0CE2" w:rsidRDefault="008E3A96" w:rsidP="006319CD">
            <w:pPr>
              <w:jc w:val="center"/>
              <w:rPr>
                <w:sz w:val="18"/>
                <w:szCs w:val="18"/>
              </w:rPr>
            </w:pPr>
            <w:r w:rsidRPr="007D0CE2">
              <w:rPr>
                <w:sz w:val="18"/>
                <w:szCs w:val="18"/>
              </w:rPr>
              <w:t>12</w:t>
            </w:r>
          </w:p>
        </w:tc>
        <w:tc>
          <w:tcPr>
            <w:tcW w:w="991" w:type="dxa"/>
            <w:shd w:val="clear" w:color="auto" w:fill="auto"/>
            <w:vAlign w:val="center"/>
          </w:tcPr>
          <w:p w:rsidR="008E3A96" w:rsidRPr="007D0CE2" w:rsidRDefault="008E3A96" w:rsidP="00C922D7">
            <w:pPr>
              <w:jc w:val="center"/>
              <w:rPr>
                <w:sz w:val="18"/>
                <w:szCs w:val="18"/>
              </w:rPr>
            </w:pPr>
            <w:r>
              <w:rPr>
                <w:sz w:val="18"/>
                <w:szCs w:val="18"/>
              </w:rPr>
              <w:t>13</w:t>
            </w:r>
          </w:p>
        </w:tc>
        <w:tc>
          <w:tcPr>
            <w:tcW w:w="992" w:type="dxa"/>
          </w:tcPr>
          <w:p w:rsidR="008E3A96" w:rsidRDefault="008E3A96" w:rsidP="00C922D7">
            <w:pPr>
              <w:jc w:val="center"/>
              <w:rPr>
                <w:sz w:val="18"/>
                <w:szCs w:val="18"/>
              </w:rPr>
            </w:pPr>
            <w:r>
              <w:rPr>
                <w:sz w:val="18"/>
                <w:szCs w:val="18"/>
              </w:rPr>
              <w:t>14</w:t>
            </w:r>
          </w:p>
        </w:tc>
      </w:tr>
      <w:tr w:rsidR="008E3A96" w:rsidRPr="007D0CE2" w:rsidTr="00303070">
        <w:trPr>
          <w:trHeight w:val="314"/>
          <w:jc w:val="center"/>
        </w:trPr>
        <w:tc>
          <w:tcPr>
            <w:tcW w:w="1992" w:type="dxa"/>
            <w:vMerge w:val="restart"/>
          </w:tcPr>
          <w:p w:rsidR="008E3A96" w:rsidRPr="007D0CE2" w:rsidRDefault="008E3A96" w:rsidP="00C922D7">
            <w:r w:rsidRPr="007D0CE2">
              <w:t xml:space="preserve">Подпрограмма </w:t>
            </w:r>
            <w:r>
              <w:t>5</w:t>
            </w:r>
          </w:p>
        </w:tc>
        <w:tc>
          <w:tcPr>
            <w:tcW w:w="2489" w:type="dxa"/>
            <w:vMerge w:val="restart"/>
          </w:tcPr>
          <w:p w:rsidR="008E3A96" w:rsidRPr="00D60FCD" w:rsidRDefault="008E3A96" w:rsidP="00C922D7">
            <w:pPr>
              <w:rPr>
                <w:bCs/>
              </w:rPr>
            </w:pPr>
            <w:r>
              <w:t>«</w:t>
            </w:r>
            <w:r w:rsidRPr="00D60FCD">
              <w:t>Обеспечение реализации муниципальной программы</w:t>
            </w:r>
            <w:r>
              <w:t>»</w:t>
            </w:r>
          </w:p>
        </w:tc>
        <w:tc>
          <w:tcPr>
            <w:tcW w:w="798" w:type="dxa"/>
            <w:vAlign w:val="center"/>
          </w:tcPr>
          <w:p w:rsidR="008E3A96" w:rsidRPr="007D0CE2" w:rsidRDefault="008E3A96" w:rsidP="00B347DB">
            <w:pPr>
              <w:jc w:val="center"/>
              <w:rPr>
                <w:bCs/>
              </w:rPr>
            </w:pPr>
            <w:r w:rsidRPr="007D0CE2">
              <w:rPr>
                <w:bCs/>
              </w:rPr>
              <w:t>х</w:t>
            </w:r>
          </w:p>
        </w:tc>
        <w:tc>
          <w:tcPr>
            <w:tcW w:w="850" w:type="dxa"/>
            <w:vAlign w:val="center"/>
          </w:tcPr>
          <w:p w:rsidR="008E3A96" w:rsidRPr="007D0CE2" w:rsidRDefault="008E3A96" w:rsidP="00B347DB">
            <w:pPr>
              <w:jc w:val="center"/>
              <w:rPr>
                <w:bCs/>
              </w:rPr>
            </w:pPr>
            <w:r w:rsidRPr="007D0CE2">
              <w:rPr>
                <w:bCs/>
              </w:rPr>
              <w:t>х</w:t>
            </w:r>
          </w:p>
        </w:tc>
        <w:tc>
          <w:tcPr>
            <w:tcW w:w="851" w:type="dxa"/>
            <w:vAlign w:val="center"/>
          </w:tcPr>
          <w:p w:rsidR="008E3A96" w:rsidRPr="007D0CE2" w:rsidRDefault="008E3A96" w:rsidP="00B347DB">
            <w:pPr>
              <w:jc w:val="center"/>
              <w:rPr>
                <w:bCs/>
              </w:rPr>
            </w:pPr>
            <w:r w:rsidRPr="007D0CE2">
              <w:rPr>
                <w:bCs/>
              </w:rPr>
              <w:t>х</w:t>
            </w:r>
          </w:p>
        </w:tc>
        <w:tc>
          <w:tcPr>
            <w:tcW w:w="848" w:type="dxa"/>
            <w:vAlign w:val="center"/>
          </w:tcPr>
          <w:p w:rsidR="008E3A96" w:rsidRPr="007D0CE2" w:rsidRDefault="008E3A96" w:rsidP="00B347DB">
            <w:pPr>
              <w:jc w:val="center"/>
              <w:rPr>
                <w:bCs/>
              </w:rPr>
            </w:pPr>
            <w:r w:rsidRPr="007D0CE2">
              <w:rPr>
                <w:bCs/>
              </w:rPr>
              <w:t>х</w:t>
            </w:r>
          </w:p>
        </w:tc>
        <w:tc>
          <w:tcPr>
            <w:tcW w:w="850" w:type="dxa"/>
            <w:vAlign w:val="center"/>
          </w:tcPr>
          <w:p w:rsidR="008E3A96" w:rsidRPr="007D0CE2" w:rsidRDefault="008E3A96" w:rsidP="00DB23D5">
            <w:pPr>
              <w:jc w:val="center"/>
              <w:rPr>
                <w:bCs/>
              </w:rPr>
            </w:pPr>
          </w:p>
        </w:tc>
        <w:tc>
          <w:tcPr>
            <w:tcW w:w="992" w:type="dxa"/>
            <w:shd w:val="clear" w:color="auto" w:fill="auto"/>
            <w:vAlign w:val="center"/>
          </w:tcPr>
          <w:p w:rsidR="008E3A96" w:rsidRPr="007D0CE2" w:rsidRDefault="008E3A96" w:rsidP="00DB23D5">
            <w:pPr>
              <w:jc w:val="center"/>
              <w:rPr>
                <w:bCs/>
              </w:rPr>
            </w:pPr>
          </w:p>
        </w:tc>
        <w:tc>
          <w:tcPr>
            <w:tcW w:w="993" w:type="dxa"/>
            <w:shd w:val="clear" w:color="auto" w:fill="auto"/>
            <w:vAlign w:val="center"/>
          </w:tcPr>
          <w:p w:rsidR="008E3A96" w:rsidRPr="007D0CE2" w:rsidRDefault="008E3A96" w:rsidP="00DB23D5">
            <w:pPr>
              <w:jc w:val="center"/>
              <w:rPr>
                <w:bCs/>
              </w:rPr>
            </w:pPr>
          </w:p>
        </w:tc>
        <w:tc>
          <w:tcPr>
            <w:tcW w:w="992" w:type="dxa"/>
            <w:shd w:val="clear" w:color="auto" w:fill="auto"/>
            <w:vAlign w:val="center"/>
          </w:tcPr>
          <w:p w:rsidR="008E3A96" w:rsidRPr="007D0CE2" w:rsidRDefault="008E3A96" w:rsidP="00B63384">
            <w:pPr>
              <w:jc w:val="center"/>
              <w:rPr>
                <w:bCs/>
              </w:rPr>
            </w:pPr>
          </w:p>
        </w:tc>
        <w:tc>
          <w:tcPr>
            <w:tcW w:w="992" w:type="dxa"/>
            <w:shd w:val="clear" w:color="auto" w:fill="auto"/>
            <w:vAlign w:val="center"/>
          </w:tcPr>
          <w:p w:rsidR="008E3A96" w:rsidRPr="007D0CE2" w:rsidRDefault="008E3A96" w:rsidP="00B63384">
            <w:pPr>
              <w:jc w:val="center"/>
              <w:rPr>
                <w:bCs/>
              </w:rPr>
            </w:pPr>
          </w:p>
        </w:tc>
        <w:tc>
          <w:tcPr>
            <w:tcW w:w="1134" w:type="dxa"/>
            <w:shd w:val="clear" w:color="auto" w:fill="auto"/>
            <w:vAlign w:val="center"/>
          </w:tcPr>
          <w:p w:rsidR="008E3A96" w:rsidRPr="007D0CE2" w:rsidRDefault="008E3A96" w:rsidP="00B347DB">
            <w:pPr>
              <w:jc w:val="center"/>
              <w:rPr>
                <w:bCs/>
              </w:rPr>
            </w:pPr>
          </w:p>
        </w:tc>
        <w:tc>
          <w:tcPr>
            <w:tcW w:w="991" w:type="dxa"/>
            <w:shd w:val="clear" w:color="auto" w:fill="auto"/>
            <w:vAlign w:val="center"/>
          </w:tcPr>
          <w:p w:rsidR="008E3A96" w:rsidRPr="007D0CE2" w:rsidRDefault="008E3A96" w:rsidP="00B347DB">
            <w:pPr>
              <w:jc w:val="center"/>
              <w:rPr>
                <w:bCs/>
              </w:rPr>
            </w:pPr>
          </w:p>
        </w:tc>
        <w:tc>
          <w:tcPr>
            <w:tcW w:w="992" w:type="dxa"/>
          </w:tcPr>
          <w:p w:rsidR="008E3A96" w:rsidRPr="007D0CE2" w:rsidRDefault="008E3A96" w:rsidP="00B347DB">
            <w:pPr>
              <w:jc w:val="center"/>
              <w:rPr>
                <w:bCs/>
              </w:rPr>
            </w:pPr>
          </w:p>
        </w:tc>
      </w:tr>
      <w:tr w:rsidR="008E3A96" w:rsidRPr="007D0CE2" w:rsidTr="00303070">
        <w:trPr>
          <w:trHeight w:val="314"/>
          <w:jc w:val="center"/>
        </w:trPr>
        <w:tc>
          <w:tcPr>
            <w:tcW w:w="1992" w:type="dxa"/>
            <w:vMerge/>
          </w:tcPr>
          <w:p w:rsidR="008E3A96" w:rsidRPr="007D0CE2" w:rsidRDefault="008E3A96" w:rsidP="00C922D7"/>
        </w:tc>
        <w:tc>
          <w:tcPr>
            <w:tcW w:w="2489" w:type="dxa"/>
            <w:vMerge/>
          </w:tcPr>
          <w:p w:rsidR="008E3A96" w:rsidRPr="007D0CE2" w:rsidRDefault="008E3A96" w:rsidP="00C922D7">
            <w:pPr>
              <w:rPr>
                <w:bCs/>
              </w:rPr>
            </w:pPr>
          </w:p>
        </w:tc>
        <w:tc>
          <w:tcPr>
            <w:tcW w:w="798" w:type="dxa"/>
            <w:vAlign w:val="center"/>
          </w:tcPr>
          <w:p w:rsidR="008E3A96" w:rsidRPr="007D0CE2" w:rsidRDefault="008E3A96" w:rsidP="00210168">
            <w:pPr>
              <w:jc w:val="center"/>
              <w:rPr>
                <w:bCs/>
              </w:rPr>
            </w:pPr>
            <w:r>
              <w:rPr>
                <w:bCs/>
              </w:rPr>
              <w:t>082</w:t>
            </w:r>
          </w:p>
        </w:tc>
        <w:tc>
          <w:tcPr>
            <w:tcW w:w="850" w:type="dxa"/>
            <w:vAlign w:val="center"/>
          </w:tcPr>
          <w:p w:rsidR="008E3A96" w:rsidRPr="007D0CE2" w:rsidRDefault="008E3A96" w:rsidP="00B347DB">
            <w:pPr>
              <w:jc w:val="center"/>
              <w:rPr>
                <w:bCs/>
              </w:rPr>
            </w:pPr>
            <w:r>
              <w:rPr>
                <w:bCs/>
              </w:rPr>
              <w:t>0405</w:t>
            </w:r>
          </w:p>
        </w:tc>
        <w:tc>
          <w:tcPr>
            <w:tcW w:w="851" w:type="dxa"/>
            <w:vAlign w:val="center"/>
          </w:tcPr>
          <w:p w:rsidR="008E3A96" w:rsidRPr="007D0CE2" w:rsidRDefault="008E3A96" w:rsidP="00210168">
            <w:pPr>
              <w:jc w:val="center"/>
              <w:rPr>
                <w:bCs/>
              </w:rPr>
            </w:pPr>
            <w:r>
              <w:rPr>
                <w:bCs/>
              </w:rPr>
              <w:t>0850100190</w:t>
            </w:r>
          </w:p>
        </w:tc>
        <w:tc>
          <w:tcPr>
            <w:tcW w:w="848" w:type="dxa"/>
            <w:vAlign w:val="center"/>
          </w:tcPr>
          <w:p w:rsidR="008E3A96" w:rsidRPr="007D0CE2" w:rsidRDefault="008E3A96" w:rsidP="00B347DB">
            <w:pPr>
              <w:jc w:val="center"/>
              <w:rPr>
                <w:bCs/>
              </w:rPr>
            </w:pPr>
            <w:r>
              <w:rPr>
                <w:bCs/>
              </w:rPr>
              <w:t>100</w:t>
            </w:r>
          </w:p>
        </w:tc>
        <w:tc>
          <w:tcPr>
            <w:tcW w:w="850" w:type="dxa"/>
            <w:vAlign w:val="center"/>
          </w:tcPr>
          <w:p w:rsidR="008E3A96" w:rsidRPr="007D0CE2" w:rsidRDefault="008E3A96" w:rsidP="00DB23D5">
            <w:pPr>
              <w:jc w:val="center"/>
              <w:rPr>
                <w:bCs/>
              </w:rPr>
            </w:pPr>
          </w:p>
        </w:tc>
        <w:tc>
          <w:tcPr>
            <w:tcW w:w="992" w:type="dxa"/>
            <w:shd w:val="clear" w:color="auto" w:fill="auto"/>
            <w:vAlign w:val="center"/>
          </w:tcPr>
          <w:p w:rsidR="008E3A96" w:rsidRPr="007D0CE2" w:rsidRDefault="008E3A96" w:rsidP="00DB23D5">
            <w:pPr>
              <w:jc w:val="center"/>
              <w:rPr>
                <w:bCs/>
              </w:rPr>
            </w:pPr>
          </w:p>
        </w:tc>
        <w:tc>
          <w:tcPr>
            <w:tcW w:w="993" w:type="dxa"/>
            <w:shd w:val="clear" w:color="auto" w:fill="auto"/>
            <w:vAlign w:val="center"/>
          </w:tcPr>
          <w:p w:rsidR="008E3A96" w:rsidRPr="007D0CE2" w:rsidRDefault="008E3A96" w:rsidP="00DB23D5">
            <w:pPr>
              <w:jc w:val="center"/>
              <w:rPr>
                <w:bCs/>
              </w:rPr>
            </w:pPr>
          </w:p>
        </w:tc>
        <w:tc>
          <w:tcPr>
            <w:tcW w:w="992" w:type="dxa"/>
            <w:shd w:val="clear" w:color="auto" w:fill="auto"/>
            <w:vAlign w:val="center"/>
          </w:tcPr>
          <w:p w:rsidR="008E3A96" w:rsidRPr="007D0CE2" w:rsidRDefault="008E3A96" w:rsidP="008274CA">
            <w:pPr>
              <w:jc w:val="center"/>
              <w:rPr>
                <w:bCs/>
              </w:rPr>
            </w:pPr>
          </w:p>
        </w:tc>
        <w:tc>
          <w:tcPr>
            <w:tcW w:w="992" w:type="dxa"/>
            <w:shd w:val="clear" w:color="auto" w:fill="auto"/>
            <w:vAlign w:val="center"/>
          </w:tcPr>
          <w:p w:rsidR="008E3A96" w:rsidRPr="007D0CE2" w:rsidRDefault="008E3A96" w:rsidP="00B63384">
            <w:pPr>
              <w:jc w:val="center"/>
              <w:rPr>
                <w:bCs/>
              </w:rPr>
            </w:pPr>
          </w:p>
        </w:tc>
        <w:tc>
          <w:tcPr>
            <w:tcW w:w="1134" w:type="dxa"/>
            <w:shd w:val="clear" w:color="auto" w:fill="auto"/>
            <w:vAlign w:val="center"/>
          </w:tcPr>
          <w:p w:rsidR="008E3A96" w:rsidRPr="007D0CE2" w:rsidRDefault="008E3A96" w:rsidP="00C922D7">
            <w:pPr>
              <w:jc w:val="center"/>
              <w:rPr>
                <w:bCs/>
              </w:rPr>
            </w:pPr>
          </w:p>
        </w:tc>
        <w:tc>
          <w:tcPr>
            <w:tcW w:w="991" w:type="dxa"/>
            <w:shd w:val="clear" w:color="auto" w:fill="auto"/>
            <w:vAlign w:val="center"/>
          </w:tcPr>
          <w:p w:rsidR="008E3A96" w:rsidRPr="007D0CE2" w:rsidRDefault="008E3A96" w:rsidP="00C922D7">
            <w:pPr>
              <w:jc w:val="center"/>
              <w:rPr>
                <w:bCs/>
              </w:rPr>
            </w:pPr>
          </w:p>
        </w:tc>
        <w:tc>
          <w:tcPr>
            <w:tcW w:w="992" w:type="dxa"/>
          </w:tcPr>
          <w:p w:rsidR="008E3A96" w:rsidRPr="007D0CE2" w:rsidRDefault="008E3A96" w:rsidP="00C922D7">
            <w:pPr>
              <w:jc w:val="center"/>
              <w:rPr>
                <w:bCs/>
              </w:rPr>
            </w:pPr>
          </w:p>
        </w:tc>
      </w:tr>
      <w:tr w:rsidR="000101EC" w:rsidRPr="007D0CE2" w:rsidTr="00303070">
        <w:trPr>
          <w:trHeight w:val="314"/>
          <w:jc w:val="center"/>
        </w:trPr>
        <w:tc>
          <w:tcPr>
            <w:tcW w:w="1992" w:type="dxa"/>
            <w:vMerge/>
          </w:tcPr>
          <w:p w:rsidR="000101EC" w:rsidRPr="007D0CE2" w:rsidRDefault="000101EC" w:rsidP="00C922D7"/>
        </w:tc>
        <w:tc>
          <w:tcPr>
            <w:tcW w:w="2489" w:type="dxa"/>
            <w:vMerge/>
          </w:tcPr>
          <w:p w:rsidR="000101EC" w:rsidRPr="007D0CE2" w:rsidRDefault="000101EC" w:rsidP="00C922D7">
            <w:pPr>
              <w:rPr>
                <w:bCs/>
              </w:rPr>
            </w:pPr>
          </w:p>
        </w:tc>
        <w:tc>
          <w:tcPr>
            <w:tcW w:w="798" w:type="dxa"/>
            <w:vAlign w:val="center"/>
          </w:tcPr>
          <w:p w:rsidR="000101EC" w:rsidRPr="007D0CE2" w:rsidRDefault="000101EC" w:rsidP="00B347DB">
            <w:pPr>
              <w:jc w:val="center"/>
              <w:rPr>
                <w:bCs/>
              </w:rPr>
            </w:pPr>
            <w:r>
              <w:rPr>
                <w:bCs/>
              </w:rPr>
              <w:t>082</w:t>
            </w:r>
          </w:p>
        </w:tc>
        <w:tc>
          <w:tcPr>
            <w:tcW w:w="850" w:type="dxa"/>
            <w:vAlign w:val="center"/>
          </w:tcPr>
          <w:p w:rsidR="000101EC" w:rsidRPr="007D0CE2" w:rsidRDefault="000101EC" w:rsidP="00B347DB">
            <w:pPr>
              <w:jc w:val="center"/>
              <w:rPr>
                <w:bCs/>
              </w:rPr>
            </w:pPr>
            <w:r>
              <w:rPr>
                <w:bCs/>
              </w:rPr>
              <w:t>0405</w:t>
            </w:r>
          </w:p>
        </w:tc>
        <w:tc>
          <w:tcPr>
            <w:tcW w:w="851" w:type="dxa"/>
            <w:vAlign w:val="center"/>
          </w:tcPr>
          <w:p w:rsidR="000101EC" w:rsidRPr="007D0CE2" w:rsidRDefault="000101EC" w:rsidP="00210168">
            <w:pPr>
              <w:jc w:val="center"/>
              <w:rPr>
                <w:bCs/>
              </w:rPr>
            </w:pPr>
            <w:r>
              <w:rPr>
                <w:bCs/>
              </w:rPr>
              <w:t>08</w:t>
            </w:r>
            <w:r w:rsidR="00210168">
              <w:rPr>
                <w:bCs/>
              </w:rPr>
              <w:t>5</w:t>
            </w:r>
            <w:r>
              <w:rPr>
                <w:bCs/>
              </w:rPr>
              <w:t>0100</w:t>
            </w:r>
            <w:r w:rsidR="009611E5">
              <w:rPr>
                <w:bCs/>
              </w:rPr>
              <w:t>00</w:t>
            </w:r>
            <w:r>
              <w:rPr>
                <w:bCs/>
              </w:rPr>
              <w:t>0</w:t>
            </w:r>
          </w:p>
        </w:tc>
        <w:tc>
          <w:tcPr>
            <w:tcW w:w="848" w:type="dxa"/>
          </w:tcPr>
          <w:p w:rsidR="000101EC" w:rsidRPr="007D0CE2" w:rsidRDefault="000101EC" w:rsidP="00C922D7">
            <w:pPr>
              <w:jc w:val="center"/>
              <w:rPr>
                <w:bCs/>
              </w:rPr>
            </w:pPr>
            <w:r>
              <w:rPr>
                <w:bCs/>
              </w:rPr>
              <w:t>200</w:t>
            </w:r>
          </w:p>
        </w:tc>
        <w:tc>
          <w:tcPr>
            <w:tcW w:w="850" w:type="dxa"/>
            <w:vAlign w:val="center"/>
          </w:tcPr>
          <w:p w:rsidR="000101EC" w:rsidRPr="007D0CE2" w:rsidRDefault="000101EC" w:rsidP="00C922D7">
            <w:pPr>
              <w:jc w:val="center"/>
              <w:rPr>
                <w:bCs/>
              </w:rPr>
            </w:pPr>
          </w:p>
        </w:tc>
        <w:tc>
          <w:tcPr>
            <w:tcW w:w="992" w:type="dxa"/>
            <w:shd w:val="clear" w:color="auto" w:fill="auto"/>
            <w:vAlign w:val="center"/>
          </w:tcPr>
          <w:p w:rsidR="000101EC" w:rsidRPr="007D0CE2" w:rsidRDefault="000101EC" w:rsidP="00C922D7">
            <w:pPr>
              <w:jc w:val="center"/>
              <w:rPr>
                <w:bCs/>
              </w:rPr>
            </w:pPr>
          </w:p>
        </w:tc>
        <w:tc>
          <w:tcPr>
            <w:tcW w:w="993" w:type="dxa"/>
            <w:shd w:val="clear" w:color="auto" w:fill="auto"/>
            <w:vAlign w:val="center"/>
          </w:tcPr>
          <w:p w:rsidR="000101EC" w:rsidRPr="007D0CE2" w:rsidRDefault="000101EC" w:rsidP="00C922D7">
            <w:pPr>
              <w:jc w:val="center"/>
              <w:rPr>
                <w:bCs/>
              </w:rPr>
            </w:pPr>
          </w:p>
        </w:tc>
        <w:tc>
          <w:tcPr>
            <w:tcW w:w="992" w:type="dxa"/>
            <w:shd w:val="clear" w:color="auto" w:fill="auto"/>
            <w:vAlign w:val="center"/>
          </w:tcPr>
          <w:p w:rsidR="000101EC" w:rsidRPr="007D0CE2" w:rsidRDefault="000101EC" w:rsidP="00C922D7">
            <w:pPr>
              <w:jc w:val="center"/>
              <w:rPr>
                <w:bCs/>
              </w:rPr>
            </w:pPr>
          </w:p>
        </w:tc>
        <w:tc>
          <w:tcPr>
            <w:tcW w:w="992" w:type="dxa"/>
            <w:shd w:val="clear" w:color="auto" w:fill="auto"/>
            <w:vAlign w:val="center"/>
          </w:tcPr>
          <w:p w:rsidR="000101EC" w:rsidRPr="007D0CE2" w:rsidRDefault="000101EC" w:rsidP="00C922D7">
            <w:pPr>
              <w:jc w:val="center"/>
              <w:rPr>
                <w:bCs/>
              </w:rPr>
            </w:pPr>
          </w:p>
        </w:tc>
        <w:tc>
          <w:tcPr>
            <w:tcW w:w="1134" w:type="dxa"/>
            <w:shd w:val="clear" w:color="auto" w:fill="auto"/>
            <w:vAlign w:val="center"/>
          </w:tcPr>
          <w:p w:rsidR="000101EC" w:rsidRPr="007D0CE2" w:rsidRDefault="000101EC" w:rsidP="00C922D7">
            <w:pPr>
              <w:jc w:val="center"/>
              <w:rPr>
                <w:bCs/>
              </w:rPr>
            </w:pPr>
          </w:p>
        </w:tc>
        <w:tc>
          <w:tcPr>
            <w:tcW w:w="991" w:type="dxa"/>
            <w:shd w:val="clear" w:color="auto" w:fill="auto"/>
            <w:vAlign w:val="center"/>
          </w:tcPr>
          <w:p w:rsidR="000101EC" w:rsidRPr="007D0CE2" w:rsidRDefault="000101EC" w:rsidP="00C922D7">
            <w:pPr>
              <w:jc w:val="center"/>
              <w:rPr>
                <w:bCs/>
              </w:rPr>
            </w:pPr>
          </w:p>
        </w:tc>
        <w:tc>
          <w:tcPr>
            <w:tcW w:w="992" w:type="dxa"/>
          </w:tcPr>
          <w:p w:rsidR="000101EC" w:rsidRPr="007D0CE2" w:rsidRDefault="000101EC" w:rsidP="00C922D7">
            <w:pPr>
              <w:jc w:val="center"/>
              <w:rPr>
                <w:bCs/>
              </w:rPr>
            </w:pPr>
          </w:p>
        </w:tc>
      </w:tr>
      <w:tr w:rsidR="00E65CE8" w:rsidRPr="007D0CE2" w:rsidTr="00303070">
        <w:trPr>
          <w:trHeight w:val="314"/>
          <w:jc w:val="center"/>
        </w:trPr>
        <w:tc>
          <w:tcPr>
            <w:tcW w:w="1992" w:type="dxa"/>
            <w:vMerge/>
          </w:tcPr>
          <w:p w:rsidR="00E65CE8" w:rsidRPr="007D0CE2" w:rsidRDefault="00E65CE8" w:rsidP="00C922D7"/>
        </w:tc>
        <w:tc>
          <w:tcPr>
            <w:tcW w:w="2489" w:type="dxa"/>
            <w:vMerge/>
          </w:tcPr>
          <w:p w:rsidR="00E65CE8" w:rsidRPr="007D0CE2" w:rsidRDefault="00E65CE8" w:rsidP="00C922D7">
            <w:pPr>
              <w:rPr>
                <w:bCs/>
              </w:rPr>
            </w:pPr>
          </w:p>
        </w:tc>
        <w:tc>
          <w:tcPr>
            <w:tcW w:w="798" w:type="dxa"/>
            <w:vAlign w:val="center"/>
          </w:tcPr>
          <w:p w:rsidR="00E65CE8" w:rsidRPr="007D0CE2" w:rsidRDefault="00E65CE8" w:rsidP="00C922D7">
            <w:pPr>
              <w:jc w:val="center"/>
              <w:rPr>
                <w:bCs/>
              </w:rPr>
            </w:pPr>
          </w:p>
        </w:tc>
        <w:tc>
          <w:tcPr>
            <w:tcW w:w="850" w:type="dxa"/>
            <w:vAlign w:val="center"/>
          </w:tcPr>
          <w:p w:rsidR="00E65CE8" w:rsidRPr="007D0CE2" w:rsidRDefault="00E65CE8" w:rsidP="00C922D7">
            <w:pPr>
              <w:jc w:val="center"/>
              <w:rPr>
                <w:bCs/>
              </w:rPr>
            </w:pPr>
          </w:p>
        </w:tc>
        <w:tc>
          <w:tcPr>
            <w:tcW w:w="851" w:type="dxa"/>
            <w:vAlign w:val="center"/>
          </w:tcPr>
          <w:p w:rsidR="00E65CE8" w:rsidRPr="007D0CE2" w:rsidRDefault="00E65CE8" w:rsidP="00C922D7">
            <w:pPr>
              <w:jc w:val="center"/>
              <w:rPr>
                <w:bCs/>
              </w:rPr>
            </w:pPr>
          </w:p>
        </w:tc>
        <w:tc>
          <w:tcPr>
            <w:tcW w:w="848" w:type="dxa"/>
          </w:tcPr>
          <w:p w:rsidR="00E65CE8" w:rsidRPr="007D0CE2" w:rsidRDefault="00E65CE8" w:rsidP="00C922D7">
            <w:pPr>
              <w:jc w:val="center"/>
              <w:rPr>
                <w:bCs/>
              </w:rPr>
            </w:pPr>
          </w:p>
        </w:tc>
        <w:tc>
          <w:tcPr>
            <w:tcW w:w="850" w:type="dxa"/>
            <w:vAlign w:val="center"/>
          </w:tcPr>
          <w:p w:rsidR="00E65CE8" w:rsidRPr="007D0CE2" w:rsidRDefault="00E65CE8" w:rsidP="00C922D7">
            <w:pPr>
              <w:jc w:val="center"/>
              <w:rPr>
                <w:bCs/>
              </w:rPr>
            </w:pPr>
          </w:p>
        </w:tc>
        <w:tc>
          <w:tcPr>
            <w:tcW w:w="992" w:type="dxa"/>
            <w:shd w:val="clear" w:color="auto" w:fill="auto"/>
            <w:vAlign w:val="center"/>
          </w:tcPr>
          <w:p w:rsidR="00E65CE8" w:rsidRPr="007D0CE2" w:rsidRDefault="00E65CE8" w:rsidP="00C922D7">
            <w:pPr>
              <w:jc w:val="center"/>
              <w:rPr>
                <w:bCs/>
              </w:rPr>
            </w:pPr>
          </w:p>
        </w:tc>
        <w:tc>
          <w:tcPr>
            <w:tcW w:w="993" w:type="dxa"/>
            <w:shd w:val="clear" w:color="auto" w:fill="auto"/>
            <w:vAlign w:val="center"/>
          </w:tcPr>
          <w:p w:rsidR="00E65CE8" w:rsidRPr="007D0CE2" w:rsidRDefault="00E65CE8" w:rsidP="00C922D7">
            <w:pPr>
              <w:jc w:val="center"/>
              <w:rPr>
                <w:bCs/>
              </w:rPr>
            </w:pPr>
          </w:p>
        </w:tc>
        <w:tc>
          <w:tcPr>
            <w:tcW w:w="992" w:type="dxa"/>
            <w:shd w:val="clear" w:color="auto" w:fill="auto"/>
            <w:vAlign w:val="center"/>
          </w:tcPr>
          <w:p w:rsidR="00E65CE8" w:rsidRPr="007D0CE2" w:rsidRDefault="00E65CE8" w:rsidP="00C922D7">
            <w:pPr>
              <w:jc w:val="center"/>
              <w:rPr>
                <w:bCs/>
              </w:rPr>
            </w:pPr>
          </w:p>
        </w:tc>
        <w:tc>
          <w:tcPr>
            <w:tcW w:w="992" w:type="dxa"/>
            <w:shd w:val="clear" w:color="auto" w:fill="auto"/>
            <w:vAlign w:val="center"/>
          </w:tcPr>
          <w:p w:rsidR="00E65CE8" w:rsidRPr="007D0CE2" w:rsidRDefault="00E65CE8" w:rsidP="00C922D7">
            <w:pPr>
              <w:jc w:val="center"/>
              <w:rPr>
                <w:bCs/>
              </w:rPr>
            </w:pPr>
          </w:p>
        </w:tc>
        <w:tc>
          <w:tcPr>
            <w:tcW w:w="1134" w:type="dxa"/>
            <w:shd w:val="clear" w:color="auto" w:fill="auto"/>
            <w:vAlign w:val="center"/>
          </w:tcPr>
          <w:p w:rsidR="00E65CE8" w:rsidRPr="007D0CE2" w:rsidRDefault="00E65CE8" w:rsidP="00C922D7">
            <w:pPr>
              <w:jc w:val="center"/>
              <w:rPr>
                <w:bCs/>
              </w:rPr>
            </w:pPr>
          </w:p>
        </w:tc>
        <w:tc>
          <w:tcPr>
            <w:tcW w:w="991" w:type="dxa"/>
            <w:shd w:val="clear" w:color="auto" w:fill="auto"/>
            <w:vAlign w:val="center"/>
          </w:tcPr>
          <w:p w:rsidR="00E65CE8" w:rsidRPr="007D0CE2" w:rsidRDefault="00E65CE8" w:rsidP="00C922D7">
            <w:pPr>
              <w:jc w:val="center"/>
              <w:rPr>
                <w:bCs/>
              </w:rPr>
            </w:pPr>
          </w:p>
        </w:tc>
        <w:tc>
          <w:tcPr>
            <w:tcW w:w="992" w:type="dxa"/>
          </w:tcPr>
          <w:p w:rsidR="00E65CE8" w:rsidRPr="007D0CE2" w:rsidRDefault="00E65CE8" w:rsidP="00C922D7">
            <w:pPr>
              <w:jc w:val="center"/>
              <w:rPr>
                <w:bCs/>
              </w:rPr>
            </w:pPr>
          </w:p>
        </w:tc>
      </w:tr>
    </w:tbl>
    <w:p w:rsidR="00C922D7" w:rsidRDefault="00C922D7" w:rsidP="00EC387F">
      <w:pPr>
        <w:widowControl w:val="0"/>
        <w:autoSpaceDE w:val="0"/>
        <w:autoSpaceDN w:val="0"/>
        <w:adjustRightInd w:val="0"/>
        <w:ind w:firstLine="540"/>
        <w:jc w:val="both"/>
        <w:sectPr w:rsidR="00C922D7" w:rsidSect="00107C14">
          <w:pgSz w:w="16838" w:h="11906" w:orient="landscape" w:code="9"/>
          <w:pgMar w:top="567" w:right="1134" w:bottom="1701" w:left="1134" w:header="709" w:footer="709" w:gutter="0"/>
          <w:cols w:space="708"/>
          <w:titlePg/>
          <w:docGrid w:linePitch="381"/>
        </w:sectPr>
      </w:pPr>
    </w:p>
    <w:p w:rsidR="004410F5" w:rsidRPr="004410F5" w:rsidRDefault="004410F5" w:rsidP="004410F5">
      <w:pPr>
        <w:widowControl w:val="0"/>
        <w:autoSpaceDE w:val="0"/>
        <w:autoSpaceDN w:val="0"/>
        <w:adjustRightInd w:val="0"/>
        <w:jc w:val="center"/>
        <w:outlineLvl w:val="3"/>
        <w:rPr>
          <w:b/>
        </w:rPr>
      </w:pPr>
      <w:r w:rsidRPr="004410F5">
        <w:rPr>
          <w:b/>
        </w:rPr>
        <w:lastRenderedPageBreak/>
        <w:t>4. Оценка планируемой эффективности</w:t>
      </w:r>
      <w:r>
        <w:rPr>
          <w:b/>
        </w:rPr>
        <w:t xml:space="preserve"> Муниципальной</w:t>
      </w:r>
      <w:r w:rsidRPr="004410F5">
        <w:rPr>
          <w:b/>
        </w:rPr>
        <w:t xml:space="preserve"> программы</w:t>
      </w:r>
    </w:p>
    <w:p w:rsidR="004410F5" w:rsidRPr="006A35AC" w:rsidRDefault="004410F5" w:rsidP="004410F5">
      <w:pPr>
        <w:widowControl w:val="0"/>
        <w:autoSpaceDE w:val="0"/>
        <w:autoSpaceDN w:val="0"/>
        <w:adjustRightInd w:val="0"/>
        <w:ind w:firstLine="540"/>
        <w:jc w:val="both"/>
      </w:pPr>
    </w:p>
    <w:p w:rsidR="004410F5" w:rsidRPr="006A35AC" w:rsidRDefault="004410F5" w:rsidP="004410F5">
      <w:pPr>
        <w:widowControl w:val="0"/>
        <w:autoSpaceDE w:val="0"/>
        <w:autoSpaceDN w:val="0"/>
        <w:adjustRightInd w:val="0"/>
        <w:ind w:firstLine="540"/>
        <w:jc w:val="both"/>
      </w:pPr>
      <w:r w:rsidRPr="006A35AC">
        <w:t xml:space="preserve">Оценка планируемой эффективности </w:t>
      </w:r>
      <w:r>
        <w:t>муниципальной</w:t>
      </w:r>
      <w:r w:rsidRPr="006A35AC">
        <w:t xml:space="preserve"> программы в целом производится исходя из степени реализации основных мероприятий, достижения целей и решения задач входящих в нее подпрограмм.</w:t>
      </w:r>
    </w:p>
    <w:p w:rsidR="004410F5" w:rsidRPr="003200C7" w:rsidRDefault="004410F5" w:rsidP="004410F5">
      <w:pPr>
        <w:widowControl w:val="0"/>
        <w:autoSpaceDE w:val="0"/>
        <w:autoSpaceDN w:val="0"/>
        <w:adjustRightInd w:val="0"/>
        <w:ind w:firstLine="540"/>
        <w:jc w:val="both"/>
        <w:rPr>
          <w:i/>
        </w:rPr>
      </w:pPr>
      <w:r w:rsidRPr="003200C7">
        <w:rPr>
          <w:i/>
        </w:rPr>
        <w:t>Подпрограмма "Развитие производства".</w:t>
      </w:r>
    </w:p>
    <w:p w:rsidR="004410F5" w:rsidRPr="006A35AC" w:rsidRDefault="004410F5" w:rsidP="004410F5">
      <w:pPr>
        <w:widowControl w:val="0"/>
        <w:autoSpaceDE w:val="0"/>
        <w:autoSpaceDN w:val="0"/>
        <w:adjustRightInd w:val="0"/>
        <w:ind w:firstLine="540"/>
        <w:jc w:val="both"/>
      </w:pPr>
      <w:r w:rsidRPr="006A35AC">
        <w:t>Эффективность реализации данной Подпрограммы оценивается исходя из достижения установленных значений каждого из показателей (индикаторов) как по годам по отношению к предыдущему году, так и нарастающим итогом к базовому году.</w:t>
      </w:r>
    </w:p>
    <w:p w:rsidR="004410F5" w:rsidRPr="006A35AC" w:rsidRDefault="004410F5" w:rsidP="004410F5">
      <w:pPr>
        <w:widowControl w:val="0"/>
        <w:autoSpaceDE w:val="0"/>
        <w:autoSpaceDN w:val="0"/>
        <w:adjustRightInd w:val="0"/>
        <w:ind w:firstLine="540"/>
        <w:jc w:val="both"/>
      </w:pPr>
      <w:r w:rsidRPr="006A35AC">
        <w:t>Индексы производства продукции сельского хозяйства и производства пищевых продуктов указывают на эффективность реализуемых мер в сфере производства, индекс физического объема инвестиций - на возможность осуществления модернизации и инновационного развития, динамика уровня рентабельности в сельскохозяйственных организациях - на эффективность производства и экономического механизма их функционирования.</w:t>
      </w:r>
    </w:p>
    <w:p w:rsidR="004410F5" w:rsidRPr="006A35AC" w:rsidRDefault="004410F5" w:rsidP="004410F5">
      <w:pPr>
        <w:widowControl w:val="0"/>
        <w:autoSpaceDE w:val="0"/>
        <w:autoSpaceDN w:val="0"/>
        <w:adjustRightInd w:val="0"/>
        <w:ind w:firstLine="540"/>
        <w:jc w:val="both"/>
      </w:pPr>
      <w:r w:rsidRPr="006A35AC">
        <w:t>Ожидаемые результаты реализации Подпрограммы 1:</w:t>
      </w:r>
    </w:p>
    <w:p w:rsidR="004410F5" w:rsidRPr="006A35AC" w:rsidRDefault="004410F5" w:rsidP="004410F5">
      <w:pPr>
        <w:widowControl w:val="0"/>
        <w:autoSpaceDE w:val="0"/>
        <w:autoSpaceDN w:val="0"/>
        <w:adjustRightInd w:val="0"/>
        <w:ind w:firstLine="540"/>
        <w:jc w:val="both"/>
      </w:pPr>
      <w:r w:rsidRPr="006A35AC">
        <w:t>увеличить стоимость валовой сельскохозяйственной продукции в хозяйствах всех категорий в 202</w:t>
      </w:r>
      <w:r w:rsidR="007B0641">
        <w:t>8</w:t>
      </w:r>
      <w:r w:rsidRPr="006A35AC">
        <w:t xml:space="preserve"> году по отношению к 20</w:t>
      </w:r>
      <w:r w:rsidR="00AD221F">
        <w:t>2</w:t>
      </w:r>
      <w:r w:rsidR="007472B8">
        <w:t>2</w:t>
      </w:r>
      <w:r w:rsidRPr="006A35AC">
        <w:t xml:space="preserve"> году на </w:t>
      </w:r>
      <w:r>
        <w:t>10</w:t>
      </w:r>
      <w:r w:rsidR="00AD221F">
        <w:t>0,2</w:t>
      </w:r>
      <w:r w:rsidRPr="006A35AC">
        <w:t xml:space="preserve">%, индекс производства продукции сельского хозяйства в хозяйствах всех категорий </w:t>
      </w:r>
      <w:r>
        <w:t>(в сопоставимых ценах) - на 18,9</w:t>
      </w:r>
      <w:r w:rsidRPr="006A35AC">
        <w:t>%;</w:t>
      </w:r>
    </w:p>
    <w:p w:rsidR="004410F5" w:rsidRPr="006A35AC" w:rsidRDefault="004410F5" w:rsidP="004410F5">
      <w:pPr>
        <w:widowControl w:val="0"/>
        <w:autoSpaceDE w:val="0"/>
        <w:autoSpaceDN w:val="0"/>
        <w:adjustRightInd w:val="0"/>
        <w:ind w:firstLine="540"/>
        <w:jc w:val="both"/>
      </w:pPr>
      <w:r w:rsidRPr="006A35AC">
        <w:t xml:space="preserve">довести объем отгруженных товаров собственного производства, выполненных работ и услуг собственными силами по виду деятельности "Производство пищевых продуктов, включая напитки" до </w:t>
      </w:r>
      <w:r>
        <w:t>110945 тыс.</w:t>
      </w:r>
      <w:r w:rsidRPr="006A35AC">
        <w:t xml:space="preserve"> рублей, с ростом к оценке 20</w:t>
      </w:r>
      <w:r w:rsidR="00BB0EE7">
        <w:t>2</w:t>
      </w:r>
      <w:r w:rsidR="007472B8">
        <w:t>2</w:t>
      </w:r>
      <w:r w:rsidRPr="006A35AC">
        <w:t xml:space="preserve"> года на 96,6%, индекс производства пищевых продуктов, включая напитки (в сопоставимых ценах) - на </w:t>
      </w:r>
      <w:r w:rsidR="00BB0EE7">
        <w:t>1</w:t>
      </w:r>
      <w:r>
        <w:t>20,6</w:t>
      </w:r>
      <w:r w:rsidRPr="006A35AC">
        <w:t>%;</w:t>
      </w:r>
    </w:p>
    <w:p w:rsidR="004410F5" w:rsidRPr="006A35AC" w:rsidRDefault="004410F5" w:rsidP="004410F5">
      <w:pPr>
        <w:widowControl w:val="0"/>
        <w:autoSpaceDE w:val="0"/>
        <w:autoSpaceDN w:val="0"/>
        <w:adjustRightInd w:val="0"/>
        <w:ind w:firstLine="540"/>
        <w:jc w:val="both"/>
      </w:pPr>
      <w:r w:rsidRPr="006A35AC">
        <w:t>обеспечить среднегодовые темпы прироста объема инвестиций в основной капитал сельского хозяйства в размере 4,</w:t>
      </w:r>
      <w:r>
        <w:t>5</w:t>
      </w:r>
      <w:r w:rsidRPr="006A35AC">
        <w:t>%;</w:t>
      </w:r>
    </w:p>
    <w:p w:rsidR="004410F5" w:rsidRPr="006A35AC" w:rsidRDefault="004410F5" w:rsidP="004410F5">
      <w:pPr>
        <w:widowControl w:val="0"/>
        <w:autoSpaceDE w:val="0"/>
        <w:autoSpaceDN w:val="0"/>
        <w:adjustRightInd w:val="0"/>
        <w:ind w:firstLine="540"/>
        <w:jc w:val="both"/>
      </w:pPr>
      <w:r w:rsidRPr="006A35AC">
        <w:t>повысить уровень рентабельности сельск</w:t>
      </w:r>
      <w:r>
        <w:t xml:space="preserve">охозяйственных организаций до </w:t>
      </w:r>
      <w:r w:rsidR="00BB0EE7">
        <w:t>18</w:t>
      </w:r>
      <w:r>
        <w:t>,4</w:t>
      </w:r>
      <w:r w:rsidRPr="006A35AC">
        <w:t>% (с учетом субсидий);</w:t>
      </w:r>
    </w:p>
    <w:p w:rsidR="004410F5" w:rsidRPr="006A35AC" w:rsidRDefault="004410F5" w:rsidP="004410F5">
      <w:pPr>
        <w:widowControl w:val="0"/>
        <w:autoSpaceDE w:val="0"/>
        <w:autoSpaceDN w:val="0"/>
        <w:adjustRightInd w:val="0"/>
        <w:ind w:firstLine="540"/>
        <w:jc w:val="both"/>
      </w:pPr>
      <w:r w:rsidRPr="006A35AC">
        <w:t xml:space="preserve">обеспечить рост среднемесячной номинальной заработной </w:t>
      </w:r>
      <w:r>
        <w:t>платы в сельском хозяйстве в 1,9</w:t>
      </w:r>
      <w:r w:rsidRPr="006A35AC">
        <w:t xml:space="preserve"> раза.</w:t>
      </w:r>
    </w:p>
    <w:p w:rsidR="004410F5" w:rsidRPr="006A35AC" w:rsidRDefault="004410F5" w:rsidP="004410F5">
      <w:pPr>
        <w:widowControl w:val="0"/>
        <w:autoSpaceDE w:val="0"/>
        <w:autoSpaceDN w:val="0"/>
        <w:adjustRightInd w:val="0"/>
        <w:jc w:val="center"/>
      </w:pPr>
    </w:p>
    <w:p w:rsidR="004410F5" w:rsidRPr="003200C7" w:rsidRDefault="004410F5" w:rsidP="003200C7">
      <w:pPr>
        <w:widowControl w:val="0"/>
        <w:autoSpaceDE w:val="0"/>
        <w:autoSpaceDN w:val="0"/>
        <w:adjustRightInd w:val="0"/>
        <w:jc w:val="center"/>
        <w:outlineLvl w:val="4"/>
        <w:rPr>
          <w:b/>
        </w:rPr>
      </w:pPr>
      <w:bookmarkStart w:id="32" w:name="Par4965"/>
      <w:bookmarkEnd w:id="32"/>
      <w:r w:rsidRPr="003200C7">
        <w:rPr>
          <w:b/>
        </w:rPr>
        <w:t>Экономическая эффективность реализации</w:t>
      </w:r>
      <w:r w:rsidR="00581EC8">
        <w:rPr>
          <w:b/>
        </w:rPr>
        <w:t xml:space="preserve"> </w:t>
      </w:r>
      <w:r w:rsidRPr="003200C7">
        <w:rPr>
          <w:b/>
        </w:rPr>
        <w:t>Подпрограммы 1</w:t>
      </w:r>
    </w:p>
    <w:p w:rsidR="004410F5" w:rsidRPr="006A35AC" w:rsidRDefault="004410F5" w:rsidP="004410F5">
      <w:pPr>
        <w:widowControl w:val="0"/>
        <w:autoSpaceDE w:val="0"/>
        <w:autoSpaceDN w:val="0"/>
        <w:adjustRightInd w:val="0"/>
        <w:jc w:val="center"/>
      </w:pPr>
    </w:p>
    <w:tbl>
      <w:tblPr>
        <w:tblW w:w="8788" w:type="dxa"/>
        <w:tblCellSpacing w:w="5" w:type="nil"/>
        <w:tblInd w:w="75" w:type="dxa"/>
        <w:tblLayout w:type="fixed"/>
        <w:tblCellMar>
          <w:left w:w="75" w:type="dxa"/>
          <w:right w:w="75" w:type="dxa"/>
        </w:tblCellMar>
        <w:tblLook w:val="0000"/>
      </w:tblPr>
      <w:tblGrid>
        <w:gridCol w:w="2835"/>
        <w:gridCol w:w="850"/>
        <w:gridCol w:w="851"/>
        <w:gridCol w:w="992"/>
        <w:gridCol w:w="851"/>
        <w:gridCol w:w="992"/>
        <w:gridCol w:w="567"/>
        <w:gridCol w:w="850"/>
      </w:tblGrid>
      <w:tr w:rsidR="00BB0EE7" w:rsidRPr="006A35AC" w:rsidTr="0006205F">
        <w:tblPrEx>
          <w:tblCellMar>
            <w:top w:w="0" w:type="dxa"/>
            <w:bottom w:w="0" w:type="dxa"/>
          </w:tblCellMar>
        </w:tblPrEx>
        <w:trPr>
          <w:trHeight w:val="571"/>
          <w:tblCellSpacing w:w="5" w:type="nil"/>
        </w:trPr>
        <w:tc>
          <w:tcPr>
            <w:tcW w:w="2835" w:type="dxa"/>
            <w:tcBorders>
              <w:top w:val="single" w:sz="4" w:space="0" w:color="auto"/>
              <w:left w:val="single" w:sz="4" w:space="0" w:color="auto"/>
              <w:bottom w:val="single" w:sz="4" w:space="0" w:color="auto"/>
              <w:right w:val="single" w:sz="4" w:space="0" w:color="auto"/>
            </w:tcBorders>
          </w:tcPr>
          <w:p w:rsidR="00BB0EE7" w:rsidRPr="006A35AC" w:rsidRDefault="00BB0EE7" w:rsidP="00A87FE1">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B0EE7" w:rsidRDefault="00BB0EE7" w:rsidP="00DF071A">
            <w:pPr>
              <w:widowControl w:val="0"/>
              <w:autoSpaceDE w:val="0"/>
              <w:autoSpaceDN w:val="0"/>
              <w:adjustRightInd w:val="0"/>
              <w:jc w:val="center"/>
            </w:pPr>
            <w:r>
              <w:t>202</w:t>
            </w:r>
            <w:r w:rsidR="007B0641">
              <w:t>6</w:t>
            </w:r>
            <w:r>
              <w:t xml:space="preserve"> год</w:t>
            </w:r>
          </w:p>
        </w:tc>
        <w:tc>
          <w:tcPr>
            <w:tcW w:w="851" w:type="dxa"/>
            <w:tcBorders>
              <w:top w:val="single" w:sz="4" w:space="0" w:color="auto"/>
              <w:left w:val="single" w:sz="4" w:space="0" w:color="auto"/>
              <w:bottom w:val="single" w:sz="4" w:space="0" w:color="auto"/>
              <w:right w:val="single" w:sz="4" w:space="0" w:color="auto"/>
            </w:tcBorders>
          </w:tcPr>
          <w:p w:rsidR="00BB0EE7" w:rsidRPr="006A35AC" w:rsidRDefault="00BB0EE7" w:rsidP="00DF071A">
            <w:pPr>
              <w:widowControl w:val="0"/>
              <w:autoSpaceDE w:val="0"/>
              <w:autoSpaceDN w:val="0"/>
              <w:adjustRightInd w:val="0"/>
              <w:jc w:val="center"/>
            </w:pPr>
            <w:r w:rsidRPr="006A35AC">
              <w:t>20</w:t>
            </w:r>
            <w:r>
              <w:t>2</w:t>
            </w:r>
            <w:r w:rsidR="007B0641">
              <w:t>7</w:t>
            </w:r>
            <w:r w:rsidRPr="006A35AC">
              <w:t xml:space="preserve"> год</w:t>
            </w:r>
          </w:p>
        </w:tc>
        <w:tc>
          <w:tcPr>
            <w:tcW w:w="992" w:type="dxa"/>
            <w:tcBorders>
              <w:top w:val="single" w:sz="4" w:space="0" w:color="auto"/>
              <w:left w:val="single" w:sz="4" w:space="0" w:color="auto"/>
              <w:bottom w:val="single" w:sz="4" w:space="0" w:color="auto"/>
              <w:right w:val="single" w:sz="4" w:space="0" w:color="auto"/>
            </w:tcBorders>
          </w:tcPr>
          <w:p w:rsidR="00BB0EE7" w:rsidRPr="006A35AC" w:rsidRDefault="00BB0EE7" w:rsidP="00DF071A">
            <w:pPr>
              <w:widowControl w:val="0"/>
              <w:autoSpaceDE w:val="0"/>
              <w:autoSpaceDN w:val="0"/>
              <w:adjustRightInd w:val="0"/>
              <w:jc w:val="center"/>
            </w:pPr>
            <w:r w:rsidRPr="006A35AC">
              <w:t>20</w:t>
            </w:r>
            <w:r>
              <w:t>2</w:t>
            </w:r>
            <w:r w:rsidR="007B0641">
              <w:t>8</w:t>
            </w:r>
            <w:r w:rsidRPr="006A35AC">
              <w:t xml:space="preserve"> год</w:t>
            </w:r>
          </w:p>
        </w:tc>
        <w:tc>
          <w:tcPr>
            <w:tcW w:w="851" w:type="dxa"/>
            <w:tcBorders>
              <w:top w:val="single" w:sz="4" w:space="0" w:color="auto"/>
              <w:left w:val="single" w:sz="4" w:space="0" w:color="auto"/>
              <w:bottom w:val="single" w:sz="4" w:space="0" w:color="auto"/>
              <w:right w:val="single" w:sz="4" w:space="0" w:color="auto"/>
            </w:tcBorders>
          </w:tcPr>
          <w:p w:rsidR="00BB0EE7" w:rsidRPr="006A35AC" w:rsidRDefault="00BB0EE7" w:rsidP="00650853">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B0EE7" w:rsidRPr="006A35AC" w:rsidRDefault="00BB0EE7" w:rsidP="00650853">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B0EE7" w:rsidRPr="006A35AC" w:rsidRDefault="00BB0EE7" w:rsidP="00A87FE1">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B0EE7" w:rsidRDefault="00BB0EE7" w:rsidP="00A87FE1">
            <w:pPr>
              <w:widowControl w:val="0"/>
              <w:autoSpaceDE w:val="0"/>
              <w:autoSpaceDN w:val="0"/>
              <w:adjustRightInd w:val="0"/>
              <w:jc w:val="center"/>
            </w:pPr>
          </w:p>
        </w:tc>
      </w:tr>
      <w:tr w:rsidR="00BB0EE7" w:rsidRPr="006A35AC" w:rsidTr="0006205F">
        <w:tblPrEx>
          <w:tblCellMar>
            <w:top w:w="0" w:type="dxa"/>
            <w:bottom w:w="0" w:type="dxa"/>
          </w:tblCellMar>
        </w:tblPrEx>
        <w:trPr>
          <w:trHeight w:val="1142"/>
          <w:tblCellSpacing w:w="5" w:type="nil"/>
        </w:trPr>
        <w:tc>
          <w:tcPr>
            <w:tcW w:w="2835" w:type="dxa"/>
            <w:tcBorders>
              <w:top w:val="single" w:sz="4" w:space="0" w:color="auto"/>
              <w:left w:val="single" w:sz="4" w:space="0" w:color="auto"/>
              <w:bottom w:val="single" w:sz="4" w:space="0" w:color="auto"/>
              <w:right w:val="single" w:sz="4" w:space="0" w:color="auto"/>
            </w:tcBorders>
          </w:tcPr>
          <w:p w:rsidR="00BB0EE7" w:rsidRPr="006A35AC" w:rsidRDefault="00BB0EE7" w:rsidP="00277F27">
            <w:pPr>
              <w:widowControl w:val="0"/>
              <w:autoSpaceDE w:val="0"/>
              <w:autoSpaceDN w:val="0"/>
              <w:adjustRightInd w:val="0"/>
              <w:jc w:val="both"/>
            </w:pPr>
            <w:r w:rsidRPr="006A35AC">
              <w:t>Затраты бюджета</w:t>
            </w:r>
            <w:r>
              <w:t xml:space="preserve"> Уренского муниципального округа</w:t>
            </w:r>
            <w:r w:rsidRPr="006A35AC">
              <w:t xml:space="preserve"> на реализацию основн</w:t>
            </w:r>
            <w:r>
              <w:t>ых мероприятий подпрограммы, тыс.</w:t>
            </w:r>
            <w:r w:rsidRPr="006A35AC">
              <w:t xml:space="preserve"> руб.</w:t>
            </w:r>
          </w:p>
        </w:tc>
        <w:tc>
          <w:tcPr>
            <w:tcW w:w="850" w:type="dxa"/>
            <w:tcBorders>
              <w:top w:val="single" w:sz="4" w:space="0" w:color="auto"/>
              <w:left w:val="single" w:sz="4" w:space="0" w:color="auto"/>
              <w:bottom w:val="single" w:sz="4" w:space="0" w:color="auto"/>
              <w:right w:val="single" w:sz="4" w:space="0" w:color="auto"/>
            </w:tcBorders>
          </w:tcPr>
          <w:p w:rsidR="00BB0EE7" w:rsidRDefault="00BB0EE7" w:rsidP="00EF661F">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B0EE7" w:rsidRPr="006A35AC" w:rsidRDefault="00BB0EE7" w:rsidP="00EF661F">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B0EE7" w:rsidRPr="006A35AC" w:rsidRDefault="00BB0EE7" w:rsidP="00EF661F">
            <w:pPr>
              <w:widowControl w:val="0"/>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rsidR="00BB0EE7" w:rsidRPr="006A35AC" w:rsidRDefault="00BB0EE7" w:rsidP="00A87FE1">
            <w:pPr>
              <w:widowControl w:val="0"/>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BB0EE7" w:rsidRPr="006A35AC" w:rsidRDefault="00BB0EE7" w:rsidP="00A87FE1">
            <w:pPr>
              <w:widowControl w:val="0"/>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BB0EE7" w:rsidRDefault="00BB0EE7" w:rsidP="00A87FE1">
            <w:pPr>
              <w:widowControl w:val="0"/>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rsidR="00BB0EE7" w:rsidRDefault="00BB0EE7" w:rsidP="00A87FE1">
            <w:pPr>
              <w:widowControl w:val="0"/>
              <w:autoSpaceDE w:val="0"/>
              <w:autoSpaceDN w:val="0"/>
              <w:adjustRightInd w:val="0"/>
              <w:jc w:val="center"/>
            </w:pPr>
          </w:p>
        </w:tc>
      </w:tr>
      <w:tr w:rsidR="00BB0EE7" w:rsidRPr="006A35AC" w:rsidTr="00EF661F">
        <w:tblPrEx>
          <w:tblCellMar>
            <w:top w:w="0" w:type="dxa"/>
            <w:bottom w:w="0" w:type="dxa"/>
          </w:tblCellMar>
        </w:tblPrEx>
        <w:trPr>
          <w:trHeight w:val="1142"/>
          <w:tblCellSpacing w:w="5" w:type="nil"/>
        </w:trPr>
        <w:tc>
          <w:tcPr>
            <w:tcW w:w="2835" w:type="dxa"/>
            <w:tcBorders>
              <w:top w:val="single" w:sz="4" w:space="0" w:color="auto"/>
              <w:left w:val="single" w:sz="4" w:space="0" w:color="auto"/>
              <w:bottom w:val="single" w:sz="4" w:space="0" w:color="auto"/>
              <w:right w:val="single" w:sz="4" w:space="0" w:color="auto"/>
            </w:tcBorders>
          </w:tcPr>
          <w:p w:rsidR="00BB0EE7" w:rsidRPr="006A35AC" w:rsidRDefault="00BB0EE7" w:rsidP="00A87FE1">
            <w:pPr>
              <w:widowControl w:val="0"/>
              <w:autoSpaceDE w:val="0"/>
              <w:autoSpaceDN w:val="0"/>
              <w:adjustRightInd w:val="0"/>
              <w:jc w:val="both"/>
            </w:pPr>
            <w:r w:rsidRPr="006A35AC">
              <w:t xml:space="preserve">Стоимость валовой сельскохозяйственной продукции в действующих ценах, </w:t>
            </w:r>
            <w:r>
              <w:t>тыс.</w:t>
            </w:r>
            <w:r w:rsidRPr="006A35AC">
              <w:t xml:space="preserve"> руб.</w:t>
            </w:r>
          </w:p>
        </w:tc>
        <w:tc>
          <w:tcPr>
            <w:tcW w:w="850" w:type="dxa"/>
            <w:tcBorders>
              <w:top w:val="single" w:sz="4" w:space="0" w:color="auto"/>
              <w:left w:val="single" w:sz="4" w:space="0" w:color="auto"/>
              <w:bottom w:val="single" w:sz="4" w:space="0" w:color="auto"/>
              <w:right w:val="single" w:sz="4" w:space="0" w:color="auto"/>
            </w:tcBorders>
          </w:tcPr>
          <w:p w:rsidR="00BB0EE7" w:rsidRDefault="00BB0EE7" w:rsidP="00EF661F">
            <w:pPr>
              <w:ind w:left="-108" w:right="-108"/>
              <w:jc w:val="center"/>
              <w:rPr>
                <w:sz w:val="20"/>
                <w:szCs w:val="20"/>
              </w:rPr>
            </w:pPr>
          </w:p>
          <w:p w:rsidR="00BB0EE7" w:rsidRDefault="00BB0EE7" w:rsidP="00EF661F">
            <w:pPr>
              <w:ind w:left="-108" w:right="-108"/>
              <w:jc w:val="center"/>
              <w:rPr>
                <w:sz w:val="20"/>
                <w:szCs w:val="20"/>
              </w:rPr>
            </w:pPr>
          </w:p>
          <w:p w:rsidR="00BB0EE7" w:rsidRPr="00AC06D9" w:rsidRDefault="00BB0EE7" w:rsidP="00EF661F">
            <w:pPr>
              <w:ind w:left="-108" w:right="-108"/>
              <w:jc w:val="center"/>
              <w:rPr>
                <w:sz w:val="20"/>
                <w:szCs w:val="20"/>
              </w:rPr>
            </w:pPr>
            <w:r>
              <w:rPr>
                <w:sz w:val="20"/>
                <w:szCs w:val="20"/>
              </w:rPr>
              <w:t>1182191</w:t>
            </w:r>
          </w:p>
        </w:tc>
        <w:tc>
          <w:tcPr>
            <w:tcW w:w="851" w:type="dxa"/>
            <w:tcBorders>
              <w:top w:val="single" w:sz="4" w:space="0" w:color="auto"/>
              <w:left w:val="single" w:sz="4" w:space="0" w:color="auto"/>
              <w:bottom w:val="single" w:sz="4" w:space="0" w:color="auto"/>
              <w:right w:val="single" w:sz="4" w:space="0" w:color="auto"/>
            </w:tcBorders>
            <w:vAlign w:val="center"/>
          </w:tcPr>
          <w:p w:rsidR="00BB0EE7" w:rsidRPr="00AC06D9" w:rsidRDefault="00BB0EE7" w:rsidP="00EF661F">
            <w:pPr>
              <w:ind w:left="-108"/>
              <w:jc w:val="center"/>
              <w:rPr>
                <w:sz w:val="20"/>
                <w:szCs w:val="20"/>
              </w:rPr>
            </w:pPr>
            <w:r>
              <w:rPr>
                <w:sz w:val="20"/>
                <w:szCs w:val="20"/>
              </w:rPr>
              <w:t>1183373</w:t>
            </w:r>
          </w:p>
        </w:tc>
        <w:tc>
          <w:tcPr>
            <w:tcW w:w="992" w:type="dxa"/>
            <w:tcBorders>
              <w:top w:val="single" w:sz="4" w:space="0" w:color="auto"/>
              <w:left w:val="single" w:sz="4" w:space="0" w:color="auto"/>
              <w:bottom w:val="single" w:sz="4" w:space="0" w:color="auto"/>
              <w:right w:val="single" w:sz="4" w:space="0" w:color="auto"/>
            </w:tcBorders>
            <w:vAlign w:val="center"/>
          </w:tcPr>
          <w:p w:rsidR="00BB0EE7" w:rsidRPr="00AC06D9" w:rsidRDefault="00BB0EE7" w:rsidP="00EF661F">
            <w:pPr>
              <w:ind w:left="-108" w:right="-108"/>
              <w:jc w:val="center"/>
              <w:rPr>
                <w:sz w:val="20"/>
                <w:szCs w:val="20"/>
              </w:rPr>
            </w:pPr>
            <w:r>
              <w:rPr>
                <w:sz w:val="20"/>
                <w:szCs w:val="20"/>
              </w:rPr>
              <w:t>1184556</w:t>
            </w:r>
          </w:p>
        </w:tc>
        <w:tc>
          <w:tcPr>
            <w:tcW w:w="851" w:type="dxa"/>
            <w:tcBorders>
              <w:top w:val="single" w:sz="4" w:space="0" w:color="auto"/>
              <w:left w:val="single" w:sz="4" w:space="0" w:color="auto"/>
              <w:bottom w:val="single" w:sz="4" w:space="0" w:color="auto"/>
              <w:right w:val="single" w:sz="4" w:space="0" w:color="auto"/>
            </w:tcBorders>
            <w:vAlign w:val="center"/>
          </w:tcPr>
          <w:p w:rsidR="00BB0EE7" w:rsidRPr="00AC06D9" w:rsidRDefault="00BB0EE7" w:rsidP="00652E9A">
            <w:pPr>
              <w:ind w:left="-108" w:right="-108"/>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B0EE7" w:rsidRPr="00AC06D9" w:rsidRDefault="00BB0EE7" w:rsidP="00AC06D9">
            <w:pPr>
              <w:ind w:left="-75" w:right="-108"/>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BB0EE7" w:rsidRPr="00AC06D9" w:rsidRDefault="00BB0EE7" w:rsidP="00652E9A">
            <w:pPr>
              <w:ind w:left="-108" w:right="-108"/>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B0EE7" w:rsidRPr="00AC06D9" w:rsidRDefault="00BB0EE7" w:rsidP="00652E9A">
            <w:pPr>
              <w:ind w:left="-108" w:right="-108"/>
              <w:jc w:val="center"/>
              <w:rPr>
                <w:sz w:val="20"/>
                <w:szCs w:val="20"/>
              </w:rPr>
            </w:pPr>
          </w:p>
        </w:tc>
      </w:tr>
      <w:tr w:rsidR="00BB0EE7" w:rsidRPr="006A35AC" w:rsidTr="00EF661F">
        <w:tblPrEx>
          <w:tblCellMar>
            <w:top w:w="0" w:type="dxa"/>
            <w:bottom w:w="0" w:type="dxa"/>
          </w:tblCellMar>
        </w:tblPrEx>
        <w:trPr>
          <w:trHeight w:val="1726"/>
          <w:tblCellSpacing w:w="5" w:type="nil"/>
        </w:trPr>
        <w:tc>
          <w:tcPr>
            <w:tcW w:w="2835" w:type="dxa"/>
            <w:tcBorders>
              <w:top w:val="single" w:sz="4" w:space="0" w:color="auto"/>
              <w:left w:val="single" w:sz="4" w:space="0" w:color="auto"/>
              <w:bottom w:val="single" w:sz="4" w:space="0" w:color="auto"/>
              <w:right w:val="single" w:sz="4" w:space="0" w:color="auto"/>
            </w:tcBorders>
          </w:tcPr>
          <w:p w:rsidR="00BB0EE7" w:rsidRPr="006A35AC" w:rsidRDefault="00BB0EE7" w:rsidP="00277F27">
            <w:pPr>
              <w:widowControl w:val="0"/>
              <w:autoSpaceDE w:val="0"/>
              <w:autoSpaceDN w:val="0"/>
              <w:adjustRightInd w:val="0"/>
              <w:jc w:val="both"/>
            </w:pPr>
            <w:r w:rsidRPr="006A35AC">
              <w:t>Расходы бюджета</w:t>
            </w:r>
            <w:r>
              <w:t xml:space="preserve"> Уренского муниципального округа</w:t>
            </w:r>
            <w:r w:rsidRPr="006A35AC">
              <w:t xml:space="preserve"> на сельское хозяйство в расчете на 1 рубль произведенной </w:t>
            </w:r>
            <w:r w:rsidRPr="006A35AC">
              <w:lastRenderedPageBreak/>
              <w:t>сельскохозяйственной продукции, руб.</w:t>
            </w:r>
          </w:p>
        </w:tc>
        <w:tc>
          <w:tcPr>
            <w:tcW w:w="850" w:type="dxa"/>
            <w:tcBorders>
              <w:top w:val="single" w:sz="4" w:space="0" w:color="auto"/>
              <w:left w:val="single" w:sz="4" w:space="0" w:color="auto"/>
              <w:bottom w:val="single" w:sz="4" w:space="0" w:color="auto"/>
              <w:right w:val="single" w:sz="4" w:space="0" w:color="auto"/>
            </w:tcBorders>
          </w:tcPr>
          <w:p w:rsidR="00BB0EE7" w:rsidRPr="008544A3" w:rsidRDefault="00BB0EE7" w:rsidP="00EF661F">
            <w:pPr>
              <w:jc w:val="center"/>
              <w:rPr>
                <w:sz w:val="18"/>
                <w:szCs w:val="18"/>
              </w:rPr>
            </w:pPr>
          </w:p>
          <w:p w:rsidR="00BB0EE7" w:rsidRPr="008544A3" w:rsidRDefault="00BB0EE7" w:rsidP="00EF661F">
            <w:pPr>
              <w:jc w:val="center"/>
              <w:rPr>
                <w:sz w:val="18"/>
                <w:szCs w:val="18"/>
              </w:rPr>
            </w:pPr>
          </w:p>
          <w:p w:rsidR="00BB0EE7" w:rsidRPr="008544A3" w:rsidRDefault="00BB0EE7" w:rsidP="00EF661F">
            <w:pPr>
              <w:jc w:val="center"/>
              <w:rPr>
                <w:sz w:val="18"/>
                <w:szCs w:val="18"/>
              </w:rPr>
            </w:pPr>
          </w:p>
          <w:p w:rsidR="00BB0EE7" w:rsidRPr="008544A3" w:rsidRDefault="00BB0EE7" w:rsidP="00EF661F">
            <w:pPr>
              <w:jc w:val="center"/>
              <w:rPr>
                <w:sz w:val="18"/>
                <w:szCs w:val="18"/>
              </w:rPr>
            </w:pPr>
            <w:r w:rsidRPr="008544A3">
              <w:rPr>
                <w:sz w:val="18"/>
                <w:szCs w:val="18"/>
              </w:rPr>
              <w:t>0,000118</w:t>
            </w:r>
          </w:p>
        </w:tc>
        <w:tc>
          <w:tcPr>
            <w:tcW w:w="851" w:type="dxa"/>
            <w:tcBorders>
              <w:top w:val="single" w:sz="4" w:space="0" w:color="auto"/>
              <w:left w:val="single" w:sz="4" w:space="0" w:color="auto"/>
              <w:bottom w:val="single" w:sz="4" w:space="0" w:color="auto"/>
              <w:right w:val="single" w:sz="4" w:space="0" w:color="auto"/>
            </w:tcBorders>
            <w:vAlign w:val="center"/>
          </w:tcPr>
          <w:p w:rsidR="00BB0EE7" w:rsidRPr="008544A3" w:rsidRDefault="00BB0EE7" w:rsidP="00EF661F">
            <w:pPr>
              <w:jc w:val="center"/>
              <w:rPr>
                <w:sz w:val="18"/>
                <w:szCs w:val="18"/>
              </w:rPr>
            </w:pPr>
            <w:r w:rsidRPr="008544A3">
              <w:rPr>
                <w:sz w:val="18"/>
                <w:szCs w:val="18"/>
              </w:rPr>
              <w:t>0,00019</w:t>
            </w:r>
          </w:p>
        </w:tc>
        <w:tc>
          <w:tcPr>
            <w:tcW w:w="992" w:type="dxa"/>
            <w:tcBorders>
              <w:top w:val="single" w:sz="4" w:space="0" w:color="auto"/>
              <w:left w:val="single" w:sz="4" w:space="0" w:color="auto"/>
              <w:bottom w:val="single" w:sz="4" w:space="0" w:color="auto"/>
              <w:right w:val="single" w:sz="4" w:space="0" w:color="auto"/>
            </w:tcBorders>
            <w:vAlign w:val="center"/>
          </w:tcPr>
          <w:p w:rsidR="00BB0EE7" w:rsidRPr="008544A3" w:rsidRDefault="00BB0EE7" w:rsidP="00EF661F">
            <w:pPr>
              <w:jc w:val="center"/>
              <w:rPr>
                <w:sz w:val="18"/>
                <w:szCs w:val="18"/>
              </w:rPr>
            </w:pPr>
            <w:r w:rsidRPr="008544A3">
              <w:rPr>
                <w:sz w:val="18"/>
                <w:szCs w:val="18"/>
              </w:rPr>
              <w:t>0,000154</w:t>
            </w:r>
          </w:p>
        </w:tc>
        <w:tc>
          <w:tcPr>
            <w:tcW w:w="851" w:type="dxa"/>
            <w:tcBorders>
              <w:top w:val="single" w:sz="4" w:space="0" w:color="auto"/>
              <w:left w:val="single" w:sz="4" w:space="0" w:color="auto"/>
              <w:bottom w:val="single" w:sz="4" w:space="0" w:color="auto"/>
              <w:right w:val="single" w:sz="4" w:space="0" w:color="auto"/>
            </w:tcBorders>
            <w:vAlign w:val="center"/>
          </w:tcPr>
          <w:p w:rsidR="00BB0EE7" w:rsidRPr="008544A3" w:rsidRDefault="00BB0EE7" w:rsidP="00AC06D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BB0EE7" w:rsidRPr="008544A3" w:rsidRDefault="00BB0EE7" w:rsidP="00D13AA1">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B0EE7" w:rsidRPr="00AC06D9" w:rsidRDefault="00BB0EE7" w:rsidP="00D13AA1">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B0EE7" w:rsidRPr="00AC06D9" w:rsidRDefault="00BB0EE7" w:rsidP="00AC06D9">
            <w:pPr>
              <w:jc w:val="center"/>
              <w:rPr>
                <w:sz w:val="20"/>
                <w:szCs w:val="20"/>
              </w:rPr>
            </w:pPr>
          </w:p>
        </w:tc>
      </w:tr>
    </w:tbl>
    <w:p w:rsidR="004410F5" w:rsidRPr="006A35AC" w:rsidRDefault="004410F5" w:rsidP="004410F5">
      <w:pPr>
        <w:widowControl w:val="0"/>
        <w:autoSpaceDE w:val="0"/>
        <w:autoSpaceDN w:val="0"/>
        <w:adjustRightInd w:val="0"/>
        <w:ind w:firstLine="540"/>
        <w:jc w:val="both"/>
      </w:pPr>
    </w:p>
    <w:p w:rsidR="004410F5" w:rsidRPr="006A35AC" w:rsidRDefault="004410F5" w:rsidP="004410F5">
      <w:pPr>
        <w:widowControl w:val="0"/>
        <w:autoSpaceDE w:val="0"/>
        <w:autoSpaceDN w:val="0"/>
        <w:adjustRightInd w:val="0"/>
        <w:ind w:firstLine="540"/>
        <w:jc w:val="both"/>
      </w:pPr>
      <w:r w:rsidRPr="006A35AC">
        <w:t xml:space="preserve">Экономическая эффективность реализации Подпрограммы 1 учитывает оценку влияния основных мероприятий на развитие сельскохозяйственного производства </w:t>
      </w:r>
      <w:r w:rsidR="00372159">
        <w:t>округа</w:t>
      </w:r>
      <w:r w:rsidRPr="006A35AC">
        <w:t>.</w:t>
      </w:r>
    </w:p>
    <w:p w:rsidR="004410F5" w:rsidRPr="006A35AC" w:rsidRDefault="004410F5" w:rsidP="004410F5">
      <w:pPr>
        <w:widowControl w:val="0"/>
        <w:autoSpaceDE w:val="0"/>
        <w:autoSpaceDN w:val="0"/>
        <w:adjustRightInd w:val="0"/>
        <w:ind w:firstLine="540"/>
        <w:jc w:val="both"/>
      </w:pPr>
      <w:r w:rsidRPr="006A35AC">
        <w:t xml:space="preserve">Реализация основных мероприятий Программы 1 в полном объеме позволит увеличить стоимость валовой продукции и </w:t>
      </w:r>
      <w:r w:rsidR="0052364B">
        <w:t>уменьшить</w:t>
      </w:r>
      <w:r w:rsidRPr="006A35AC">
        <w:t xml:space="preserve"> расходы бюджета</w:t>
      </w:r>
      <w:r w:rsidR="00372159">
        <w:t xml:space="preserve"> округа</w:t>
      </w:r>
      <w:r w:rsidRPr="006A35AC">
        <w:t xml:space="preserve"> на сельское хозяйство в расчете на один рубль произведенной сельско</w:t>
      </w:r>
      <w:r w:rsidR="0052364B">
        <w:t>хо</w:t>
      </w:r>
      <w:r w:rsidR="00AC06D9">
        <w:t>зяйственной продукции на 0,000238</w:t>
      </w:r>
      <w:r w:rsidR="0052364B">
        <w:t xml:space="preserve"> </w:t>
      </w:r>
      <w:r w:rsidRPr="006A35AC">
        <w:t>рубля.</w:t>
      </w:r>
    </w:p>
    <w:p w:rsidR="004410F5" w:rsidRPr="006A35AC" w:rsidRDefault="004410F5" w:rsidP="004410F5">
      <w:pPr>
        <w:widowControl w:val="0"/>
        <w:autoSpaceDE w:val="0"/>
        <w:autoSpaceDN w:val="0"/>
        <w:adjustRightInd w:val="0"/>
        <w:ind w:firstLine="540"/>
        <w:jc w:val="both"/>
      </w:pPr>
    </w:p>
    <w:p w:rsidR="004410F5" w:rsidRPr="006A35AC" w:rsidRDefault="004410F5" w:rsidP="004410F5">
      <w:pPr>
        <w:widowControl w:val="0"/>
        <w:autoSpaceDE w:val="0"/>
        <w:autoSpaceDN w:val="0"/>
        <w:adjustRightInd w:val="0"/>
        <w:jc w:val="both"/>
      </w:pPr>
    </w:p>
    <w:p w:rsidR="004410F5" w:rsidRPr="006A35AC" w:rsidRDefault="004410F5" w:rsidP="004410F5">
      <w:pPr>
        <w:widowControl w:val="0"/>
        <w:pBdr>
          <w:bottom w:val="single" w:sz="6" w:space="0" w:color="auto"/>
        </w:pBdr>
        <w:autoSpaceDE w:val="0"/>
        <w:autoSpaceDN w:val="0"/>
        <w:adjustRightInd w:val="0"/>
        <w:rPr>
          <w:sz w:val="5"/>
          <w:szCs w:val="5"/>
        </w:rPr>
      </w:pPr>
    </w:p>
    <w:p w:rsidR="004410F5" w:rsidRPr="006A35AC" w:rsidRDefault="004410F5" w:rsidP="004410F5"/>
    <w:p w:rsidR="00107C14" w:rsidRPr="00BB7BAD" w:rsidRDefault="00107C14" w:rsidP="00EC387F">
      <w:pPr>
        <w:widowControl w:val="0"/>
        <w:autoSpaceDE w:val="0"/>
        <w:autoSpaceDN w:val="0"/>
        <w:adjustRightInd w:val="0"/>
        <w:ind w:firstLine="540"/>
        <w:jc w:val="both"/>
      </w:pPr>
    </w:p>
    <w:sectPr w:rsidR="00107C14" w:rsidRPr="00BB7BAD" w:rsidSect="002F574F">
      <w:pgSz w:w="11905" w:h="16838"/>
      <w:pgMar w:top="1134" w:right="705" w:bottom="1134" w:left="182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760" w:rsidRDefault="00F61760">
      <w:r>
        <w:separator/>
      </w:r>
    </w:p>
  </w:endnote>
  <w:endnote w:type="continuationSeparator" w:id="0">
    <w:p w:rsidR="00F61760" w:rsidRDefault="00F617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760" w:rsidRDefault="00F61760">
      <w:r>
        <w:separator/>
      </w:r>
    </w:p>
  </w:footnote>
  <w:footnote w:type="continuationSeparator" w:id="0">
    <w:p w:rsidR="00F61760" w:rsidRDefault="00F617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D3B" w:rsidRDefault="00B03D3B" w:rsidP="00E87F1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03D3B" w:rsidRDefault="00B03D3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D3B" w:rsidRDefault="00B03D3B" w:rsidP="00E87F1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E349A">
      <w:rPr>
        <w:rStyle w:val="a7"/>
        <w:noProof/>
      </w:rPr>
      <w:t>2</w:t>
    </w:r>
    <w:r>
      <w:rPr>
        <w:rStyle w:val="a7"/>
      </w:rPr>
      <w:fldChar w:fldCharType="end"/>
    </w:r>
  </w:p>
  <w:p w:rsidR="00B03D3B" w:rsidRDefault="00B03D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D41DB9"/>
    <w:multiLevelType w:val="hybridMultilevel"/>
    <w:tmpl w:val="02BE8F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B7B0D6F"/>
    <w:multiLevelType w:val="hybridMultilevel"/>
    <w:tmpl w:val="B7DA9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7A2777"/>
    <w:multiLevelType w:val="multilevel"/>
    <w:tmpl w:val="E9924D56"/>
    <w:lvl w:ilvl="0">
      <w:start w:val="2"/>
      <w:numFmt w:val="decimal"/>
      <w:lvlText w:val="%1."/>
      <w:lvlJc w:val="left"/>
      <w:pPr>
        <w:tabs>
          <w:tab w:val="num" w:pos="480"/>
        </w:tabs>
        <w:ind w:left="480" w:hanging="480"/>
      </w:pPr>
      <w:rPr>
        <w:rFonts w:hint="default"/>
      </w:rPr>
    </w:lvl>
    <w:lvl w:ilvl="1">
      <w:start w:val="7"/>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nsid w:val="6637250F"/>
    <w:multiLevelType w:val="hybridMultilevel"/>
    <w:tmpl w:val="A184B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40"/>
  <w:drawingGridVerticalSpacing w:val="381"/>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38126A"/>
    <w:rsid w:val="00002022"/>
    <w:rsid w:val="000020DB"/>
    <w:rsid w:val="000028E1"/>
    <w:rsid w:val="000033DE"/>
    <w:rsid w:val="00006436"/>
    <w:rsid w:val="0000738F"/>
    <w:rsid w:val="00007A03"/>
    <w:rsid w:val="000101EC"/>
    <w:rsid w:val="0001527E"/>
    <w:rsid w:val="00016FB0"/>
    <w:rsid w:val="00017DD4"/>
    <w:rsid w:val="00023143"/>
    <w:rsid w:val="00026052"/>
    <w:rsid w:val="00033185"/>
    <w:rsid w:val="000343D9"/>
    <w:rsid w:val="00040230"/>
    <w:rsid w:val="00041339"/>
    <w:rsid w:val="00041925"/>
    <w:rsid w:val="00046009"/>
    <w:rsid w:val="00046517"/>
    <w:rsid w:val="000478C5"/>
    <w:rsid w:val="0005342D"/>
    <w:rsid w:val="0005496A"/>
    <w:rsid w:val="000557C9"/>
    <w:rsid w:val="00055885"/>
    <w:rsid w:val="00061D5C"/>
    <w:rsid w:val="0006205F"/>
    <w:rsid w:val="00062AAA"/>
    <w:rsid w:val="000657BE"/>
    <w:rsid w:val="000662A5"/>
    <w:rsid w:val="00067275"/>
    <w:rsid w:val="00070257"/>
    <w:rsid w:val="000724AC"/>
    <w:rsid w:val="0007285A"/>
    <w:rsid w:val="00075C5A"/>
    <w:rsid w:val="00076217"/>
    <w:rsid w:val="000776A6"/>
    <w:rsid w:val="00082678"/>
    <w:rsid w:val="00083C4B"/>
    <w:rsid w:val="00084F38"/>
    <w:rsid w:val="00090D64"/>
    <w:rsid w:val="00091961"/>
    <w:rsid w:val="00093C40"/>
    <w:rsid w:val="00097B22"/>
    <w:rsid w:val="000A09EE"/>
    <w:rsid w:val="000A0C70"/>
    <w:rsid w:val="000A251A"/>
    <w:rsid w:val="000A4F2C"/>
    <w:rsid w:val="000A56CF"/>
    <w:rsid w:val="000B0CD4"/>
    <w:rsid w:val="000B1F93"/>
    <w:rsid w:val="000B23F6"/>
    <w:rsid w:val="000B2501"/>
    <w:rsid w:val="000C009B"/>
    <w:rsid w:val="000C4901"/>
    <w:rsid w:val="000C6CFF"/>
    <w:rsid w:val="000C6D3F"/>
    <w:rsid w:val="000D2812"/>
    <w:rsid w:val="000D4CBC"/>
    <w:rsid w:val="000E016F"/>
    <w:rsid w:val="000E1AE4"/>
    <w:rsid w:val="000E2221"/>
    <w:rsid w:val="000E2DBD"/>
    <w:rsid w:val="000E462E"/>
    <w:rsid w:val="000E5C30"/>
    <w:rsid w:val="000F01E4"/>
    <w:rsid w:val="000F4F38"/>
    <w:rsid w:val="000F69FE"/>
    <w:rsid w:val="000F6FD2"/>
    <w:rsid w:val="000F7212"/>
    <w:rsid w:val="000F7EEE"/>
    <w:rsid w:val="00102609"/>
    <w:rsid w:val="00104531"/>
    <w:rsid w:val="00107C14"/>
    <w:rsid w:val="001146D5"/>
    <w:rsid w:val="00114966"/>
    <w:rsid w:val="00117669"/>
    <w:rsid w:val="00122C43"/>
    <w:rsid w:val="00123733"/>
    <w:rsid w:val="00123B7A"/>
    <w:rsid w:val="001264A5"/>
    <w:rsid w:val="001311B9"/>
    <w:rsid w:val="00131538"/>
    <w:rsid w:val="00133876"/>
    <w:rsid w:val="001355EE"/>
    <w:rsid w:val="00135835"/>
    <w:rsid w:val="00135C58"/>
    <w:rsid w:val="001401C8"/>
    <w:rsid w:val="001410FF"/>
    <w:rsid w:val="00141135"/>
    <w:rsid w:val="00143C68"/>
    <w:rsid w:val="00143F94"/>
    <w:rsid w:val="0014430D"/>
    <w:rsid w:val="001457E5"/>
    <w:rsid w:val="00145DF1"/>
    <w:rsid w:val="00147809"/>
    <w:rsid w:val="001502F3"/>
    <w:rsid w:val="00154BFA"/>
    <w:rsid w:val="001554E5"/>
    <w:rsid w:val="001604C8"/>
    <w:rsid w:val="001607D9"/>
    <w:rsid w:val="001629BB"/>
    <w:rsid w:val="00166910"/>
    <w:rsid w:val="001671D4"/>
    <w:rsid w:val="00167DBE"/>
    <w:rsid w:val="00170563"/>
    <w:rsid w:val="00170A40"/>
    <w:rsid w:val="0017109B"/>
    <w:rsid w:val="001713E4"/>
    <w:rsid w:val="00171793"/>
    <w:rsid w:val="00171DC9"/>
    <w:rsid w:val="00172A56"/>
    <w:rsid w:val="001802FC"/>
    <w:rsid w:val="00180865"/>
    <w:rsid w:val="001818A5"/>
    <w:rsid w:val="00182B17"/>
    <w:rsid w:val="001854C5"/>
    <w:rsid w:val="00193574"/>
    <w:rsid w:val="00196EF7"/>
    <w:rsid w:val="001A0143"/>
    <w:rsid w:val="001A29C6"/>
    <w:rsid w:val="001A349C"/>
    <w:rsid w:val="001A44C6"/>
    <w:rsid w:val="001A5E0D"/>
    <w:rsid w:val="001A6BB6"/>
    <w:rsid w:val="001B0145"/>
    <w:rsid w:val="001B12AD"/>
    <w:rsid w:val="001B194D"/>
    <w:rsid w:val="001B38E4"/>
    <w:rsid w:val="001B4122"/>
    <w:rsid w:val="001B44D3"/>
    <w:rsid w:val="001B4668"/>
    <w:rsid w:val="001B7412"/>
    <w:rsid w:val="001C687D"/>
    <w:rsid w:val="001D0781"/>
    <w:rsid w:val="001D6BE3"/>
    <w:rsid w:val="001E1E2E"/>
    <w:rsid w:val="001E3ECC"/>
    <w:rsid w:val="001E4A81"/>
    <w:rsid w:val="001F159B"/>
    <w:rsid w:val="001F6D22"/>
    <w:rsid w:val="001F7825"/>
    <w:rsid w:val="002005BD"/>
    <w:rsid w:val="002026A1"/>
    <w:rsid w:val="002037FD"/>
    <w:rsid w:val="00203CBA"/>
    <w:rsid w:val="0020485A"/>
    <w:rsid w:val="00204EE5"/>
    <w:rsid w:val="00205143"/>
    <w:rsid w:val="00210168"/>
    <w:rsid w:val="00212123"/>
    <w:rsid w:val="00217A37"/>
    <w:rsid w:val="002203F9"/>
    <w:rsid w:val="00227550"/>
    <w:rsid w:val="0022780B"/>
    <w:rsid w:val="00227958"/>
    <w:rsid w:val="0023131F"/>
    <w:rsid w:val="002318F3"/>
    <w:rsid w:val="00231B9D"/>
    <w:rsid w:val="002378CD"/>
    <w:rsid w:val="00237A24"/>
    <w:rsid w:val="002435FB"/>
    <w:rsid w:val="00243CD7"/>
    <w:rsid w:val="00250790"/>
    <w:rsid w:val="00251221"/>
    <w:rsid w:val="00251B9C"/>
    <w:rsid w:val="00252481"/>
    <w:rsid w:val="00252E27"/>
    <w:rsid w:val="00256B14"/>
    <w:rsid w:val="002579D4"/>
    <w:rsid w:val="00260270"/>
    <w:rsid w:val="00261DF8"/>
    <w:rsid w:val="00263B25"/>
    <w:rsid w:val="00266403"/>
    <w:rsid w:val="0027134B"/>
    <w:rsid w:val="002719B9"/>
    <w:rsid w:val="00276738"/>
    <w:rsid w:val="00277F27"/>
    <w:rsid w:val="002806C6"/>
    <w:rsid w:val="002834DF"/>
    <w:rsid w:val="00283D7C"/>
    <w:rsid w:val="00285654"/>
    <w:rsid w:val="00285E57"/>
    <w:rsid w:val="002926BE"/>
    <w:rsid w:val="002927CC"/>
    <w:rsid w:val="002941CE"/>
    <w:rsid w:val="002A156B"/>
    <w:rsid w:val="002A1E86"/>
    <w:rsid w:val="002A38EA"/>
    <w:rsid w:val="002A42C2"/>
    <w:rsid w:val="002A4DCF"/>
    <w:rsid w:val="002A6B96"/>
    <w:rsid w:val="002B4D2D"/>
    <w:rsid w:val="002B52D3"/>
    <w:rsid w:val="002B5534"/>
    <w:rsid w:val="002B66DA"/>
    <w:rsid w:val="002C1921"/>
    <w:rsid w:val="002C1E8E"/>
    <w:rsid w:val="002C240A"/>
    <w:rsid w:val="002C32A2"/>
    <w:rsid w:val="002C78C6"/>
    <w:rsid w:val="002D6CB5"/>
    <w:rsid w:val="002E305E"/>
    <w:rsid w:val="002F08D1"/>
    <w:rsid w:val="002F095B"/>
    <w:rsid w:val="002F392F"/>
    <w:rsid w:val="002F40EA"/>
    <w:rsid w:val="002F41B0"/>
    <w:rsid w:val="002F4F90"/>
    <w:rsid w:val="002F574F"/>
    <w:rsid w:val="002F620D"/>
    <w:rsid w:val="003001C2"/>
    <w:rsid w:val="003011A0"/>
    <w:rsid w:val="003013AB"/>
    <w:rsid w:val="00302DC5"/>
    <w:rsid w:val="00302E59"/>
    <w:rsid w:val="00303070"/>
    <w:rsid w:val="00303935"/>
    <w:rsid w:val="003042A1"/>
    <w:rsid w:val="003111BD"/>
    <w:rsid w:val="00311CB8"/>
    <w:rsid w:val="0031559E"/>
    <w:rsid w:val="003167E7"/>
    <w:rsid w:val="003200C7"/>
    <w:rsid w:val="0032217C"/>
    <w:rsid w:val="003245D0"/>
    <w:rsid w:val="00326789"/>
    <w:rsid w:val="00327A8A"/>
    <w:rsid w:val="00327C61"/>
    <w:rsid w:val="00330365"/>
    <w:rsid w:val="00330D7C"/>
    <w:rsid w:val="00335A19"/>
    <w:rsid w:val="003376F5"/>
    <w:rsid w:val="0034000E"/>
    <w:rsid w:val="0034265B"/>
    <w:rsid w:val="003442E1"/>
    <w:rsid w:val="00345A3D"/>
    <w:rsid w:val="00350298"/>
    <w:rsid w:val="00355808"/>
    <w:rsid w:val="00357F5A"/>
    <w:rsid w:val="003620AD"/>
    <w:rsid w:val="00364C63"/>
    <w:rsid w:val="00370962"/>
    <w:rsid w:val="00370E99"/>
    <w:rsid w:val="00372159"/>
    <w:rsid w:val="00372CE1"/>
    <w:rsid w:val="00373761"/>
    <w:rsid w:val="0037425C"/>
    <w:rsid w:val="00375946"/>
    <w:rsid w:val="003767DE"/>
    <w:rsid w:val="003770D5"/>
    <w:rsid w:val="00377C45"/>
    <w:rsid w:val="0038126A"/>
    <w:rsid w:val="00382CA1"/>
    <w:rsid w:val="003836A4"/>
    <w:rsid w:val="00383D1B"/>
    <w:rsid w:val="00386918"/>
    <w:rsid w:val="0039327C"/>
    <w:rsid w:val="0039456A"/>
    <w:rsid w:val="003A12F9"/>
    <w:rsid w:val="003A37D7"/>
    <w:rsid w:val="003A4281"/>
    <w:rsid w:val="003A516F"/>
    <w:rsid w:val="003A612E"/>
    <w:rsid w:val="003A796B"/>
    <w:rsid w:val="003B0B6A"/>
    <w:rsid w:val="003B3B65"/>
    <w:rsid w:val="003B3BBA"/>
    <w:rsid w:val="003B3F03"/>
    <w:rsid w:val="003B6B7E"/>
    <w:rsid w:val="003C00B1"/>
    <w:rsid w:val="003C174D"/>
    <w:rsid w:val="003D05C8"/>
    <w:rsid w:val="003D12E4"/>
    <w:rsid w:val="003D1D31"/>
    <w:rsid w:val="003D2C58"/>
    <w:rsid w:val="003D2D83"/>
    <w:rsid w:val="003D36EC"/>
    <w:rsid w:val="003D6B55"/>
    <w:rsid w:val="003E2CE8"/>
    <w:rsid w:val="003E58A7"/>
    <w:rsid w:val="003E5CB0"/>
    <w:rsid w:val="003E7F77"/>
    <w:rsid w:val="003F44EA"/>
    <w:rsid w:val="003F7F75"/>
    <w:rsid w:val="00400A87"/>
    <w:rsid w:val="00400CDB"/>
    <w:rsid w:val="00402FF0"/>
    <w:rsid w:val="0040530A"/>
    <w:rsid w:val="00406FE8"/>
    <w:rsid w:val="004106BF"/>
    <w:rsid w:val="004109AE"/>
    <w:rsid w:val="00412EBA"/>
    <w:rsid w:val="00414154"/>
    <w:rsid w:val="00421488"/>
    <w:rsid w:val="004215B9"/>
    <w:rsid w:val="00424CB4"/>
    <w:rsid w:val="00426F7A"/>
    <w:rsid w:val="004272F7"/>
    <w:rsid w:val="004300B5"/>
    <w:rsid w:val="00434610"/>
    <w:rsid w:val="00435301"/>
    <w:rsid w:val="00436E68"/>
    <w:rsid w:val="004371DF"/>
    <w:rsid w:val="00437B54"/>
    <w:rsid w:val="004407BD"/>
    <w:rsid w:val="004410F5"/>
    <w:rsid w:val="004422FC"/>
    <w:rsid w:val="00444EC2"/>
    <w:rsid w:val="004456AD"/>
    <w:rsid w:val="004456FB"/>
    <w:rsid w:val="00445C4F"/>
    <w:rsid w:val="00446A59"/>
    <w:rsid w:val="00446F48"/>
    <w:rsid w:val="004513BB"/>
    <w:rsid w:val="00451C2F"/>
    <w:rsid w:val="00452DC4"/>
    <w:rsid w:val="0045409C"/>
    <w:rsid w:val="00457E4B"/>
    <w:rsid w:val="00457FFC"/>
    <w:rsid w:val="00467BBD"/>
    <w:rsid w:val="004718B5"/>
    <w:rsid w:val="00477541"/>
    <w:rsid w:val="00477BF9"/>
    <w:rsid w:val="00480F28"/>
    <w:rsid w:val="00485036"/>
    <w:rsid w:val="00485E6C"/>
    <w:rsid w:val="0049301D"/>
    <w:rsid w:val="00494AB0"/>
    <w:rsid w:val="004A2929"/>
    <w:rsid w:val="004A48B6"/>
    <w:rsid w:val="004A69BA"/>
    <w:rsid w:val="004B20C2"/>
    <w:rsid w:val="004B2C04"/>
    <w:rsid w:val="004B452A"/>
    <w:rsid w:val="004B6038"/>
    <w:rsid w:val="004B6A40"/>
    <w:rsid w:val="004B6BD0"/>
    <w:rsid w:val="004C2157"/>
    <w:rsid w:val="004C78A9"/>
    <w:rsid w:val="004D22AE"/>
    <w:rsid w:val="004D4EE3"/>
    <w:rsid w:val="004D5A8B"/>
    <w:rsid w:val="004D7E46"/>
    <w:rsid w:val="004E0673"/>
    <w:rsid w:val="004E273C"/>
    <w:rsid w:val="004E3063"/>
    <w:rsid w:val="004E674A"/>
    <w:rsid w:val="004E75EE"/>
    <w:rsid w:val="004F00D2"/>
    <w:rsid w:val="004F0E4A"/>
    <w:rsid w:val="004F1C10"/>
    <w:rsid w:val="004F3CE7"/>
    <w:rsid w:val="004F6446"/>
    <w:rsid w:val="004F70C7"/>
    <w:rsid w:val="00500F2D"/>
    <w:rsid w:val="005036AC"/>
    <w:rsid w:val="005051A6"/>
    <w:rsid w:val="00510E60"/>
    <w:rsid w:val="00511869"/>
    <w:rsid w:val="005155E1"/>
    <w:rsid w:val="005157DB"/>
    <w:rsid w:val="00515A8D"/>
    <w:rsid w:val="00516560"/>
    <w:rsid w:val="00520481"/>
    <w:rsid w:val="00522019"/>
    <w:rsid w:val="00522E0C"/>
    <w:rsid w:val="00522FD2"/>
    <w:rsid w:val="0052364B"/>
    <w:rsid w:val="0052440F"/>
    <w:rsid w:val="00526380"/>
    <w:rsid w:val="0052675D"/>
    <w:rsid w:val="00527251"/>
    <w:rsid w:val="00527C51"/>
    <w:rsid w:val="00532D4F"/>
    <w:rsid w:val="00534273"/>
    <w:rsid w:val="005365ED"/>
    <w:rsid w:val="005370D3"/>
    <w:rsid w:val="00537315"/>
    <w:rsid w:val="0055222D"/>
    <w:rsid w:val="005528A4"/>
    <w:rsid w:val="00554741"/>
    <w:rsid w:val="0055598F"/>
    <w:rsid w:val="005560C8"/>
    <w:rsid w:val="00564DFB"/>
    <w:rsid w:val="00564FB8"/>
    <w:rsid w:val="00566C90"/>
    <w:rsid w:val="00570DF0"/>
    <w:rsid w:val="00574D67"/>
    <w:rsid w:val="00574DA9"/>
    <w:rsid w:val="005751D4"/>
    <w:rsid w:val="0057558A"/>
    <w:rsid w:val="005763A2"/>
    <w:rsid w:val="00576523"/>
    <w:rsid w:val="00577E90"/>
    <w:rsid w:val="00580148"/>
    <w:rsid w:val="00581632"/>
    <w:rsid w:val="00581EC8"/>
    <w:rsid w:val="00581F83"/>
    <w:rsid w:val="00587F4A"/>
    <w:rsid w:val="005915C6"/>
    <w:rsid w:val="0059601C"/>
    <w:rsid w:val="005A5638"/>
    <w:rsid w:val="005A655C"/>
    <w:rsid w:val="005B0C0D"/>
    <w:rsid w:val="005B1E6C"/>
    <w:rsid w:val="005B330D"/>
    <w:rsid w:val="005B3A4B"/>
    <w:rsid w:val="005B4562"/>
    <w:rsid w:val="005B6057"/>
    <w:rsid w:val="005B6614"/>
    <w:rsid w:val="005B6FFD"/>
    <w:rsid w:val="005C02EC"/>
    <w:rsid w:val="005C072A"/>
    <w:rsid w:val="005C1ABC"/>
    <w:rsid w:val="005C2BCA"/>
    <w:rsid w:val="005C3DD0"/>
    <w:rsid w:val="005C4E48"/>
    <w:rsid w:val="005D0DB1"/>
    <w:rsid w:val="005D245E"/>
    <w:rsid w:val="005D326B"/>
    <w:rsid w:val="005D38E1"/>
    <w:rsid w:val="005D5674"/>
    <w:rsid w:val="005D56AA"/>
    <w:rsid w:val="005D69A1"/>
    <w:rsid w:val="005D764D"/>
    <w:rsid w:val="005E03BD"/>
    <w:rsid w:val="005E3AB0"/>
    <w:rsid w:val="005F2A1D"/>
    <w:rsid w:val="005F2CEE"/>
    <w:rsid w:val="005F3F44"/>
    <w:rsid w:val="005F6262"/>
    <w:rsid w:val="0060019A"/>
    <w:rsid w:val="006008C4"/>
    <w:rsid w:val="00602A1C"/>
    <w:rsid w:val="00603B45"/>
    <w:rsid w:val="006066B8"/>
    <w:rsid w:val="00610A38"/>
    <w:rsid w:val="006129E2"/>
    <w:rsid w:val="00612B29"/>
    <w:rsid w:val="00613274"/>
    <w:rsid w:val="00616AF7"/>
    <w:rsid w:val="00622782"/>
    <w:rsid w:val="00624526"/>
    <w:rsid w:val="00624EF2"/>
    <w:rsid w:val="006274E7"/>
    <w:rsid w:val="00630CE3"/>
    <w:rsid w:val="006319CD"/>
    <w:rsid w:val="00632372"/>
    <w:rsid w:val="006341E2"/>
    <w:rsid w:val="006365B7"/>
    <w:rsid w:val="00641B62"/>
    <w:rsid w:val="00642051"/>
    <w:rsid w:val="00645318"/>
    <w:rsid w:val="00645A2E"/>
    <w:rsid w:val="00646619"/>
    <w:rsid w:val="0064701A"/>
    <w:rsid w:val="00650853"/>
    <w:rsid w:val="00652E9A"/>
    <w:rsid w:val="006536AC"/>
    <w:rsid w:val="00653808"/>
    <w:rsid w:val="00653DF5"/>
    <w:rsid w:val="00656949"/>
    <w:rsid w:val="00656A78"/>
    <w:rsid w:val="0065730F"/>
    <w:rsid w:val="00660ABC"/>
    <w:rsid w:val="00661797"/>
    <w:rsid w:val="00662379"/>
    <w:rsid w:val="006634DD"/>
    <w:rsid w:val="006703E7"/>
    <w:rsid w:val="006758CD"/>
    <w:rsid w:val="006766DE"/>
    <w:rsid w:val="00677C23"/>
    <w:rsid w:val="00681237"/>
    <w:rsid w:val="00683482"/>
    <w:rsid w:val="00684E69"/>
    <w:rsid w:val="00685794"/>
    <w:rsid w:val="00691631"/>
    <w:rsid w:val="006924C1"/>
    <w:rsid w:val="00692961"/>
    <w:rsid w:val="00693290"/>
    <w:rsid w:val="00693662"/>
    <w:rsid w:val="00697042"/>
    <w:rsid w:val="006A64BB"/>
    <w:rsid w:val="006A7401"/>
    <w:rsid w:val="006A7681"/>
    <w:rsid w:val="006A776F"/>
    <w:rsid w:val="006A7B61"/>
    <w:rsid w:val="006B04F9"/>
    <w:rsid w:val="006B10E0"/>
    <w:rsid w:val="006B2F6A"/>
    <w:rsid w:val="006B5198"/>
    <w:rsid w:val="006B621C"/>
    <w:rsid w:val="006C0998"/>
    <w:rsid w:val="006C3923"/>
    <w:rsid w:val="006C4711"/>
    <w:rsid w:val="006D04A0"/>
    <w:rsid w:val="006D2BB1"/>
    <w:rsid w:val="006D4336"/>
    <w:rsid w:val="006D451C"/>
    <w:rsid w:val="006D4C4B"/>
    <w:rsid w:val="006D6988"/>
    <w:rsid w:val="006D7765"/>
    <w:rsid w:val="006E131F"/>
    <w:rsid w:val="006E47BA"/>
    <w:rsid w:val="006E55F0"/>
    <w:rsid w:val="006E7AB7"/>
    <w:rsid w:val="006F19D3"/>
    <w:rsid w:val="006F3007"/>
    <w:rsid w:val="00701E34"/>
    <w:rsid w:val="007024E0"/>
    <w:rsid w:val="007031A5"/>
    <w:rsid w:val="007116AB"/>
    <w:rsid w:val="007142FE"/>
    <w:rsid w:val="0071647C"/>
    <w:rsid w:val="00721D60"/>
    <w:rsid w:val="00722632"/>
    <w:rsid w:val="00722A3C"/>
    <w:rsid w:val="007239F6"/>
    <w:rsid w:val="0072594D"/>
    <w:rsid w:val="00726C1F"/>
    <w:rsid w:val="007270FF"/>
    <w:rsid w:val="00730C2A"/>
    <w:rsid w:val="00732531"/>
    <w:rsid w:val="00732FE0"/>
    <w:rsid w:val="007374A1"/>
    <w:rsid w:val="00743C86"/>
    <w:rsid w:val="00745802"/>
    <w:rsid w:val="007472B8"/>
    <w:rsid w:val="007543CA"/>
    <w:rsid w:val="007555D4"/>
    <w:rsid w:val="00757967"/>
    <w:rsid w:val="00765AC2"/>
    <w:rsid w:val="00766282"/>
    <w:rsid w:val="00771B80"/>
    <w:rsid w:val="007802E0"/>
    <w:rsid w:val="0078242A"/>
    <w:rsid w:val="007911D1"/>
    <w:rsid w:val="00792443"/>
    <w:rsid w:val="00793644"/>
    <w:rsid w:val="007948E1"/>
    <w:rsid w:val="007979A9"/>
    <w:rsid w:val="007A1FEF"/>
    <w:rsid w:val="007A7EC3"/>
    <w:rsid w:val="007B0641"/>
    <w:rsid w:val="007B0FEF"/>
    <w:rsid w:val="007B3B88"/>
    <w:rsid w:val="007B503B"/>
    <w:rsid w:val="007C0EFC"/>
    <w:rsid w:val="007C2241"/>
    <w:rsid w:val="007C3F7F"/>
    <w:rsid w:val="007C5C4E"/>
    <w:rsid w:val="007C60F8"/>
    <w:rsid w:val="007D0FEA"/>
    <w:rsid w:val="007D13F5"/>
    <w:rsid w:val="007D1CA9"/>
    <w:rsid w:val="007D6BCF"/>
    <w:rsid w:val="007D7B02"/>
    <w:rsid w:val="007E0781"/>
    <w:rsid w:val="007E3944"/>
    <w:rsid w:val="007E749A"/>
    <w:rsid w:val="007F05C1"/>
    <w:rsid w:val="007F4632"/>
    <w:rsid w:val="007F4EFB"/>
    <w:rsid w:val="007F52CE"/>
    <w:rsid w:val="007F57A6"/>
    <w:rsid w:val="007F5F12"/>
    <w:rsid w:val="007F6A66"/>
    <w:rsid w:val="008019F9"/>
    <w:rsid w:val="00803272"/>
    <w:rsid w:val="0080396D"/>
    <w:rsid w:val="0080486A"/>
    <w:rsid w:val="008077F9"/>
    <w:rsid w:val="0081072E"/>
    <w:rsid w:val="008110F5"/>
    <w:rsid w:val="00811AD2"/>
    <w:rsid w:val="00815D06"/>
    <w:rsid w:val="008175C5"/>
    <w:rsid w:val="00820C23"/>
    <w:rsid w:val="00820FEA"/>
    <w:rsid w:val="00822F0B"/>
    <w:rsid w:val="00824CBD"/>
    <w:rsid w:val="008274CA"/>
    <w:rsid w:val="00830C98"/>
    <w:rsid w:val="00832F89"/>
    <w:rsid w:val="008330DF"/>
    <w:rsid w:val="00834711"/>
    <w:rsid w:val="00835822"/>
    <w:rsid w:val="00836446"/>
    <w:rsid w:val="00837E21"/>
    <w:rsid w:val="00842B10"/>
    <w:rsid w:val="00842D46"/>
    <w:rsid w:val="008464CD"/>
    <w:rsid w:val="0085094F"/>
    <w:rsid w:val="00852191"/>
    <w:rsid w:val="00853C8D"/>
    <w:rsid w:val="008544A3"/>
    <w:rsid w:val="00854F6B"/>
    <w:rsid w:val="00860987"/>
    <w:rsid w:val="00862DE5"/>
    <w:rsid w:val="008646CB"/>
    <w:rsid w:val="00864C98"/>
    <w:rsid w:val="00866E91"/>
    <w:rsid w:val="008726DA"/>
    <w:rsid w:val="00874979"/>
    <w:rsid w:val="00874A5F"/>
    <w:rsid w:val="008767AF"/>
    <w:rsid w:val="008774C6"/>
    <w:rsid w:val="00885560"/>
    <w:rsid w:val="00885E67"/>
    <w:rsid w:val="00886BB4"/>
    <w:rsid w:val="00891407"/>
    <w:rsid w:val="008957DF"/>
    <w:rsid w:val="0089593C"/>
    <w:rsid w:val="008A0482"/>
    <w:rsid w:val="008A0AC7"/>
    <w:rsid w:val="008A150F"/>
    <w:rsid w:val="008A20C9"/>
    <w:rsid w:val="008A7669"/>
    <w:rsid w:val="008B0A21"/>
    <w:rsid w:val="008B1146"/>
    <w:rsid w:val="008B589D"/>
    <w:rsid w:val="008D10DB"/>
    <w:rsid w:val="008D1EBB"/>
    <w:rsid w:val="008D5552"/>
    <w:rsid w:val="008D5BB4"/>
    <w:rsid w:val="008E3A96"/>
    <w:rsid w:val="008E441B"/>
    <w:rsid w:val="008E474D"/>
    <w:rsid w:val="008F0F03"/>
    <w:rsid w:val="008F183F"/>
    <w:rsid w:val="008F294E"/>
    <w:rsid w:val="008F3EE0"/>
    <w:rsid w:val="00902940"/>
    <w:rsid w:val="00903342"/>
    <w:rsid w:val="00903637"/>
    <w:rsid w:val="009042AA"/>
    <w:rsid w:val="00904FBB"/>
    <w:rsid w:val="009063B9"/>
    <w:rsid w:val="00906BB7"/>
    <w:rsid w:val="009072B4"/>
    <w:rsid w:val="0091128F"/>
    <w:rsid w:val="00913930"/>
    <w:rsid w:val="00913B57"/>
    <w:rsid w:val="00917F20"/>
    <w:rsid w:val="00920381"/>
    <w:rsid w:val="009208EF"/>
    <w:rsid w:val="00923668"/>
    <w:rsid w:val="00924C73"/>
    <w:rsid w:val="0093105F"/>
    <w:rsid w:val="00931741"/>
    <w:rsid w:val="00937C54"/>
    <w:rsid w:val="009405B8"/>
    <w:rsid w:val="00944DD3"/>
    <w:rsid w:val="009453F3"/>
    <w:rsid w:val="0094765F"/>
    <w:rsid w:val="00947A79"/>
    <w:rsid w:val="00951495"/>
    <w:rsid w:val="00951D8C"/>
    <w:rsid w:val="00951E84"/>
    <w:rsid w:val="00952BEC"/>
    <w:rsid w:val="0095344D"/>
    <w:rsid w:val="00953D0D"/>
    <w:rsid w:val="0095467E"/>
    <w:rsid w:val="00957889"/>
    <w:rsid w:val="00960BBC"/>
    <w:rsid w:val="009611E5"/>
    <w:rsid w:val="0096124C"/>
    <w:rsid w:val="00963A29"/>
    <w:rsid w:val="00963EDD"/>
    <w:rsid w:val="00965607"/>
    <w:rsid w:val="00966260"/>
    <w:rsid w:val="00972848"/>
    <w:rsid w:val="00972B87"/>
    <w:rsid w:val="00975AC3"/>
    <w:rsid w:val="009771CA"/>
    <w:rsid w:val="00981905"/>
    <w:rsid w:val="009A2EB0"/>
    <w:rsid w:val="009A3DD9"/>
    <w:rsid w:val="009A660E"/>
    <w:rsid w:val="009B1737"/>
    <w:rsid w:val="009B19A7"/>
    <w:rsid w:val="009B2F90"/>
    <w:rsid w:val="009B7D26"/>
    <w:rsid w:val="009C0111"/>
    <w:rsid w:val="009C08DA"/>
    <w:rsid w:val="009C745C"/>
    <w:rsid w:val="009C7618"/>
    <w:rsid w:val="009D10B4"/>
    <w:rsid w:val="009D5B28"/>
    <w:rsid w:val="009D6987"/>
    <w:rsid w:val="009E110B"/>
    <w:rsid w:val="009E1B18"/>
    <w:rsid w:val="009E2489"/>
    <w:rsid w:val="009E349A"/>
    <w:rsid w:val="009E3E54"/>
    <w:rsid w:val="009E6359"/>
    <w:rsid w:val="009F2106"/>
    <w:rsid w:val="00A00A1E"/>
    <w:rsid w:val="00A04308"/>
    <w:rsid w:val="00A04E80"/>
    <w:rsid w:val="00A04F20"/>
    <w:rsid w:val="00A053CC"/>
    <w:rsid w:val="00A06BB9"/>
    <w:rsid w:val="00A10804"/>
    <w:rsid w:val="00A113F1"/>
    <w:rsid w:val="00A1253F"/>
    <w:rsid w:val="00A132BF"/>
    <w:rsid w:val="00A14AC1"/>
    <w:rsid w:val="00A16AB9"/>
    <w:rsid w:val="00A17EE9"/>
    <w:rsid w:val="00A2102F"/>
    <w:rsid w:val="00A23E44"/>
    <w:rsid w:val="00A25157"/>
    <w:rsid w:val="00A25EAA"/>
    <w:rsid w:val="00A26FED"/>
    <w:rsid w:val="00A272D4"/>
    <w:rsid w:val="00A3066A"/>
    <w:rsid w:val="00A307B8"/>
    <w:rsid w:val="00A30EEF"/>
    <w:rsid w:val="00A30FCB"/>
    <w:rsid w:val="00A34700"/>
    <w:rsid w:val="00A3647D"/>
    <w:rsid w:val="00A373BD"/>
    <w:rsid w:val="00A42D4F"/>
    <w:rsid w:val="00A437DD"/>
    <w:rsid w:val="00A50000"/>
    <w:rsid w:val="00A5498A"/>
    <w:rsid w:val="00A54AF3"/>
    <w:rsid w:val="00A54BB0"/>
    <w:rsid w:val="00A5568F"/>
    <w:rsid w:val="00A60379"/>
    <w:rsid w:val="00A664C1"/>
    <w:rsid w:val="00A668FB"/>
    <w:rsid w:val="00A71359"/>
    <w:rsid w:val="00A71BBA"/>
    <w:rsid w:val="00A71E30"/>
    <w:rsid w:val="00A76378"/>
    <w:rsid w:val="00A77B5E"/>
    <w:rsid w:val="00A8052F"/>
    <w:rsid w:val="00A871A0"/>
    <w:rsid w:val="00A87FE1"/>
    <w:rsid w:val="00A90DEB"/>
    <w:rsid w:val="00A948EE"/>
    <w:rsid w:val="00A954A1"/>
    <w:rsid w:val="00A96343"/>
    <w:rsid w:val="00A97772"/>
    <w:rsid w:val="00A97D51"/>
    <w:rsid w:val="00AA0F94"/>
    <w:rsid w:val="00AA17F5"/>
    <w:rsid w:val="00AA3C07"/>
    <w:rsid w:val="00AB0440"/>
    <w:rsid w:val="00AB0FF3"/>
    <w:rsid w:val="00AB147A"/>
    <w:rsid w:val="00AB14ED"/>
    <w:rsid w:val="00AB4080"/>
    <w:rsid w:val="00AB6399"/>
    <w:rsid w:val="00AB687F"/>
    <w:rsid w:val="00AB6919"/>
    <w:rsid w:val="00AB7DDA"/>
    <w:rsid w:val="00AC06D9"/>
    <w:rsid w:val="00AC160C"/>
    <w:rsid w:val="00AC257D"/>
    <w:rsid w:val="00AC3C31"/>
    <w:rsid w:val="00AC4949"/>
    <w:rsid w:val="00AC663A"/>
    <w:rsid w:val="00AC7371"/>
    <w:rsid w:val="00AD05AE"/>
    <w:rsid w:val="00AD1C37"/>
    <w:rsid w:val="00AD20F4"/>
    <w:rsid w:val="00AD221F"/>
    <w:rsid w:val="00AD3221"/>
    <w:rsid w:val="00AD5738"/>
    <w:rsid w:val="00AD6C1A"/>
    <w:rsid w:val="00AD7ECA"/>
    <w:rsid w:val="00AE317F"/>
    <w:rsid w:val="00AE32FE"/>
    <w:rsid w:val="00AE4020"/>
    <w:rsid w:val="00AE4641"/>
    <w:rsid w:val="00AE46E4"/>
    <w:rsid w:val="00AE5BF0"/>
    <w:rsid w:val="00AE74C7"/>
    <w:rsid w:val="00AF33E0"/>
    <w:rsid w:val="00AF4CAE"/>
    <w:rsid w:val="00B00EEB"/>
    <w:rsid w:val="00B03D3B"/>
    <w:rsid w:val="00B04B2E"/>
    <w:rsid w:val="00B06260"/>
    <w:rsid w:val="00B06879"/>
    <w:rsid w:val="00B0751B"/>
    <w:rsid w:val="00B12FFA"/>
    <w:rsid w:val="00B166F9"/>
    <w:rsid w:val="00B2363E"/>
    <w:rsid w:val="00B268C8"/>
    <w:rsid w:val="00B31607"/>
    <w:rsid w:val="00B32206"/>
    <w:rsid w:val="00B32E67"/>
    <w:rsid w:val="00B347DB"/>
    <w:rsid w:val="00B37028"/>
    <w:rsid w:val="00B43830"/>
    <w:rsid w:val="00B45CAE"/>
    <w:rsid w:val="00B50B7B"/>
    <w:rsid w:val="00B537BD"/>
    <w:rsid w:val="00B54A7A"/>
    <w:rsid w:val="00B54F39"/>
    <w:rsid w:val="00B5524D"/>
    <w:rsid w:val="00B55A3A"/>
    <w:rsid w:val="00B568BE"/>
    <w:rsid w:val="00B569DC"/>
    <w:rsid w:val="00B63384"/>
    <w:rsid w:val="00B636A2"/>
    <w:rsid w:val="00B64BBE"/>
    <w:rsid w:val="00B66513"/>
    <w:rsid w:val="00B666E6"/>
    <w:rsid w:val="00B70D41"/>
    <w:rsid w:val="00B71D4E"/>
    <w:rsid w:val="00B76349"/>
    <w:rsid w:val="00B77540"/>
    <w:rsid w:val="00B778F0"/>
    <w:rsid w:val="00B82DD6"/>
    <w:rsid w:val="00B83185"/>
    <w:rsid w:val="00B84816"/>
    <w:rsid w:val="00B87594"/>
    <w:rsid w:val="00B90AF6"/>
    <w:rsid w:val="00B915AE"/>
    <w:rsid w:val="00B9275C"/>
    <w:rsid w:val="00B9316B"/>
    <w:rsid w:val="00BA0420"/>
    <w:rsid w:val="00BA0B0C"/>
    <w:rsid w:val="00BB0EE7"/>
    <w:rsid w:val="00BB13E3"/>
    <w:rsid w:val="00BB3CAB"/>
    <w:rsid w:val="00BB4A76"/>
    <w:rsid w:val="00BB7BAD"/>
    <w:rsid w:val="00BC06FA"/>
    <w:rsid w:val="00BC3448"/>
    <w:rsid w:val="00BC4D86"/>
    <w:rsid w:val="00BC53B1"/>
    <w:rsid w:val="00BC7281"/>
    <w:rsid w:val="00BC72B8"/>
    <w:rsid w:val="00BD31DB"/>
    <w:rsid w:val="00BD3A62"/>
    <w:rsid w:val="00BD4BEF"/>
    <w:rsid w:val="00BE028F"/>
    <w:rsid w:val="00BE065B"/>
    <w:rsid w:val="00BE5144"/>
    <w:rsid w:val="00BE588C"/>
    <w:rsid w:val="00BE72AF"/>
    <w:rsid w:val="00BE72BC"/>
    <w:rsid w:val="00BF02B4"/>
    <w:rsid w:val="00BF152C"/>
    <w:rsid w:val="00BF59DA"/>
    <w:rsid w:val="00BF6134"/>
    <w:rsid w:val="00BF7C42"/>
    <w:rsid w:val="00C04495"/>
    <w:rsid w:val="00C0645C"/>
    <w:rsid w:val="00C06F27"/>
    <w:rsid w:val="00C10C61"/>
    <w:rsid w:val="00C148AB"/>
    <w:rsid w:val="00C148D8"/>
    <w:rsid w:val="00C202D4"/>
    <w:rsid w:val="00C206C3"/>
    <w:rsid w:val="00C21F52"/>
    <w:rsid w:val="00C24846"/>
    <w:rsid w:val="00C24954"/>
    <w:rsid w:val="00C27A4F"/>
    <w:rsid w:val="00C459AE"/>
    <w:rsid w:val="00C50C15"/>
    <w:rsid w:val="00C511F9"/>
    <w:rsid w:val="00C53E17"/>
    <w:rsid w:val="00C55DF0"/>
    <w:rsid w:val="00C57AE8"/>
    <w:rsid w:val="00C57E2C"/>
    <w:rsid w:val="00C6117C"/>
    <w:rsid w:val="00C630D0"/>
    <w:rsid w:val="00C63B3F"/>
    <w:rsid w:val="00C64941"/>
    <w:rsid w:val="00C70D72"/>
    <w:rsid w:val="00C71C6C"/>
    <w:rsid w:val="00C73392"/>
    <w:rsid w:val="00C80B22"/>
    <w:rsid w:val="00C824FA"/>
    <w:rsid w:val="00C82FFC"/>
    <w:rsid w:val="00C83097"/>
    <w:rsid w:val="00C8360B"/>
    <w:rsid w:val="00C8495B"/>
    <w:rsid w:val="00C849E3"/>
    <w:rsid w:val="00C860C1"/>
    <w:rsid w:val="00C901AA"/>
    <w:rsid w:val="00C9112E"/>
    <w:rsid w:val="00C922D7"/>
    <w:rsid w:val="00C9571F"/>
    <w:rsid w:val="00C95A83"/>
    <w:rsid w:val="00CA2243"/>
    <w:rsid w:val="00CA3833"/>
    <w:rsid w:val="00CA652C"/>
    <w:rsid w:val="00CA6771"/>
    <w:rsid w:val="00CB3D8E"/>
    <w:rsid w:val="00CB74A7"/>
    <w:rsid w:val="00CC34B6"/>
    <w:rsid w:val="00CC3B84"/>
    <w:rsid w:val="00CC47CD"/>
    <w:rsid w:val="00CC490C"/>
    <w:rsid w:val="00CC77B8"/>
    <w:rsid w:val="00CD058C"/>
    <w:rsid w:val="00CD106B"/>
    <w:rsid w:val="00CD129A"/>
    <w:rsid w:val="00CD1AD1"/>
    <w:rsid w:val="00CD56A8"/>
    <w:rsid w:val="00CD5A37"/>
    <w:rsid w:val="00CD5EC8"/>
    <w:rsid w:val="00CD63F6"/>
    <w:rsid w:val="00CD692F"/>
    <w:rsid w:val="00CD7926"/>
    <w:rsid w:val="00CD7E92"/>
    <w:rsid w:val="00CE1755"/>
    <w:rsid w:val="00CE34F5"/>
    <w:rsid w:val="00CE5074"/>
    <w:rsid w:val="00CE6D20"/>
    <w:rsid w:val="00CE6E80"/>
    <w:rsid w:val="00CE7FE8"/>
    <w:rsid w:val="00CF212A"/>
    <w:rsid w:val="00CF28F4"/>
    <w:rsid w:val="00CF2DFB"/>
    <w:rsid w:val="00CF326D"/>
    <w:rsid w:val="00CF44D1"/>
    <w:rsid w:val="00CF4C38"/>
    <w:rsid w:val="00CF52A1"/>
    <w:rsid w:val="00CF5ACC"/>
    <w:rsid w:val="00CF7436"/>
    <w:rsid w:val="00D009EB"/>
    <w:rsid w:val="00D02CE7"/>
    <w:rsid w:val="00D032E9"/>
    <w:rsid w:val="00D04798"/>
    <w:rsid w:val="00D07AD8"/>
    <w:rsid w:val="00D10930"/>
    <w:rsid w:val="00D11389"/>
    <w:rsid w:val="00D1365A"/>
    <w:rsid w:val="00D13AA1"/>
    <w:rsid w:val="00D25204"/>
    <w:rsid w:val="00D25C98"/>
    <w:rsid w:val="00D26AB8"/>
    <w:rsid w:val="00D271A5"/>
    <w:rsid w:val="00D3681A"/>
    <w:rsid w:val="00D37F9F"/>
    <w:rsid w:val="00D43D06"/>
    <w:rsid w:val="00D46D4C"/>
    <w:rsid w:val="00D47CA2"/>
    <w:rsid w:val="00D5371E"/>
    <w:rsid w:val="00D57052"/>
    <w:rsid w:val="00D60CA5"/>
    <w:rsid w:val="00D60FCD"/>
    <w:rsid w:val="00D6218E"/>
    <w:rsid w:val="00D62B40"/>
    <w:rsid w:val="00D64223"/>
    <w:rsid w:val="00D715F1"/>
    <w:rsid w:val="00D7353A"/>
    <w:rsid w:val="00D766FA"/>
    <w:rsid w:val="00D807BA"/>
    <w:rsid w:val="00D81F07"/>
    <w:rsid w:val="00D854A1"/>
    <w:rsid w:val="00D8551A"/>
    <w:rsid w:val="00D90392"/>
    <w:rsid w:val="00D91730"/>
    <w:rsid w:val="00D9325C"/>
    <w:rsid w:val="00D94A68"/>
    <w:rsid w:val="00D9713E"/>
    <w:rsid w:val="00DA3892"/>
    <w:rsid w:val="00DA3BCE"/>
    <w:rsid w:val="00DA4288"/>
    <w:rsid w:val="00DA54E9"/>
    <w:rsid w:val="00DA67D5"/>
    <w:rsid w:val="00DA6867"/>
    <w:rsid w:val="00DA6BE2"/>
    <w:rsid w:val="00DB213A"/>
    <w:rsid w:val="00DB23D5"/>
    <w:rsid w:val="00DB4075"/>
    <w:rsid w:val="00DB4466"/>
    <w:rsid w:val="00DB5C17"/>
    <w:rsid w:val="00DB68ED"/>
    <w:rsid w:val="00DB6D9A"/>
    <w:rsid w:val="00DC48D7"/>
    <w:rsid w:val="00DC5A20"/>
    <w:rsid w:val="00DC7341"/>
    <w:rsid w:val="00DD062A"/>
    <w:rsid w:val="00DD10F2"/>
    <w:rsid w:val="00DD167D"/>
    <w:rsid w:val="00DD59E0"/>
    <w:rsid w:val="00DE2FAF"/>
    <w:rsid w:val="00DE3D39"/>
    <w:rsid w:val="00DE4CE2"/>
    <w:rsid w:val="00DE7E87"/>
    <w:rsid w:val="00DF071A"/>
    <w:rsid w:val="00DF10F6"/>
    <w:rsid w:val="00DF1466"/>
    <w:rsid w:val="00DF7A77"/>
    <w:rsid w:val="00E00135"/>
    <w:rsid w:val="00E02E4B"/>
    <w:rsid w:val="00E03D5D"/>
    <w:rsid w:val="00E05798"/>
    <w:rsid w:val="00E06A8D"/>
    <w:rsid w:val="00E07DC9"/>
    <w:rsid w:val="00E11845"/>
    <w:rsid w:val="00E12D13"/>
    <w:rsid w:val="00E16FDB"/>
    <w:rsid w:val="00E17873"/>
    <w:rsid w:val="00E21237"/>
    <w:rsid w:val="00E21A05"/>
    <w:rsid w:val="00E23674"/>
    <w:rsid w:val="00E23FC1"/>
    <w:rsid w:val="00E24EB0"/>
    <w:rsid w:val="00E27AD1"/>
    <w:rsid w:val="00E323B4"/>
    <w:rsid w:val="00E325FD"/>
    <w:rsid w:val="00E35009"/>
    <w:rsid w:val="00E36889"/>
    <w:rsid w:val="00E378B0"/>
    <w:rsid w:val="00E4263F"/>
    <w:rsid w:val="00E427B2"/>
    <w:rsid w:val="00E4337E"/>
    <w:rsid w:val="00E46B28"/>
    <w:rsid w:val="00E533B7"/>
    <w:rsid w:val="00E53E11"/>
    <w:rsid w:val="00E62787"/>
    <w:rsid w:val="00E641CD"/>
    <w:rsid w:val="00E64228"/>
    <w:rsid w:val="00E655C9"/>
    <w:rsid w:val="00E65CE8"/>
    <w:rsid w:val="00E65D3D"/>
    <w:rsid w:val="00E67E5C"/>
    <w:rsid w:val="00E702E5"/>
    <w:rsid w:val="00E70A7B"/>
    <w:rsid w:val="00E71493"/>
    <w:rsid w:val="00E71C6D"/>
    <w:rsid w:val="00E72208"/>
    <w:rsid w:val="00E7353D"/>
    <w:rsid w:val="00E73E5E"/>
    <w:rsid w:val="00E74D45"/>
    <w:rsid w:val="00E769B5"/>
    <w:rsid w:val="00E81996"/>
    <w:rsid w:val="00E81B75"/>
    <w:rsid w:val="00E81E9E"/>
    <w:rsid w:val="00E8294E"/>
    <w:rsid w:val="00E845EF"/>
    <w:rsid w:val="00E85FE2"/>
    <w:rsid w:val="00E8720B"/>
    <w:rsid w:val="00E87647"/>
    <w:rsid w:val="00E87F10"/>
    <w:rsid w:val="00E90254"/>
    <w:rsid w:val="00E957F0"/>
    <w:rsid w:val="00E96406"/>
    <w:rsid w:val="00E96BA8"/>
    <w:rsid w:val="00EA1866"/>
    <w:rsid w:val="00EA28F7"/>
    <w:rsid w:val="00EA2B90"/>
    <w:rsid w:val="00EA4142"/>
    <w:rsid w:val="00EA4398"/>
    <w:rsid w:val="00EA76DD"/>
    <w:rsid w:val="00EA7B38"/>
    <w:rsid w:val="00EB5F6C"/>
    <w:rsid w:val="00EC0D28"/>
    <w:rsid w:val="00EC190C"/>
    <w:rsid w:val="00EC387F"/>
    <w:rsid w:val="00EC3FAF"/>
    <w:rsid w:val="00EC5ADB"/>
    <w:rsid w:val="00EC750C"/>
    <w:rsid w:val="00ED13BF"/>
    <w:rsid w:val="00ED1BBE"/>
    <w:rsid w:val="00ED31ED"/>
    <w:rsid w:val="00ED4DAC"/>
    <w:rsid w:val="00ED7AAD"/>
    <w:rsid w:val="00ED7BDE"/>
    <w:rsid w:val="00EE4F96"/>
    <w:rsid w:val="00EE513B"/>
    <w:rsid w:val="00EE594D"/>
    <w:rsid w:val="00EE6202"/>
    <w:rsid w:val="00EE7000"/>
    <w:rsid w:val="00EE72F7"/>
    <w:rsid w:val="00EE7359"/>
    <w:rsid w:val="00EE79A1"/>
    <w:rsid w:val="00EF33EF"/>
    <w:rsid w:val="00EF3712"/>
    <w:rsid w:val="00EF661F"/>
    <w:rsid w:val="00F01923"/>
    <w:rsid w:val="00F05374"/>
    <w:rsid w:val="00F05E5B"/>
    <w:rsid w:val="00F0639E"/>
    <w:rsid w:val="00F10A44"/>
    <w:rsid w:val="00F11A23"/>
    <w:rsid w:val="00F139C3"/>
    <w:rsid w:val="00F13DCB"/>
    <w:rsid w:val="00F17491"/>
    <w:rsid w:val="00F2072B"/>
    <w:rsid w:val="00F20D9A"/>
    <w:rsid w:val="00F252B9"/>
    <w:rsid w:val="00F26C8D"/>
    <w:rsid w:val="00F27AC0"/>
    <w:rsid w:val="00F30FBD"/>
    <w:rsid w:val="00F353DC"/>
    <w:rsid w:val="00F36599"/>
    <w:rsid w:val="00F440F7"/>
    <w:rsid w:val="00F45A43"/>
    <w:rsid w:val="00F501AE"/>
    <w:rsid w:val="00F520CC"/>
    <w:rsid w:val="00F52AAE"/>
    <w:rsid w:val="00F545D4"/>
    <w:rsid w:val="00F5543D"/>
    <w:rsid w:val="00F57925"/>
    <w:rsid w:val="00F57D9C"/>
    <w:rsid w:val="00F60884"/>
    <w:rsid w:val="00F61760"/>
    <w:rsid w:val="00F62893"/>
    <w:rsid w:val="00F62E5C"/>
    <w:rsid w:val="00F63CAC"/>
    <w:rsid w:val="00F67102"/>
    <w:rsid w:val="00F6723A"/>
    <w:rsid w:val="00F81D48"/>
    <w:rsid w:val="00F85D89"/>
    <w:rsid w:val="00F8690B"/>
    <w:rsid w:val="00F870E3"/>
    <w:rsid w:val="00F901D9"/>
    <w:rsid w:val="00F93391"/>
    <w:rsid w:val="00FA09D0"/>
    <w:rsid w:val="00FA0F0A"/>
    <w:rsid w:val="00FA2F2E"/>
    <w:rsid w:val="00FA3420"/>
    <w:rsid w:val="00FB30FB"/>
    <w:rsid w:val="00FC588D"/>
    <w:rsid w:val="00FC6103"/>
    <w:rsid w:val="00FD0BA2"/>
    <w:rsid w:val="00FE11E9"/>
    <w:rsid w:val="00FE244F"/>
    <w:rsid w:val="00FE6183"/>
    <w:rsid w:val="00FE6365"/>
    <w:rsid w:val="00FF3278"/>
    <w:rsid w:val="00FF67BB"/>
    <w:rsid w:val="00FF68CD"/>
    <w:rsid w:val="00FF79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rules v:ext="edit">
        <o:r id="V:Rule1" type="connector" idref="#_x0000_s1029"/>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qFormat/>
    <w:rsid w:val="000557C9"/>
    <w:rPr>
      <w:b/>
      <w:bCs/>
    </w:rPr>
  </w:style>
  <w:style w:type="character" w:styleId="a4">
    <w:name w:val="Hyperlink"/>
    <w:rsid w:val="000557C9"/>
    <w:rPr>
      <w:color w:val="0000FF"/>
      <w:u w:val="single"/>
    </w:rPr>
  </w:style>
  <w:style w:type="character" w:customStyle="1" w:styleId="apple-converted-space">
    <w:name w:val="apple-converted-space"/>
    <w:basedOn w:val="a0"/>
    <w:rsid w:val="000557C9"/>
  </w:style>
  <w:style w:type="paragraph" w:styleId="a5">
    <w:name w:val="header"/>
    <w:basedOn w:val="a"/>
    <w:link w:val="a6"/>
    <w:uiPriority w:val="99"/>
    <w:rsid w:val="00E71C6D"/>
    <w:pPr>
      <w:tabs>
        <w:tab w:val="center" w:pos="4677"/>
        <w:tab w:val="right" w:pos="9355"/>
      </w:tabs>
    </w:pPr>
  </w:style>
  <w:style w:type="character" w:styleId="a7">
    <w:name w:val="page number"/>
    <w:basedOn w:val="a0"/>
    <w:rsid w:val="00E71C6D"/>
  </w:style>
  <w:style w:type="paragraph" w:styleId="a8">
    <w:name w:val="No Spacing"/>
    <w:basedOn w:val="a"/>
    <w:link w:val="a9"/>
    <w:qFormat/>
    <w:rsid w:val="00251B9C"/>
    <w:pPr>
      <w:jc w:val="both"/>
    </w:pPr>
    <w:rPr>
      <w:rFonts w:eastAsia="Calibri"/>
      <w:szCs w:val="22"/>
      <w:lang w:eastAsia="en-US"/>
    </w:rPr>
  </w:style>
  <w:style w:type="character" w:customStyle="1" w:styleId="a9">
    <w:name w:val="Без интервала Знак"/>
    <w:link w:val="a8"/>
    <w:locked/>
    <w:rsid w:val="00251B9C"/>
    <w:rPr>
      <w:rFonts w:eastAsia="Calibri"/>
      <w:sz w:val="24"/>
      <w:szCs w:val="22"/>
      <w:lang w:eastAsia="en-US" w:bidi="ar-SA"/>
    </w:rPr>
  </w:style>
  <w:style w:type="paragraph" w:styleId="aa">
    <w:name w:val="Balloon Text"/>
    <w:basedOn w:val="a"/>
    <w:semiHidden/>
    <w:rsid w:val="00966260"/>
    <w:rPr>
      <w:rFonts w:ascii="Tahoma" w:hAnsi="Tahoma" w:cs="Tahoma"/>
      <w:sz w:val="16"/>
      <w:szCs w:val="16"/>
    </w:rPr>
  </w:style>
  <w:style w:type="paragraph" w:styleId="ab">
    <w:name w:val="footer"/>
    <w:basedOn w:val="a"/>
    <w:link w:val="ac"/>
    <w:rsid w:val="00421488"/>
    <w:pPr>
      <w:tabs>
        <w:tab w:val="center" w:pos="4677"/>
        <w:tab w:val="right" w:pos="9355"/>
      </w:tabs>
    </w:pPr>
  </w:style>
  <w:style w:type="character" w:customStyle="1" w:styleId="ac">
    <w:name w:val="Нижний колонтитул Знак"/>
    <w:link w:val="ab"/>
    <w:rsid w:val="00421488"/>
    <w:rPr>
      <w:sz w:val="24"/>
      <w:szCs w:val="24"/>
    </w:rPr>
  </w:style>
  <w:style w:type="paragraph" w:customStyle="1" w:styleId="ConsPlusNormal">
    <w:name w:val="ConsPlusNormal"/>
    <w:rsid w:val="00250790"/>
    <w:pPr>
      <w:widowControl w:val="0"/>
      <w:autoSpaceDE w:val="0"/>
      <w:autoSpaceDN w:val="0"/>
    </w:pPr>
    <w:rPr>
      <w:rFonts w:ascii="Calibri" w:hAnsi="Calibri" w:cs="Calibri"/>
      <w:sz w:val="22"/>
      <w:szCs w:val="22"/>
    </w:rPr>
  </w:style>
  <w:style w:type="paragraph" w:styleId="ad">
    <w:name w:val="List Paragraph"/>
    <w:basedOn w:val="a"/>
    <w:uiPriority w:val="34"/>
    <w:qFormat/>
    <w:rsid w:val="007F4632"/>
    <w:pPr>
      <w:spacing w:after="200" w:line="276" w:lineRule="auto"/>
      <w:ind w:left="720"/>
      <w:contextualSpacing/>
    </w:pPr>
    <w:rPr>
      <w:rFonts w:ascii="Calibri" w:eastAsia="Calibri" w:hAnsi="Calibri"/>
      <w:sz w:val="22"/>
      <w:szCs w:val="22"/>
      <w:lang w:eastAsia="en-US"/>
    </w:rPr>
  </w:style>
  <w:style w:type="character" w:customStyle="1" w:styleId="a6">
    <w:name w:val="Верхний колонтитул Знак"/>
    <w:link w:val="a5"/>
    <w:uiPriority w:val="99"/>
    <w:rsid w:val="007F4632"/>
    <w:rPr>
      <w:sz w:val="24"/>
      <w:szCs w:val="24"/>
    </w:rPr>
  </w:style>
</w:styles>
</file>

<file path=word/webSettings.xml><?xml version="1.0" encoding="utf-8"?>
<w:webSettings xmlns:r="http://schemas.openxmlformats.org/officeDocument/2006/relationships" xmlns:w="http://schemas.openxmlformats.org/wordprocessingml/2006/main">
  <w:divs>
    <w:div w:id="54622013">
      <w:bodyDiv w:val="1"/>
      <w:marLeft w:val="0"/>
      <w:marRight w:val="0"/>
      <w:marTop w:val="0"/>
      <w:marBottom w:val="0"/>
      <w:divBdr>
        <w:top w:val="none" w:sz="0" w:space="0" w:color="auto"/>
        <w:left w:val="none" w:sz="0" w:space="0" w:color="auto"/>
        <w:bottom w:val="none" w:sz="0" w:space="0" w:color="auto"/>
        <w:right w:val="none" w:sz="0" w:space="0" w:color="auto"/>
      </w:divBdr>
    </w:div>
    <w:div w:id="417561661">
      <w:bodyDiv w:val="1"/>
      <w:marLeft w:val="0"/>
      <w:marRight w:val="0"/>
      <w:marTop w:val="0"/>
      <w:marBottom w:val="0"/>
      <w:divBdr>
        <w:top w:val="none" w:sz="0" w:space="0" w:color="auto"/>
        <w:left w:val="none" w:sz="0" w:space="0" w:color="auto"/>
        <w:bottom w:val="none" w:sz="0" w:space="0" w:color="auto"/>
        <w:right w:val="none" w:sz="0" w:space="0" w:color="auto"/>
      </w:divBdr>
    </w:div>
    <w:div w:id="171534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E22690B69C1CDF2D49975AA7BE8CC999B551937083DF2A986E23164B8F73vD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22690B69C1CDF2D49975AA7BE8CC999B555907088D72A986E23164B8F73vD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A6B81E5BD69A1A3DA4254871E685BB8035976F48D0321F37BA2BA1716Bv8L" TargetMode="External"/><Relationship Id="rId5" Type="http://schemas.openxmlformats.org/officeDocument/2006/relationships/webSettings" Target="webSettings.xml"/><Relationship Id="rId15" Type="http://schemas.openxmlformats.org/officeDocument/2006/relationships/hyperlink" Target="consultantplus://offline/ref=E22690B69C1CDF2D499744AAA8E0969CB35FCB7483D524CD3B7C4D16D8347733B44E6987CA18268065815E7Fv9L"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E22690B69C1CDF2D499744AAA8E0969CB35FCB7486D026CD367C4D16D83477337Bv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FB063-DCD3-45BC-BC39-2B111A08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21345</Words>
  <Characters>121673</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142733</CharactersWithSpaces>
  <SharedDoc>false</SharedDoc>
  <HLinks>
    <vt:vector size="192" baseType="variant">
      <vt:variant>
        <vt:i4>6684722</vt:i4>
      </vt:variant>
      <vt:variant>
        <vt:i4>93</vt:i4>
      </vt:variant>
      <vt:variant>
        <vt:i4>0</vt:i4>
      </vt:variant>
      <vt:variant>
        <vt:i4>5</vt:i4>
      </vt:variant>
      <vt:variant>
        <vt:lpwstr/>
      </vt:variant>
      <vt:variant>
        <vt:lpwstr>Par2059</vt:lpwstr>
      </vt:variant>
      <vt:variant>
        <vt:i4>6815802</vt:i4>
      </vt:variant>
      <vt:variant>
        <vt:i4>90</vt:i4>
      </vt:variant>
      <vt:variant>
        <vt:i4>0</vt:i4>
      </vt:variant>
      <vt:variant>
        <vt:i4>5</vt:i4>
      </vt:variant>
      <vt:variant>
        <vt:lpwstr/>
      </vt:variant>
      <vt:variant>
        <vt:lpwstr>Par1881</vt:lpwstr>
      </vt:variant>
      <vt:variant>
        <vt:i4>87</vt:i4>
      </vt:variant>
      <vt:variant>
        <vt:i4>87</vt:i4>
      </vt:variant>
      <vt:variant>
        <vt:i4>0</vt:i4>
      </vt:variant>
      <vt:variant>
        <vt:i4>5</vt:i4>
      </vt:variant>
      <vt:variant>
        <vt:lpwstr>consultantplus://offline/ref=E22690B69C1CDF2D499744AAA8E0969CB35FCB7483D524CD3B7C4D16D8347733B44E6987CA18268065815E7Fv9L</vt:lpwstr>
      </vt:variant>
      <vt:variant>
        <vt:lpwstr/>
      </vt:variant>
      <vt:variant>
        <vt:i4>6684722</vt:i4>
      </vt:variant>
      <vt:variant>
        <vt:i4>84</vt:i4>
      </vt:variant>
      <vt:variant>
        <vt:i4>0</vt:i4>
      </vt:variant>
      <vt:variant>
        <vt:i4>5</vt:i4>
      </vt:variant>
      <vt:variant>
        <vt:lpwstr/>
      </vt:variant>
      <vt:variant>
        <vt:lpwstr>Par2059</vt:lpwstr>
      </vt:variant>
      <vt:variant>
        <vt:i4>6815802</vt:i4>
      </vt:variant>
      <vt:variant>
        <vt:i4>81</vt:i4>
      </vt:variant>
      <vt:variant>
        <vt:i4>0</vt:i4>
      </vt:variant>
      <vt:variant>
        <vt:i4>5</vt:i4>
      </vt:variant>
      <vt:variant>
        <vt:lpwstr/>
      </vt:variant>
      <vt:variant>
        <vt:lpwstr>Par1881</vt:lpwstr>
      </vt:variant>
      <vt:variant>
        <vt:i4>6488122</vt:i4>
      </vt:variant>
      <vt:variant>
        <vt:i4>78</vt:i4>
      </vt:variant>
      <vt:variant>
        <vt:i4>0</vt:i4>
      </vt:variant>
      <vt:variant>
        <vt:i4>5</vt:i4>
      </vt:variant>
      <vt:variant>
        <vt:lpwstr/>
      </vt:variant>
      <vt:variant>
        <vt:lpwstr>Par1833</vt:lpwstr>
      </vt:variant>
      <vt:variant>
        <vt:i4>7209011</vt:i4>
      </vt:variant>
      <vt:variant>
        <vt:i4>75</vt:i4>
      </vt:variant>
      <vt:variant>
        <vt:i4>0</vt:i4>
      </vt:variant>
      <vt:variant>
        <vt:i4>5</vt:i4>
      </vt:variant>
      <vt:variant>
        <vt:lpwstr/>
      </vt:variant>
      <vt:variant>
        <vt:lpwstr>Par619</vt:lpwstr>
      </vt:variant>
      <vt:variant>
        <vt:i4>3866729</vt:i4>
      </vt:variant>
      <vt:variant>
        <vt:i4>72</vt:i4>
      </vt:variant>
      <vt:variant>
        <vt:i4>0</vt:i4>
      </vt:variant>
      <vt:variant>
        <vt:i4>5</vt:i4>
      </vt:variant>
      <vt:variant>
        <vt:lpwstr>consultantplus://offline/ref=E22690B69C1CDF2D499744AAA8E0969CB35FCB7486D026CD367C4D16D83477337Bv4L</vt:lpwstr>
      </vt:variant>
      <vt:variant>
        <vt:lpwstr/>
      </vt:variant>
      <vt:variant>
        <vt:i4>5570567</vt:i4>
      </vt:variant>
      <vt:variant>
        <vt:i4>69</vt:i4>
      </vt:variant>
      <vt:variant>
        <vt:i4>0</vt:i4>
      </vt:variant>
      <vt:variant>
        <vt:i4>5</vt:i4>
      </vt:variant>
      <vt:variant>
        <vt:lpwstr>consultantplus://offline/ref=E22690B69C1CDF2D49975AA7BE8CC999B551937083DF2A986E23164B8F73vDL</vt:lpwstr>
      </vt:variant>
      <vt:variant>
        <vt:lpwstr/>
      </vt:variant>
      <vt:variant>
        <vt:i4>5570650</vt:i4>
      </vt:variant>
      <vt:variant>
        <vt:i4>66</vt:i4>
      </vt:variant>
      <vt:variant>
        <vt:i4>0</vt:i4>
      </vt:variant>
      <vt:variant>
        <vt:i4>5</vt:i4>
      </vt:variant>
      <vt:variant>
        <vt:lpwstr>consultantplus://offline/ref=E22690B69C1CDF2D49975AA7BE8CC999B555907088D72A986E23164B8F73vDL</vt:lpwstr>
      </vt:variant>
      <vt:variant>
        <vt:lpwstr/>
      </vt:variant>
      <vt:variant>
        <vt:i4>917507</vt:i4>
      </vt:variant>
      <vt:variant>
        <vt:i4>63</vt:i4>
      </vt:variant>
      <vt:variant>
        <vt:i4>0</vt:i4>
      </vt:variant>
      <vt:variant>
        <vt:i4>5</vt:i4>
      </vt:variant>
      <vt:variant>
        <vt:lpwstr>consultantplus://offline/ref=26A6B81E5BD69A1A3DA4254871E685BB8035976F48D0321F37BA2BA1716Bv8L</vt:lpwstr>
      </vt:variant>
      <vt:variant>
        <vt:lpwstr/>
      </vt:variant>
      <vt:variant>
        <vt:i4>6357045</vt:i4>
      </vt:variant>
      <vt:variant>
        <vt:i4>60</vt:i4>
      </vt:variant>
      <vt:variant>
        <vt:i4>0</vt:i4>
      </vt:variant>
      <vt:variant>
        <vt:i4>5</vt:i4>
      </vt:variant>
      <vt:variant>
        <vt:lpwstr/>
      </vt:variant>
      <vt:variant>
        <vt:lpwstr>Par272</vt:lpwstr>
      </vt:variant>
      <vt:variant>
        <vt:i4>6553654</vt:i4>
      </vt:variant>
      <vt:variant>
        <vt:i4>57</vt:i4>
      </vt:variant>
      <vt:variant>
        <vt:i4>0</vt:i4>
      </vt:variant>
      <vt:variant>
        <vt:i4>5</vt:i4>
      </vt:variant>
      <vt:variant>
        <vt:lpwstr/>
      </vt:variant>
      <vt:variant>
        <vt:lpwstr>Par4412</vt:lpwstr>
      </vt:variant>
      <vt:variant>
        <vt:i4>6553654</vt:i4>
      </vt:variant>
      <vt:variant>
        <vt:i4>54</vt:i4>
      </vt:variant>
      <vt:variant>
        <vt:i4>0</vt:i4>
      </vt:variant>
      <vt:variant>
        <vt:i4>5</vt:i4>
      </vt:variant>
      <vt:variant>
        <vt:lpwstr/>
      </vt:variant>
      <vt:variant>
        <vt:lpwstr>Par4412</vt:lpwstr>
      </vt:variant>
      <vt:variant>
        <vt:i4>6488116</vt:i4>
      </vt:variant>
      <vt:variant>
        <vt:i4>51</vt:i4>
      </vt:variant>
      <vt:variant>
        <vt:i4>0</vt:i4>
      </vt:variant>
      <vt:variant>
        <vt:i4>5</vt:i4>
      </vt:variant>
      <vt:variant>
        <vt:lpwstr/>
      </vt:variant>
      <vt:variant>
        <vt:lpwstr>Par3612</vt:lpwstr>
      </vt:variant>
      <vt:variant>
        <vt:i4>6684722</vt:i4>
      </vt:variant>
      <vt:variant>
        <vt:i4>48</vt:i4>
      </vt:variant>
      <vt:variant>
        <vt:i4>0</vt:i4>
      </vt:variant>
      <vt:variant>
        <vt:i4>5</vt:i4>
      </vt:variant>
      <vt:variant>
        <vt:lpwstr/>
      </vt:variant>
      <vt:variant>
        <vt:lpwstr>Par2055</vt:lpwstr>
      </vt:variant>
      <vt:variant>
        <vt:i4>6488116</vt:i4>
      </vt:variant>
      <vt:variant>
        <vt:i4>45</vt:i4>
      </vt:variant>
      <vt:variant>
        <vt:i4>0</vt:i4>
      </vt:variant>
      <vt:variant>
        <vt:i4>5</vt:i4>
      </vt:variant>
      <vt:variant>
        <vt:lpwstr/>
      </vt:variant>
      <vt:variant>
        <vt:lpwstr>Par3612</vt:lpwstr>
      </vt:variant>
      <vt:variant>
        <vt:i4>6488116</vt:i4>
      </vt:variant>
      <vt:variant>
        <vt:i4>42</vt:i4>
      </vt:variant>
      <vt:variant>
        <vt:i4>0</vt:i4>
      </vt:variant>
      <vt:variant>
        <vt:i4>5</vt:i4>
      </vt:variant>
      <vt:variant>
        <vt:lpwstr/>
      </vt:variant>
      <vt:variant>
        <vt:lpwstr>Par3612</vt:lpwstr>
      </vt:variant>
      <vt:variant>
        <vt:i4>6553654</vt:i4>
      </vt:variant>
      <vt:variant>
        <vt:i4>39</vt:i4>
      </vt:variant>
      <vt:variant>
        <vt:i4>0</vt:i4>
      </vt:variant>
      <vt:variant>
        <vt:i4>5</vt:i4>
      </vt:variant>
      <vt:variant>
        <vt:lpwstr/>
      </vt:variant>
      <vt:variant>
        <vt:lpwstr>Par4412</vt:lpwstr>
      </vt:variant>
      <vt:variant>
        <vt:i4>7143472</vt:i4>
      </vt:variant>
      <vt:variant>
        <vt:i4>36</vt:i4>
      </vt:variant>
      <vt:variant>
        <vt:i4>0</vt:i4>
      </vt:variant>
      <vt:variant>
        <vt:i4>5</vt:i4>
      </vt:variant>
      <vt:variant>
        <vt:lpwstr/>
      </vt:variant>
      <vt:variant>
        <vt:lpwstr>Par4289</vt:lpwstr>
      </vt:variant>
      <vt:variant>
        <vt:i4>6488116</vt:i4>
      </vt:variant>
      <vt:variant>
        <vt:i4>33</vt:i4>
      </vt:variant>
      <vt:variant>
        <vt:i4>0</vt:i4>
      </vt:variant>
      <vt:variant>
        <vt:i4>5</vt:i4>
      </vt:variant>
      <vt:variant>
        <vt:lpwstr/>
      </vt:variant>
      <vt:variant>
        <vt:lpwstr>Par3612</vt:lpwstr>
      </vt:variant>
      <vt:variant>
        <vt:i4>6553654</vt:i4>
      </vt:variant>
      <vt:variant>
        <vt:i4>30</vt:i4>
      </vt:variant>
      <vt:variant>
        <vt:i4>0</vt:i4>
      </vt:variant>
      <vt:variant>
        <vt:i4>5</vt:i4>
      </vt:variant>
      <vt:variant>
        <vt:lpwstr/>
      </vt:variant>
      <vt:variant>
        <vt:lpwstr>Par4412</vt:lpwstr>
      </vt:variant>
      <vt:variant>
        <vt:i4>6488116</vt:i4>
      </vt:variant>
      <vt:variant>
        <vt:i4>27</vt:i4>
      </vt:variant>
      <vt:variant>
        <vt:i4>0</vt:i4>
      </vt:variant>
      <vt:variant>
        <vt:i4>5</vt:i4>
      </vt:variant>
      <vt:variant>
        <vt:lpwstr/>
      </vt:variant>
      <vt:variant>
        <vt:lpwstr>Par3612</vt:lpwstr>
      </vt:variant>
      <vt:variant>
        <vt:i4>6553654</vt:i4>
      </vt:variant>
      <vt:variant>
        <vt:i4>24</vt:i4>
      </vt:variant>
      <vt:variant>
        <vt:i4>0</vt:i4>
      </vt:variant>
      <vt:variant>
        <vt:i4>5</vt:i4>
      </vt:variant>
      <vt:variant>
        <vt:lpwstr/>
      </vt:variant>
      <vt:variant>
        <vt:lpwstr>Par4412</vt:lpwstr>
      </vt:variant>
      <vt:variant>
        <vt:i4>7143472</vt:i4>
      </vt:variant>
      <vt:variant>
        <vt:i4>21</vt:i4>
      </vt:variant>
      <vt:variant>
        <vt:i4>0</vt:i4>
      </vt:variant>
      <vt:variant>
        <vt:i4>5</vt:i4>
      </vt:variant>
      <vt:variant>
        <vt:lpwstr/>
      </vt:variant>
      <vt:variant>
        <vt:lpwstr>Par4289</vt:lpwstr>
      </vt:variant>
      <vt:variant>
        <vt:i4>6488116</vt:i4>
      </vt:variant>
      <vt:variant>
        <vt:i4>18</vt:i4>
      </vt:variant>
      <vt:variant>
        <vt:i4>0</vt:i4>
      </vt:variant>
      <vt:variant>
        <vt:i4>5</vt:i4>
      </vt:variant>
      <vt:variant>
        <vt:lpwstr/>
      </vt:variant>
      <vt:variant>
        <vt:lpwstr>Par3612</vt:lpwstr>
      </vt:variant>
      <vt:variant>
        <vt:i4>6553654</vt:i4>
      </vt:variant>
      <vt:variant>
        <vt:i4>15</vt:i4>
      </vt:variant>
      <vt:variant>
        <vt:i4>0</vt:i4>
      </vt:variant>
      <vt:variant>
        <vt:i4>5</vt:i4>
      </vt:variant>
      <vt:variant>
        <vt:lpwstr/>
      </vt:variant>
      <vt:variant>
        <vt:lpwstr>Par4412</vt:lpwstr>
      </vt:variant>
      <vt:variant>
        <vt:i4>7143472</vt:i4>
      </vt:variant>
      <vt:variant>
        <vt:i4>12</vt:i4>
      </vt:variant>
      <vt:variant>
        <vt:i4>0</vt:i4>
      </vt:variant>
      <vt:variant>
        <vt:i4>5</vt:i4>
      </vt:variant>
      <vt:variant>
        <vt:lpwstr/>
      </vt:variant>
      <vt:variant>
        <vt:lpwstr>Par4289</vt:lpwstr>
      </vt:variant>
      <vt:variant>
        <vt:i4>6488116</vt:i4>
      </vt:variant>
      <vt:variant>
        <vt:i4>9</vt:i4>
      </vt:variant>
      <vt:variant>
        <vt:i4>0</vt:i4>
      </vt:variant>
      <vt:variant>
        <vt:i4>5</vt:i4>
      </vt:variant>
      <vt:variant>
        <vt:lpwstr/>
      </vt:variant>
      <vt:variant>
        <vt:lpwstr>Par3612</vt:lpwstr>
      </vt:variant>
      <vt:variant>
        <vt:i4>6553654</vt:i4>
      </vt:variant>
      <vt:variant>
        <vt:i4>6</vt:i4>
      </vt:variant>
      <vt:variant>
        <vt:i4>0</vt:i4>
      </vt:variant>
      <vt:variant>
        <vt:i4>5</vt:i4>
      </vt:variant>
      <vt:variant>
        <vt:lpwstr/>
      </vt:variant>
      <vt:variant>
        <vt:lpwstr>Par4412</vt:lpwstr>
      </vt:variant>
      <vt:variant>
        <vt:i4>7143472</vt:i4>
      </vt:variant>
      <vt:variant>
        <vt:i4>3</vt:i4>
      </vt:variant>
      <vt:variant>
        <vt:i4>0</vt:i4>
      </vt:variant>
      <vt:variant>
        <vt:i4>5</vt:i4>
      </vt:variant>
      <vt:variant>
        <vt:lpwstr/>
      </vt:variant>
      <vt:variant>
        <vt:lpwstr>Par4289</vt:lpwstr>
      </vt:variant>
      <vt:variant>
        <vt:i4>6488116</vt:i4>
      </vt:variant>
      <vt:variant>
        <vt:i4>0</vt:i4>
      </vt:variant>
      <vt:variant>
        <vt:i4>0</vt:i4>
      </vt:variant>
      <vt:variant>
        <vt:i4>5</vt:i4>
      </vt:variant>
      <vt:variant>
        <vt:lpwstr/>
      </vt:variant>
      <vt:variant>
        <vt:lpwstr>Par3612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PK</cp:lastModifiedBy>
  <cp:revision>2</cp:revision>
  <cp:lastPrinted>2025-12-15T11:18:00Z</cp:lastPrinted>
  <dcterms:created xsi:type="dcterms:W3CDTF">2025-12-23T11:55:00Z</dcterms:created>
  <dcterms:modified xsi:type="dcterms:W3CDTF">2025-12-23T11:55:00Z</dcterms:modified>
</cp:coreProperties>
</file>